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8B206E" w14:textId="77777777" w:rsidR="00262062" w:rsidRPr="002E3970" w:rsidRDefault="00262062" w:rsidP="00262062">
      <w:pPr>
        <w:jc w:val="center"/>
      </w:pPr>
      <w:r>
        <w:rPr>
          <w:rFonts w:ascii="Helvetica" w:hAnsi="Helvetica" w:cs="Helvetica"/>
          <w:noProof/>
        </w:rPr>
        <w:drawing>
          <wp:inline distT="0" distB="0" distL="0" distR="0" wp14:anchorId="49AB26AF" wp14:editId="45F7D5A6">
            <wp:extent cx="2540000" cy="6350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</w:rPr>
        <w:t xml:space="preserve"> </w:t>
      </w:r>
      <w:r w:rsidRPr="00AD5C35">
        <w:rPr>
          <w:rFonts w:ascii="Helvetica" w:hAnsi="Helvetica" w:cs="Helvetica"/>
          <w:noProof/>
        </w:rPr>
        <w:drawing>
          <wp:inline distT="0" distB="0" distL="0" distR="0" wp14:anchorId="4FCC257C" wp14:editId="65C6DA44">
            <wp:extent cx="1905000" cy="647700"/>
            <wp:effectExtent l="0" t="0" r="0" b="0"/>
            <wp:docPr id="2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67D488" w14:textId="77777777" w:rsidR="00BB30D4" w:rsidRPr="00042650" w:rsidRDefault="00BB30D4">
      <w:pPr>
        <w:rPr>
          <w:b/>
          <w:sz w:val="14"/>
          <w:szCs w:val="14"/>
        </w:rPr>
      </w:pPr>
    </w:p>
    <w:p w14:paraId="000880C2" w14:textId="77777777" w:rsidR="0093548F" w:rsidRDefault="0093548F" w:rsidP="003C15DE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A.S</w:t>
      </w:r>
      <w:r w:rsidR="000D5EDA">
        <w:rPr>
          <w:rFonts w:ascii="Arial Narrow" w:hAnsi="Arial Narrow"/>
          <w:b/>
          <w:sz w:val="28"/>
          <w:szCs w:val="28"/>
          <w:u w:val="single"/>
        </w:rPr>
        <w:t xml:space="preserve">: </w:t>
      </w:r>
      <w:r>
        <w:rPr>
          <w:rFonts w:ascii="Arial Narrow" w:hAnsi="Arial Narrow"/>
          <w:b/>
          <w:sz w:val="28"/>
          <w:szCs w:val="28"/>
          <w:u w:val="single"/>
        </w:rPr>
        <w:t>General Science</w:t>
      </w:r>
      <w:r w:rsidR="000D5EDA">
        <w:rPr>
          <w:rFonts w:ascii="Arial Narrow" w:hAnsi="Arial Narrow"/>
          <w:b/>
          <w:sz w:val="28"/>
          <w:szCs w:val="28"/>
          <w:u w:val="single"/>
        </w:rPr>
        <w:t xml:space="preserve">: </w:t>
      </w:r>
      <w:r>
        <w:rPr>
          <w:rFonts w:ascii="Arial Narrow" w:hAnsi="Arial Narrow"/>
          <w:b/>
          <w:sz w:val="28"/>
          <w:szCs w:val="28"/>
          <w:u w:val="single"/>
        </w:rPr>
        <w:t xml:space="preserve">Biology </w:t>
      </w:r>
      <w:r w:rsidR="000D5EDA">
        <w:rPr>
          <w:rFonts w:ascii="Arial Narrow" w:hAnsi="Arial Narrow"/>
          <w:b/>
          <w:sz w:val="28"/>
          <w:szCs w:val="28"/>
          <w:u w:val="single"/>
        </w:rPr>
        <w:t>Option</w:t>
      </w:r>
      <w:r>
        <w:rPr>
          <w:rFonts w:ascii="Arial Narrow" w:hAnsi="Arial Narrow"/>
          <w:b/>
          <w:sz w:val="28"/>
          <w:szCs w:val="28"/>
          <w:u w:val="single"/>
        </w:rPr>
        <w:t xml:space="preserve">: Environmental Studies Concentration </w:t>
      </w:r>
      <w:r w:rsidR="00823A20" w:rsidRPr="00823A20">
        <w:rPr>
          <w:rFonts w:ascii="Arial Narrow" w:hAnsi="Arial Narrow"/>
          <w:b/>
          <w:sz w:val="28"/>
          <w:szCs w:val="28"/>
          <w:u w:val="single"/>
        </w:rPr>
        <w:sym w:font="Wingdings" w:char="F0E0"/>
      </w:r>
      <w:r w:rsidR="000D5EDA">
        <w:rPr>
          <w:rFonts w:ascii="Arial Narrow" w:hAnsi="Arial Narrow"/>
          <w:b/>
          <w:sz w:val="28"/>
          <w:szCs w:val="28"/>
          <w:u w:val="single"/>
        </w:rPr>
        <w:t xml:space="preserve"> </w:t>
      </w:r>
    </w:p>
    <w:p w14:paraId="60514491" w14:textId="59477345" w:rsidR="00B5448D" w:rsidRDefault="000D5EDA" w:rsidP="003C15DE">
      <w:pPr>
        <w:jc w:val="center"/>
        <w:rPr>
          <w:rFonts w:ascii="Arial Narrow" w:hAnsi="Arial Narrow"/>
          <w:b/>
          <w:sz w:val="28"/>
          <w:szCs w:val="28"/>
          <w:u w:val="single"/>
        </w:rPr>
      </w:pPr>
      <w:r>
        <w:rPr>
          <w:rFonts w:ascii="Arial Narrow" w:hAnsi="Arial Narrow"/>
          <w:b/>
          <w:sz w:val="28"/>
          <w:szCs w:val="28"/>
          <w:u w:val="single"/>
        </w:rPr>
        <w:t>B.A</w:t>
      </w:r>
      <w:r w:rsidR="0015273C">
        <w:rPr>
          <w:rFonts w:ascii="Arial Narrow" w:hAnsi="Arial Narrow"/>
          <w:b/>
          <w:sz w:val="28"/>
          <w:szCs w:val="28"/>
          <w:u w:val="single"/>
        </w:rPr>
        <w:t>.</w:t>
      </w:r>
      <w:r>
        <w:rPr>
          <w:rFonts w:ascii="Arial Narrow" w:hAnsi="Arial Narrow"/>
          <w:b/>
          <w:sz w:val="28"/>
          <w:szCs w:val="28"/>
          <w:u w:val="single"/>
        </w:rPr>
        <w:t xml:space="preserve"> </w:t>
      </w:r>
      <w:r w:rsidR="0093548F">
        <w:rPr>
          <w:rFonts w:ascii="Arial Narrow" w:hAnsi="Arial Narrow"/>
          <w:b/>
          <w:sz w:val="28"/>
          <w:szCs w:val="28"/>
          <w:u w:val="single"/>
        </w:rPr>
        <w:t xml:space="preserve">Environmental Studies </w:t>
      </w:r>
    </w:p>
    <w:p w14:paraId="28C05362" w14:textId="77777777" w:rsidR="003C15DE" w:rsidRPr="00693D24" w:rsidRDefault="003C15DE" w:rsidP="00BB30D4">
      <w:pPr>
        <w:rPr>
          <w:rFonts w:ascii="Arial Narrow" w:hAnsi="Arial Narrow"/>
          <w:sz w:val="20"/>
          <w:szCs w:val="20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BB30D4" w:rsidRPr="00693D24" w14:paraId="6EB4EAA8" w14:textId="77777777">
        <w:trPr>
          <w:trHeight w:val="317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754B8EDF" w14:textId="77777777" w:rsidR="00BB30D4" w:rsidRPr="00693D24" w:rsidRDefault="00BB30D4" w:rsidP="00344E0F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  <w:sz w:val="28"/>
                <w:szCs w:val="28"/>
              </w:rPr>
              <w:t>First Year</w:t>
            </w:r>
            <w:r w:rsidR="00693D24">
              <w:rPr>
                <w:rFonts w:ascii="Arial Narrow" w:hAnsi="Arial Narrow"/>
                <w:b/>
                <w:sz w:val="28"/>
                <w:szCs w:val="28"/>
              </w:rPr>
              <w:t>-</w:t>
            </w:r>
            <w:r w:rsidR="002E2637">
              <w:rPr>
                <w:rFonts w:ascii="Arial Narrow" w:hAnsi="Arial Narrow"/>
                <w:b/>
                <w:sz w:val="28"/>
                <w:szCs w:val="28"/>
              </w:rPr>
              <w:t>WCCC</w:t>
            </w:r>
          </w:p>
        </w:tc>
      </w:tr>
      <w:tr w:rsidR="00B76C16" w:rsidRPr="00693D24" w14:paraId="20111B2D" w14:textId="77777777" w:rsidTr="004D1E57">
        <w:trPr>
          <w:trHeight w:val="272"/>
          <w:jc w:val="center"/>
        </w:trPr>
        <w:tc>
          <w:tcPr>
            <w:tcW w:w="4121" w:type="dxa"/>
            <w:shd w:val="clear" w:color="auto" w:fill="E6E6E6"/>
          </w:tcPr>
          <w:p w14:paraId="2D9B33BB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Fall Semester</w:t>
            </w:r>
          </w:p>
        </w:tc>
        <w:tc>
          <w:tcPr>
            <w:tcW w:w="830" w:type="dxa"/>
            <w:shd w:val="clear" w:color="auto" w:fill="E6E6E6"/>
          </w:tcPr>
          <w:p w14:paraId="361C5AC9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78D3A04A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14:paraId="69B93DD4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Spring Semester</w:t>
            </w:r>
          </w:p>
        </w:tc>
        <w:tc>
          <w:tcPr>
            <w:tcW w:w="830" w:type="dxa"/>
            <w:shd w:val="clear" w:color="auto" w:fill="E6E6E6"/>
          </w:tcPr>
          <w:p w14:paraId="0285CD1B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621A252D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B76C16" w:rsidRPr="00693D24" w14:paraId="5A4D1F16" w14:textId="77777777" w:rsidTr="004D1E57">
        <w:trPr>
          <w:trHeight w:val="305"/>
          <w:jc w:val="center"/>
        </w:trPr>
        <w:tc>
          <w:tcPr>
            <w:tcW w:w="4121" w:type="dxa"/>
          </w:tcPr>
          <w:p w14:paraId="4B4C4013" w14:textId="476DC4FE" w:rsidR="00B76C16" w:rsidRPr="00693D24" w:rsidRDefault="000D5EDA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ENG 140: English Composition I </w:t>
            </w:r>
          </w:p>
        </w:tc>
        <w:tc>
          <w:tcPr>
            <w:tcW w:w="830" w:type="dxa"/>
          </w:tcPr>
          <w:p w14:paraId="4742F19E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6E3C16A2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123D35B2" w14:textId="5E53D2A9" w:rsidR="00B76C16" w:rsidRPr="00693D24" w:rsidRDefault="000D5EDA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ENG 141: English Composition II </w:t>
            </w:r>
          </w:p>
        </w:tc>
        <w:tc>
          <w:tcPr>
            <w:tcW w:w="830" w:type="dxa"/>
          </w:tcPr>
          <w:p w14:paraId="5141B66B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61000F05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663A3A45" w14:textId="77777777" w:rsidTr="004D1E57">
        <w:trPr>
          <w:trHeight w:val="305"/>
          <w:jc w:val="center"/>
        </w:trPr>
        <w:tc>
          <w:tcPr>
            <w:tcW w:w="4121" w:type="dxa"/>
          </w:tcPr>
          <w:p w14:paraId="5BAE7AE3" w14:textId="549305D4" w:rsidR="00B76C16" w:rsidRPr="00693D24" w:rsidRDefault="004D1E57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BIO 162: General Biology I </w:t>
            </w:r>
          </w:p>
        </w:tc>
        <w:tc>
          <w:tcPr>
            <w:tcW w:w="830" w:type="dxa"/>
            <w:vAlign w:val="center"/>
          </w:tcPr>
          <w:p w14:paraId="4FAD45E2" w14:textId="680739CD" w:rsidR="00B76C16" w:rsidRPr="00693D24" w:rsidRDefault="004D1E57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455ECCC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vAlign w:val="center"/>
          </w:tcPr>
          <w:p w14:paraId="60E230A0" w14:textId="3FCBF9FB" w:rsidR="00B76C16" w:rsidRPr="00693D24" w:rsidRDefault="004D1E57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BIO 163: General Biology II </w:t>
            </w:r>
            <w:r w:rsidR="000D5ED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830" w:type="dxa"/>
            <w:vAlign w:val="center"/>
          </w:tcPr>
          <w:p w14:paraId="60705785" w14:textId="6FF4293F" w:rsidR="00B76C16" w:rsidRPr="00693D24" w:rsidRDefault="004D1E57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50DA6AA6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6390B461" w14:textId="77777777" w:rsidTr="004D1E57">
        <w:trPr>
          <w:trHeight w:val="314"/>
          <w:jc w:val="center"/>
        </w:trPr>
        <w:tc>
          <w:tcPr>
            <w:tcW w:w="4121" w:type="dxa"/>
          </w:tcPr>
          <w:p w14:paraId="62DA4C58" w14:textId="465BBD37" w:rsidR="00B76C16" w:rsidRPr="00693D24" w:rsidRDefault="004D1E57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CHE 164: General Chemistry I </w:t>
            </w:r>
            <w:r w:rsidR="000D5ED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830" w:type="dxa"/>
            <w:vAlign w:val="center"/>
          </w:tcPr>
          <w:p w14:paraId="6BAFBFA8" w14:textId="0D9997EE" w:rsidR="00B76C16" w:rsidRPr="00693D24" w:rsidRDefault="004D1E57" w:rsidP="000D5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50587B41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vAlign w:val="center"/>
          </w:tcPr>
          <w:p w14:paraId="6D7D43C1" w14:textId="6EF79F98" w:rsidR="00B76C16" w:rsidRPr="00693D24" w:rsidRDefault="004D1E57" w:rsidP="000D5ED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CHE 165: General Chemistry II</w:t>
            </w:r>
          </w:p>
        </w:tc>
        <w:tc>
          <w:tcPr>
            <w:tcW w:w="830" w:type="dxa"/>
            <w:vAlign w:val="center"/>
          </w:tcPr>
          <w:p w14:paraId="799D2677" w14:textId="4256FED5" w:rsidR="00B76C16" w:rsidRPr="00693D24" w:rsidRDefault="004D1E57" w:rsidP="000D5EDA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1CD99E0A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569CAA9A" w14:textId="77777777" w:rsidTr="004D1E57">
        <w:trPr>
          <w:trHeight w:val="323"/>
          <w:jc w:val="center"/>
        </w:trPr>
        <w:tc>
          <w:tcPr>
            <w:tcW w:w="4121" w:type="dxa"/>
          </w:tcPr>
          <w:p w14:paraId="4164E9C5" w14:textId="7E7E7585" w:rsidR="00B76C16" w:rsidRPr="00693D24" w:rsidRDefault="004D1E57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MAT 131: College Algebra </w:t>
            </w:r>
          </w:p>
        </w:tc>
        <w:tc>
          <w:tcPr>
            <w:tcW w:w="830" w:type="dxa"/>
          </w:tcPr>
          <w:p w14:paraId="5769000F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723422F4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552DCCDF" w14:textId="54535292" w:rsidR="00B76C16" w:rsidRDefault="004D1E57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MAT 141: Pre-Calculous </w:t>
            </w:r>
            <w:r w:rsidR="000D5ED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830" w:type="dxa"/>
          </w:tcPr>
          <w:p w14:paraId="591965F2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</w:tcPr>
          <w:p w14:paraId="3E68D41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71644BF7" w14:textId="77777777" w:rsidTr="004D1E57">
        <w:trPr>
          <w:trHeight w:val="251"/>
          <w:jc w:val="center"/>
        </w:trPr>
        <w:tc>
          <w:tcPr>
            <w:tcW w:w="4121" w:type="dxa"/>
          </w:tcPr>
          <w:p w14:paraId="400E96D2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</w:tcPr>
          <w:p w14:paraId="0ABCBA2D" w14:textId="09656EFC" w:rsidR="00B76C16" w:rsidRPr="00693D24" w:rsidRDefault="00B76C16" w:rsidP="00E41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4D1E57">
              <w:rPr>
                <w:rFonts w:ascii="Arial Narrow" w:hAnsi="Arial Narrow"/>
              </w:rPr>
              <w:t>4</w:t>
            </w:r>
          </w:p>
        </w:tc>
        <w:tc>
          <w:tcPr>
            <w:tcW w:w="520" w:type="dxa"/>
          </w:tcPr>
          <w:p w14:paraId="053F198E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</w:p>
        </w:tc>
        <w:tc>
          <w:tcPr>
            <w:tcW w:w="3925" w:type="dxa"/>
          </w:tcPr>
          <w:p w14:paraId="60C421D1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  <w:r w:rsidRPr="00693D2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</w:tcPr>
          <w:p w14:paraId="5F5248D5" w14:textId="515614C9" w:rsidR="00B76C16" w:rsidRPr="00693D24" w:rsidRDefault="00B76C16" w:rsidP="00E41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4D1E57">
              <w:rPr>
                <w:rFonts w:ascii="Arial Narrow" w:hAnsi="Arial Narrow"/>
              </w:rPr>
              <w:t>4</w:t>
            </w:r>
          </w:p>
        </w:tc>
        <w:tc>
          <w:tcPr>
            <w:tcW w:w="520" w:type="dxa"/>
          </w:tcPr>
          <w:p w14:paraId="72C10185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</w:p>
        </w:tc>
      </w:tr>
    </w:tbl>
    <w:p w14:paraId="2FC33E4A" w14:textId="77777777" w:rsidR="00B76C16" w:rsidRDefault="00B76C16" w:rsidP="00B76C16">
      <w:pPr>
        <w:rPr>
          <w:rFonts w:ascii="Arial Narrow" w:hAnsi="Arial Narrow"/>
          <w:b/>
          <w:sz w:val="8"/>
          <w:szCs w:val="8"/>
        </w:rPr>
      </w:pPr>
    </w:p>
    <w:p w14:paraId="70396496" w14:textId="77777777" w:rsidR="00B76C16" w:rsidRDefault="00B76C16" w:rsidP="00B76C16">
      <w:pPr>
        <w:rPr>
          <w:rFonts w:ascii="Arial Narrow" w:hAnsi="Arial Narrow"/>
          <w:b/>
          <w:sz w:val="8"/>
          <w:szCs w:val="8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B76C16" w:rsidRPr="00693D24" w14:paraId="52103F96" w14:textId="77777777" w:rsidTr="00E41269">
        <w:trPr>
          <w:trHeight w:val="313"/>
          <w:jc w:val="center"/>
        </w:trPr>
        <w:tc>
          <w:tcPr>
            <w:tcW w:w="10746" w:type="dxa"/>
            <w:gridSpan w:val="6"/>
            <w:shd w:val="clear" w:color="auto" w:fill="E0E0E0"/>
          </w:tcPr>
          <w:p w14:paraId="64D4C82C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  <w:sz w:val="28"/>
                <w:szCs w:val="28"/>
              </w:rPr>
              <w:t>Second Year</w:t>
            </w:r>
            <w:r>
              <w:rPr>
                <w:rFonts w:ascii="Arial Narrow" w:hAnsi="Arial Narrow"/>
                <w:b/>
                <w:sz w:val="28"/>
                <w:szCs w:val="28"/>
              </w:rPr>
              <w:t>-WCCC</w:t>
            </w:r>
          </w:p>
        </w:tc>
      </w:tr>
      <w:tr w:rsidR="00B76C16" w:rsidRPr="00693D24" w14:paraId="0896D9F6" w14:textId="77777777" w:rsidTr="00E41269">
        <w:trPr>
          <w:trHeight w:val="268"/>
          <w:jc w:val="center"/>
        </w:trPr>
        <w:tc>
          <w:tcPr>
            <w:tcW w:w="4121" w:type="dxa"/>
            <w:shd w:val="clear" w:color="auto" w:fill="E0E0E0"/>
          </w:tcPr>
          <w:p w14:paraId="54644425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Fall Semester</w:t>
            </w:r>
          </w:p>
        </w:tc>
        <w:tc>
          <w:tcPr>
            <w:tcW w:w="830" w:type="dxa"/>
            <w:shd w:val="clear" w:color="auto" w:fill="E0E0E0"/>
          </w:tcPr>
          <w:p w14:paraId="25971370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2FD17AEB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0E0E0"/>
          </w:tcPr>
          <w:p w14:paraId="12654AF0" w14:textId="77777777" w:rsidR="00B76C16" w:rsidRPr="00693D24" w:rsidRDefault="00B76C16" w:rsidP="00E41269">
            <w:pPr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Spring Semester</w:t>
            </w:r>
          </w:p>
        </w:tc>
        <w:tc>
          <w:tcPr>
            <w:tcW w:w="830" w:type="dxa"/>
            <w:shd w:val="clear" w:color="auto" w:fill="E0E0E0"/>
          </w:tcPr>
          <w:p w14:paraId="52F88A31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0E0E0"/>
          </w:tcPr>
          <w:p w14:paraId="23DA4BB3" w14:textId="77777777" w:rsidR="00B76C16" w:rsidRPr="00693D24" w:rsidRDefault="00B76C16" w:rsidP="00E41269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B76C16" w:rsidRPr="00693D24" w14:paraId="0A789800" w14:textId="77777777" w:rsidTr="00E41269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14:paraId="1E34743B" w14:textId="3F8E40C1" w:rsidR="00B76C16" w:rsidRDefault="004F32BE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BIO 165: Environmental Studies </w:t>
            </w:r>
            <w:r w:rsidR="00931FA1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830" w:type="dxa"/>
            <w:shd w:val="clear" w:color="auto" w:fill="FFFFFF"/>
          </w:tcPr>
          <w:p w14:paraId="5D5BC84F" w14:textId="46164D07" w:rsidR="00B76C16" w:rsidRPr="00693D24" w:rsidRDefault="00931FA1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14:paraId="2520667A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67081FBF" w14:textId="19A995D4" w:rsidR="00B76C16" w:rsidRPr="0072231A" w:rsidRDefault="004F32BE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BIO 170: General Ecology </w:t>
            </w:r>
          </w:p>
        </w:tc>
        <w:tc>
          <w:tcPr>
            <w:tcW w:w="830" w:type="dxa"/>
            <w:shd w:val="clear" w:color="auto" w:fill="FFFFFF"/>
          </w:tcPr>
          <w:p w14:paraId="3DB6E2E4" w14:textId="1BED954D" w:rsidR="00B76C16" w:rsidRPr="00693D24" w:rsidRDefault="00931FA1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14:paraId="2C2B0C0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49B972B7" w14:textId="77777777" w:rsidTr="00E41269">
        <w:trPr>
          <w:trHeight w:val="278"/>
          <w:jc w:val="center"/>
        </w:trPr>
        <w:tc>
          <w:tcPr>
            <w:tcW w:w="4121" w:type="dxa"/>
            <w:shd w:val="clear" w:color="auto" w:fill="FFFFFF"/>
          </w:tcPr>
          <w:p w14:paraId="4F6BE15C" w14:textId="02B2F8DA" w:rsidR="00B76C16" w:rsidRPr="00693D24" w:rsidRDefault="004F32BE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CHE 210: Organic Chemistry I</w:t>
            </w:r>
          </w:p>
        </w:tc>
        <w:tc>
          <w:tcPr>
            <w:tcW w:w="830" w:type="dxa"/>
            <w:shd w:val="clear" w:color="auto" w:fill="FFFFFF"/>
          </w:tcPr>
          <w:p w14:paraId="78B16A73" w14:textId="24A488B9" w:rsidR="00B76C16" w:rsidRPr="00693D24" w:rsidRDefault="004F32BE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14:paraId="494DAA6C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438FD9C2" w14:textId="270185A9" w:rsidR="00B76C16" w:rsidRPr="00693D24" w:rsidRDefault="004F32BE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CHE 211: Organic Chemistry II </w:t>
            </w:r>
          </w:p>
        </w:tc>
        <w:tc>
          <w:tcPr>
            <w:tcW w:w="830" w:type="dxa"/>
            <w:shd w:val="clear" w:color="auto" w:fill="FFFFFF"/>
          </w:tcPr>
          <w:p w14:paraId="00A1D03B" w14:textId="1D104279" w:rsidR="00B76C16" w:rsidRPr="00693D24" w:rsidRDefault="004F32BE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  <w:shd w:val="clear" w:color="auto" w:fill="FFFFFF"/>
          </w:tcPr>
          <w:p w14:paraId="5ABE185C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4B5F9B77" w14:textId="77777777" w:rsidTr="002217F3">
        <w:trPr>
          <w:trHeight w:val="332"/>
          <w:jc w:val="center"/>
        </w:trPr>
        <w:tc>
          <w:tcPr>
            <w:tcW w:w="4121" w:type="dxa"/>
            <w:shd w:val="clear" w:color="auto" w:fill="FFFFFF"/>
          </w:tcPr>
          <w:p w14:paraId="6A72ADFF" w14:textId="3FE00435" w:rsidR="00B76C16" w:rsidRDefault="004F32BE" w:rsidP="004F32BE">
            <w:pPr>
              <w:tabs>
                <w:tab w:val="left" w:pos="2897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MAT 151: Statistics </w:t>
            </w:r>
            <w:r>
              <w:rPr>
                <w:rFonts w:ascii="Arial Narrow" w:hAnsi="Arial Narrow"/>
                <w:sz w:val="22"/>
                <w:szCs w:val="22"/>
              </w:rPr>
              <w:tab/>
            </w:r>
          </w:p>
        </w:tc>
        <w:tc>
          <w:tcPr>
            <w:tcW w:w="830" w:type="dxa"/>
            <w:shd w:val="clear" w:color="auto" w:fill="FFFFFF"/>
          </w:tcPr>
          <w:p w14:paraId="4C89EF78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62B4B4A5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</w:tcPr>
          <w:p w14:paraId="498306EA" w14:textId="3CF7821B" w:rsidR="00B76C16" w:rsidRDefault="002217F3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SOC 202: Contemporary Social Problems </w:t>
            </w:r>
          </w:p>
        </w:tc>
        <w:tc>
          <w:tcPr>
            <w:tcW w:w="830" w:type="dxa"/>
            <w:shd w:val="clear" w:color="auto" w:fill="FFFFFF"/>
          </w:tcPr>
          <w:p w14:paraId="42AD2B34" w14:textId="77777777" w:rsidR="00B76C16" w:rsidRDefault="00B76C16" w:rsidP="00E41269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085F4ED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4B679912" w14:textId="77777777" w:rsidTr="00365B1E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14:paraId="2DDC0185" w14:textId="0C32DD6E" w:rsidR="00B76C16" w:rsidRDefault="004F32BE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POL 115: State &amp; Local Government </w:t>
            </w:r>
          </w:p>
        </w:tc>
        <w:tc>
          <w:tcPr>
            <w:tcW w:w="830" w:type="dxa"/>
            <w:shd w:val="clear" w:color="auto" w:fill="FFFFFF"/>
            <w:vAlign w:val="center"/>
          </w:tcPr>
          <w:p w14:paraId="6C330442" w14:textId="5A2155F2" w:rsidR="00B76C16" w:rsidRDefault="00931FA1" w:rsidP="00365B1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7C3759F9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  <w:vAlign w:val="center"/>
          </w:tcPr>
          <w:p w14:paraId="7283AB5A" w14:textId="17EE870F" w:rsidR="00B76C16" w:rsidRDefault="004F32BE" w:rsidP="00365B1E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HUM 100: Humanities Elective </w:t>
            </w:r>
            <w:r w:rsidR="00365B1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830" w:type="dxa"/>
            <w:shd w:val="clear" w:color="auto" w:fill="FFFFFF"/>
            <w:vAlign w:val="center"/>
          </w:tcPr>
          <w:p w14:paraId="40518C50" w14:textId="77777777" w:rsidR="00B76C16" w:rsidRDefault="00B76C16" w:rsidP="00365B1E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1380B334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55B0C6E4" w14:textId="77777777" w:rsidTr="001E6443">
        <w:trPr>
          <w:trHeight w:val="268"/>
          <w:jc w:val="center"/>
        </w:trPr>
        <w:tc>
          <w:tcPr>
            <w:tcW w:w="4121" w:type="dxa"/>
            <w:shd w:val="clear" w:color="auto" w:fill="FFFFFF"/>
          </w:tcPr>
          <w:p w14:paraId="606836CE" w14:textId="023928DE" w:rsidR="00B76C16" w:rsidRDefault="001E6443" w:rsidP="00E41269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PSY 101: Intro to Psychology/SOC 103:  Intro to Sociology</w:t>
            </w:r>
            <w:r w:rsidR="004F32B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17F1A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830" w:type="dxa"/>
            <w:shd w:val="clear" w:color="auto" w:fill="FFFFFF"/>
            <w:vAlign w:val="center"/>
          </w:tcPr>
          <w:p w14:paraId="190B72ED" w14:textId="77777777" w:rsidR="00B76C16" w:rsidRDefault="00B76C16" w:rsidP="001E64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6744ABC3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shd w:val="clear" w:color="auto" w:fill="FFFFFF"/>
            <w:vAlign w:val="center"/>
          </w:tcPr>
          <w:p w14:paraId="507E447C" w14:textId="00200D37" w:rsidR="00B76C16" w:rsidRPr="00693D24" w:rsidRDefault="00365B1E" w:rsidP="001E644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FREE100: Free Elective </w:t>
            </w:r>
          </w:p>
        </w:tc>
        <w:tc>
          <w:tcPr>
            <w:tcW w:w="830" w:type="dxa"/>
            <w:shd w:val="clear" w:color="auto" w:fill="FFFFFF"/>
            <w:vAlign w:val="center"/>
          </w:tcPr>
          <w:p w14:paraId="1716316D" w14:textId="65E1812C" w:rsidR="00B76C16" w:rsidRDefault="002217F3" w:rsidP="001E64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3</w:t>
            </w:r>
          </w:p>
        </w:tc>
        <w:tc>
          <w:tcPr>
            <w:tcW w:w="520" w:type="dxa"/>
            <w:shd w:val="clear" w:color="auto" w:fill="FFFFFF"/>
          </w:tcPr>
          <w:p w14:paraId="4972D70C" w14:textId="77777777" w:rsidR="00B76C16" w:rsidRPr="00693D24" w:rsidRDefault="00B76C16" w:rsidP="00E41269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6C16" w:rsidRPr="00693D24" w14:paraId="04234152" w14:textId="77777777" w:rsidTr="00E41269">
        <w:trPr>
          <w:trHeight w:val="260"/>
          <w:jc w:val="center"/>
        </w:trPr>
        <w:tc>
          <w:tcPr>
            <w:tcW w:w="4121" w:type="dxa"/>
            <w:shd w:val="clear" w:color="auto" w:fill="FFFFFF"/>
          </w:tcPr>
          <w:p w14:paraId="79CB095E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  <w:shd w:val="clear" w:color="auto" w:fill="FFFFFF"/>
          </w:tcPr>
          <w:p w14:paraId="7D33549B" w14:textId="46DEAEDB" w:rsidR="00B76C16" w:rsidRPr="00693D24" w:rsidRDefault="00B76C16" w:rsidP="00E41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4F32BE">
              <w:rPr>
                <w:rFonts w:ascii="Arial Narrow" w:hAnsi="Arial Narrow"/>
              </w:rPr>
              <w:t>7</w:t>
            </w:r>
          </w:p>
        </w:tc>
        <w:tc>
          <w:tcPr>
            <w:tcW w:w="520" w:type="dxa"/>
            <w:shd w:val="clear" w:color="auto" w:fill="FFFFFF"/>
          </w:tcPr>
          <w:p w14:paraId="3541A915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</w:p>
        </w:tc>
        <w:tc>
          <w:tcPr>
            <w:tcW w:w="3925" w:type="dxa"/>
            <w:shd w:val="clear" w:color="auto" w:fill="FFFFFF"/>
          </w:tcPr>
          <w:p w14:paraId="33005E53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  <w:r w:rsidRPr="00693D2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  <w:shd w:val="clear" w:color="auto" w:fill="FFFFFF"/>
          </w:tcPr>
          <w:p w14:paraId="302F6BDF" w14:textId="1AEDD5AB" w:rsidR="00B76C16" w:rsidRPr="00693D24" w:rsidRDefault="00B76C16" w:rsidP="00E41269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4F32BE">
              <w:rPr>
                <w:rFonts w:ascii="Arial Narrow" w:hAnsi="Arial Narrow"/>
              </w:rPr>
              <w:t>7</w:t>
            </w:r>
          </w:p>
        </w:tc>
        <w:tc>
          <w:tcPr>
            <w:tcW w:w="520" w:type="dxa"/>
            <w:shd w:val="clear" w:color="auto" w:fill="FFFFFF"/>
          </w:tcPr>
          <w:p w14:paraId="264A1C0F" w14:textId="77777777" w:rsidR="00B76C16" w:rsidRPr="00693D24" w:rsidRDefault="00B76C16" w:rsidP="00E41269">
            <w:pPr>
              <w:rPr>
                <w:rFonts w:ascii="Arial Narrow" w:hAnsi="Arial Narrow"/>
              </w:rPr>
            </w:pPr>
          </w:p>
        </w:tc>
      </w:tr>
    </w:tbl>
    <w:p w14:paraId="578DA068" w14:textId="77777777" w:rsidR="00731C5F" w:rsidRDefault="00731C5F" w:rsidP="002D1F08">
      <w:pPr>
        <w:rPr>
          <w:rFonts w:ascii="Arial Narrow" w:hAnsi="Arial Narrow"/>
          <w:b/>
          <w:sz w:val="8"/>
          <w:szCs w:val="8"/>
        </w:rPr>
      </w:pPr>
    </w:p>
    <w:p w14:paraId="10F40FA2" w14:textId="77777777" w:rsidR="003D0ECE" w:rsidRPr="00693D24" w:rsidRDefault="003D0ECE" w:rsidP="002D1F08">
      <w:pPr>
        <w:rPr>
          <w:rFonts w:ascii="Arial Narrow" w:hAnsi="Arial Narrow"/>
          <w:b/>
          <w:sz w:val="8"/>
          <w:szCs w:val="8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72231A" w:rsidRPr="00693D24" w14:paraId="25FD8E2E" w14:textId="77777777" w:rsidTr="00E53B4C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7E087857" w14:textId="77777777" w:rsidR="0072231A" w:rsidRPr="00693D24" w:rsidRDefault="00035700" w:rsidP="00E53B4C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Third</w:t>
            </w:r>
            <w:r w:rsidR="0072231A" w:rsidRPr="00693D24">
              <w:rPr>
                <w:rFonts w:ascii="Arial Narrow" w:hAnsi="Arial Narrow"/>
                <w:b/>
                <w:sz w:val="28"/>
                <w:szCs w:val="28"/>
              </w:rPr>
              <w:t xml:space="preserve"> Year</w:t>
            </w:r>
            <w:r w:rsidR="0072231A">
              <w:rPr>
                <w:rFonts w:ascii="Arial Narrow" w:hAnsi="Arial Narrow"/>
                <w:b/>
                <w:sz w:val="28"/>
                <w:szCs w:val="28"/>
              </w:rPr>
              <w:t>-RCNJ</w:t>
            </w:r>
          </w:p>
        </w:tc>
      </w:tr>
      <w:tr w:rsidR="008E35FE" w:rsidRPr="00693D24" w14:paraId="7439FA8E" w14:textId="77777777" w:rsidTr="009704CF">
        <w:trPr>
          <w:trHeight w:val="332"/>
          <w:jc w:val="center"/>
        </w:trPr>
        <w:tc>
          <w:tcPr>
            <w:tcW w:w="4121" w:type="dxa"/>
            <w:shd w:val="clear" w:color="auto" w:fill="E6E6E6"/>
          </w:tcPr>
          <w:p w14:paraId="0B4435D5" w14:textId="77777777" w:rsidR="008E35FE" w:rsidRPr="00693D24" w:rsidRDefault="008E35FE" w:rsidP="00491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Fall</w:t>
            </w:r>
            <w:r w:rsidRPr="00693D24">
              <w:rPr>
                <w:rFonts w:ascii="Arial Narrow" w:hAnsi="Arial Narrow"/>
                <w:b/>
              </w:rPr>
              <w:t xml:space="preserve"> Semester</w:t>
            </w:r>
          </w:p>
        </w:tc>
        <w:tc>
          <w:tcPr>
            <w:tcW w:w="830" w:type="dxa"/>
            <w:shd w:val="clear" w:color="auto" w:fill="E6E6E6"/>
          </w:tcPr>
          <w:p w14:paraId="52D1EBEB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5A547168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14:paraId="748F9738" w14:textId="77777777" w:rsidR="008E35FE" w:rsidRPr="00693D24" w:rsidRDefault="008E35FE" w:rsidP="00491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Spring</w:t>
            </w:r>
            <w:r w:rsidRPr="00693D24">
              <w:rPr>
                <w:rFonts w:ascii="Arial Narrow" w:hAnsi="Arial Narrow"/>
                <w:b/>
              </w:rPr>
              <w:t xml:space="preserve"> Semester</w:t>
            </w:r>
          </w:p>
        </w:tc>
        <w:tc>
          <w:tcPr>
            <w:tcW w:w="830" w:type="dxa"/>
            <w:shd w:val="clear" w:color="auto" w:fill="E6E6E6"/>
          </w:tcPr>
          <w:p w14:paraId="43A92386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4AC49FF9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004951" w:rsidRPr="00693D24" w14:paraId="49C8C24E" w14:textId="77777777" w:rsidTr="00B36E94">
        <w:trPr>
          <w:trHeight w:val="314"/>
          <w:jc w:val="center"/>
        </w:trPr>
        <w:tc>
          <w:tcPr>
            <w:tcW w:w="4121" w:type="dxa"/>
          </w:tcPr>
          <w:p w14:paraId="6F4E1763" w14:textId="74FB38D1" w:rsidR="00004951" w:rsidRPr="00693D24" w:rsidRDefault="00004951" w:rsidP="0000495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GEOG 101: Physical Geography </w:t>
            </w:r>
          </w:p>
        </w:tc>
        <w:tc>
          <w:tcPr>
            <w:tcW w:w="830" w:type="dxa"/>
            <w:vAlign w:val="center"/>
          </w:tcPr>
          <w:p w14:paraId="21E43045" w14:textId="77777777" w:rsidR="00004951" w:rsidRPr="00693D24" w:rsidRDefault="00004951" w:rsidP="00004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4A1C91EB" w14:textId="77777777" w:rsidR="00004951" w:rsidRPr="00693D24" w:rsidRDefault="00004951" w:rsidP="00004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4516CFD1" w14:textId="331F45FC" w:rsidR="00004951" w:rsidRPr="00693D24" w:rsidRDefault="00004951" w:rsidP="0000495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ENST 215: Environmental History </w:t>
            </w:r>
          </w:p>
        </w:tc>
        <w:tc>
          <w:tcPr>
            <w:tcW w:w="830" w:type="dxa"/>
            <w:vAlign w:val="center"/>
          </w:tcPr>
          <w:p w14:paraId="172F70E6" w14:textId="77777777" w:rsidR="00004951" w:rsidRPr="00693D24" w:rsidRDefault="00004951" w:rsidP="00004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120AF795" w14:textId="77777777" w:rsidR="00004951" w:rsidRPr="00693D24" w:rsidRDefault="00004951" w:rsidP="00004951">
            <w:pPr>
              <w:jc w:val="center"/>
              <w:rPr>
                <w:rFonts w:ascii="Arial Narrow" w:hAnsi="Arial Narrow"/>
              </w:rPr>
            </w:pPr>
          </w:p>
        </w:tc>
      </w:tr>
      <w:tr w:rsidR="00004951" w:rsidRPr="00FE3CA5" w14:paraId="4FB7456D" w14:textId="77777777" w:rsidTr="00371F1A">
        <w:trPr>
          <w:trHeight w:val="332"/>
          <w:jc w:val="center"/>
        </w:trPr>
        <w:tc>
          <w:tcPr>
            <w:tcW w:w="4121" w:type="dxa"/>
          </w:tcPr>
          <w:p w14:paraId="35D30680" w14:textId="6ADB6980" w:rsidR="00004951" w:rsidRPr="00693D24" w:rsidRDefault="00004951" w:rsidP="0000495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ENST 209: World Sustainability </w:t>
            </w:r>
          </w:p>
        </w:tc>
        <w:tc>
          <w:tcPr>
            <w:tcW w:w="830" w:type="dxa"/>
          </w:tcPr>
          <w:p w14:paraId="7BAD2002" w14:textId="77777777" w:rsidR="00004951" w:rsidRPr="00FE3CA5" w:rsidRDefault="00004951" w:rsidP="00004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3CA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3BB1DFD1" w14:textId="77777777" w:rsidR="00004951" w:rsidRPr="00FE3CA5" w:rsidRDefault="00004951" w:rsidP="00004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31E42EC4" w14:textId="44075431" w:rsidR="00004951" w:rsidRPr="00693D24" w:rsidRDefault="00004951" w:rsidP="0000495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ENST 234: Natural History &amp; Field Ecology</w:t>
            </w:r>
          </w:p>
        </w:tc>
        <w:tc>
          <w:tcPr>
            <w:tcW w:w="830" w:type="dxa"/>
          </w:tcPr>
          <w:p w14:paraId="19E2E6E1" w14:textId="77777777" w:rsidR="00004951" w:rsidRPr="00FE3CA5" w:rsidRDefault="00004951" w:rsidP="00004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3CA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30BFF8C4" w14:textId="77777777" w:rsidR="00004951" w:rsidRPr="00FE3CA5" w:rsidRDefault="00004951" w:rsidP="00004951">
            <w:pPr>
              <w:jc w:val="center"/>
              <w:rPr>
                <w:rFonts w:ascii="Arial Narrow" w:hAnsi="Arial Narrow"/>
              </w:rPr>
            </w:pPr>
          </w:p>
        </w:tc>
      </w:tr>
      <w:tr w:rsidR="00004951" w:rsidRPr="00693D24" w14:paraId="4BFE853A" w14:textId="77777777" w:rsidTr="00491977">
        <w:trPr>
          <w:trHeight w:val="284"/>
          <w:jc w:val="center"/>
        </w:trPr>
        <w:tc>
          <w:tcPr>
            <w:tcW w:w="4121" w:type="dxa"/>
          </w:tcPr>
          <w:p w14:paraId="44EF58B7" w14:textId="7E6B519A" w:rsidR="00004951" w:rsidRPr="00FE3CA5" w:rsidRDefault="00004951" w:rsidP="0000495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ENST Elective*</w:t>
            </w:r>
          </w:p>
        </w:tc>
        <w:tc>
          <w:tcPr>
            <w:tcW w:w="830" w:type="dxa"/>
            <w:vAlign w:val="center"/>
          </w:tcPr>
          <w:p w14:paraId="2D2B3076" w14:textId="77777777" w:rsidR="00004951" w:rsidRPr="00693D24" w:rsidRDefault="00004951" w:rsidP="00004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6CEED962" w14:textId="77777777" w:rsidR="00004951" w:rsidRPr="00693D24" w:rsidRDefault="00004951" w:rsidP="00004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22167F7C" w14:textId="159753D1" w:rsidR="00004951" w:rsidRPr="00693D24" w:rsidRDefault="00004951" w:rsidP="0000495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Fundamental Skills Course*</w:t>
            </w:r>
          </w:p>
        </w:tc>
        <w:tc>
          <w:tcPr>
            <w:tcW w:w="830" w:type="dxa"/>
          </w:tcPr>
          <w:p w14:paraId="54258DB0" w14:textId="77777777" w:rsidR="00004951" w:rsidRPr="00693D24" w:rsidRDefault="00004951" w:rsidP="00004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3FB98A61" w14:textId="77777777" w:rsidR="00004951" w:rsidRPr="00693D24" w:rsidRDefault="00004951" w:rsidP="00004951">
            <w:pPr>
              <w:jc w:val="center"/>
              <w:rPr>
                <w:rFonts w:ascii="Arial Narrow" w:hAnsi="Arial Narrow"/>
              </w:rPr>
            </w:pPr>
          </w:p>
        </w:tc>
      </w:tr>
      <w:tr w:rsidR="00004951" w:rsidRPr="00693D24" w14:paraId="7EEEC576" w14:textId="77777777" w:rsidTr="00090645">
        <w:trPr>
          <w:trHeight w:val="284"/>
          <w:jc w:val="center"/>
        </w:trPr>
        <w:tc>
          <w:tcPr>
            <w:tcW w:w="4121" w:type="dxa"/>
            <w:vAlign w:val="center"/>
          </w:tcPr>
          <w:p w14:paraId="7E49E1AD" w14:textId="10C1DD0E" w:rsidR="00004951" w:rsidRPr="00FE3CA5" w:rsidRDefault="00004951" w:rsidP="0000495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SOSC 235: History of Social Thought</w:t>
            </w:r>
          </w:p>
        </w:tc>
        <w:tc>
          <w:tcPr>
            <w:tcW w:w="830" w:type="dxa"/>
            <w:vAlign w:val="center"/>
          </w:tcPr>
          <w:p w14:paraId="7363A15B" w14:textId="3C1E9368" w:rsidR="00004951" w:rsidRPr="00693D24" w:rsidRDefault="00004951" w:rsidP="00004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3CA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50321578" w14:textId="77777777" w:rsidR="00004951" w:rsidRPr="00693D24" w:rsidRDefault="00004951" w:rsidP="00004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2C6E8EB6" w14:textId="6977413B" w:rsidR="00004951" w:rsidRPr="00693D24" w:rsidRDefault="00004951" w:rsidP="0000495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Ethics Course* </w:t>
            </w:r>
          </w:p>
        </w:tc>
        <w:tc>
          <w:tcPr>
            <w:tcW w:w="830" w:type="dxa"/>
          </w:tcPr>
          <w:p w14:paraId="2865A819" w14:textId="77777777" w:rsidR="00004951" w:rsidRPr="00693D24" w:rsidRDefault="00004951" w:rsidP="00004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5EEE8199" w14:textId="77777777" w:rsidR="00004951" w:rsidRPr="00693D24" w:rsidRDefault="00004951" w:rsidP="00004951">
            <w:pPr>
              <w:jc w:val="center"/>
              <w:rPr>
                <w:rFonts w:ascii="Arial Narrow" w:hAnsi="Arial Narrow"/>
              </w:rPr>
            </w:pPr>
          </w:p>
        </w:tc>
      </w:tr>
      <w:tr w:rsidR="00004951" w:rsidRPr="00693D24" w14:paraId="0740DBAA" w14:textId="77777777" w:rsidTr="0062628B">
        <w:trPr>
          <w:trHeight w:val="284"/>
          <w:jc w:val="center"/>
        </w:trPr>
        <w:tc>
          <w:tcPr>
            <w:tcW w:w="4121" w:type="dxa"/>
          </w:tcPr>
          <w:p w14:paraId="291A3BE0" w14:textId="65210E6A" w:rsidR="00004951" w:rsidRPr="00FE3CA5" w:rsidRDefault="00004951" w:rsidP="0000495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Career Pathways Module 1: SSHS 001 Career Assessment/ Advisor Visit SSHS Advisor in Cahill Center (C209) </w:t>
            </w:r>
          </w:p>
        </w:tc>
        <w:tc>
          <w:tcPr>
            <w:tcW w:w="830" w:type="dxa"/>
            <w:vAlign w:val="center"/>
          </w:tcPr>
          <w:p w14:paraId="6E77CB87" w14:textId="3A6FADA3" w:rsidR="00004951" w:rsidRPr="00693D24" w:rsidRDefault="00004951" w:rsidP="00004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Grad. Rqmt</w:t>
            </w:r>
          </w:p>
        </w:tc>
        <w:tc>
          <w:tcPr>
            <w:tcW w:w="520" w:type="dxa"/>
          </w:tcPr>
          <w:p w14:paraId="04C7DB01" w14:textId="77777777" w:rsidR="00004951" w:rsidRPr="00693D24" w:rsidRDefault="00004951" w:rsidP="00004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02296AA4" w14:textId="4032F078" w:rsidR="00004951" w:rsidRPr="00693D24" w:rsidRDefault="00004951" w:rsidP="0000495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Career Pathways Module 2: SSHS 002 Resume/ Cover Letter/ Personal Visit SSHS Advisor in Cahill Center (C209) </w:t>
            </w:r>
          </w:p>
        </w:tc>
        <w:tc>
          <w:tcPr>
            <w:tcW w:w="830" w:type="dxa"/>
            <w:vAlign w:val="center"/>
          </w:tcPr>
          <w:p w14:paraId="09ECCEAD" w14:textId="250C2B07" w:rsidR="00004951" w:rsidRPr="00693D24" w:rsidRDefault="00004951" w:rsidP="00004951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Grad. Rqmt</w:t>
            </w:r>
          </w:p>
        </w:tc>
        <w:tc>
          <w:tcPr>
            <w:tcW w:w="520" w:type="dxa"/>
          </w:tcPr>
          <w:p w14:paraId="5CC1860F" w14:textId="77777777" w:rsidR="00004951" w:rsidRPr="00693D24" w:rsidRDefault="00004951" w:rsidP="00004951">
            <w:pPr>
              <w:jc w:val="center"/>
              <w:rPr>
                <w:rFonts w:ascii="Arial Narrow" w:hAnsi="Arial Narrow"/>
              </w:rPr>
            </w:pPr>
          </w:p>
        </w:tc>
      </w:tr>
      <w:tr w:rsidR="00004951" w:rsidRPr="00693D24" w14:paraId="47DE59E3" w14:textId="77777777" w:rsidTr="00491977">
        <w:trPr>
          <w:trHeight w:val="300"/>
          <w:jc w:val="center"/>
        </w:trPr>
        <w:tc>
          <w:tcPr>
            <w:tcW w:w="4121" w:type="dxa"/>
          </w:tcPr>
          <w:p w14:paraId="5E37B45D" w14:textId="77777777" w:rsidR="00004951" w:rsidRPr="00693D24" w:rsidRDefault="00004951" w:rsidP="00004951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  <w:r w:rsidRPr="00693D2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</w:tcPr>
          <w:p w14:paraId="1A0F490D" w14:textId="77777777" w:rsidR="00004951" w:rsidRPr="00693D24" w:rsidRDefault="00004951" w:rsidP="0000495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</w:tcPr>
          <w:p w14:paraId="57723576" w14:textId="77777777" w:rsidR="00004951" w:rsidRPr="00693D24" w:rsidRDefault="00004951" w:rsidP="00004951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25" w:type="dxa"/>
          </w:tcPr>
          <w:p w14:paraId="5379E37B" w14:textId="77777777" w:rsidR="00004951" w:rsidRPr="00693D24" w:rsidRDefault="00004951" w:rsidP="00004951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</w:tcPr>
          <w:p w14:paraId="0618C9F1" w14:textId="77777777" w:rsidR="00004951" w:rsidRPr="00693D24" w:rsidRDefault="00004951" w:rsidP="00004951">
            <w:pPr>
              <w:jc w:val="center"/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</w:tcPr>
          <w:p w14:paraId="0007D761" w14:textId="77777777" w:rsidR="00004951" w:rsidRPr="00693D24" w:rsidRDefault="00004951" w:rsidP="00004951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382B3567" w14:textId="77777777" w:rsidR="008E35FE" w:rsidRDefault="008E35FE" w:rsidP="008E35FE">
      <w:pPr>
        <w:rPr>
          <w:rFonts w:ascii="Arial Narrow" w:hAnsi="Arial Narrow"/>
          <w:b/>
          <w:sz w:val="8"/>
          <w:szCs w:val="8"/>
        </w:rPr>
      </w:pPr>
    </w:p>
    <w:p w14:paraId="6CAC9305" w14:textId="77777777" w:rsidR="008E35FE" w:rsidRDefault="008E35FE" w:rsidP="008E35FE">
      <w:pPr>
        <w:rPr>
          <w:rFonts w:ascii="Arial Narrow" w:hAnsi="Arial Narrow"/>
          <w:b/>
          <w:sz w:val="8"/>
          <w:szCs w:val="8"/>
        </w:rPr>
      </w:pPr>
    </w:p>
    <w:tbl>
      <w:tblPr>
        <w:tblW w:w="107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21"/>
        <w:gridCol w:w="830"/>
        <w:gridCol w:w="520"/>
        <w:gridCol w:w="3925"/>
        <w:gridCol w:w="830"/>
        <w:gridCol w:w="520"/>
      </w:tblGrid>
      <w:tr w:rsidR="008E35FE" w:rsidRPr="00693D24" w14:paraId="62CC39FA" w14:textId="77777777" w:rsidTr="00491977">
        <w:trPr>
          <w:trHeight w:val="331"/>
          <w:jc w:val="center"/>
        </w:trPr>
        <w:tc>
          <w:tcPr>
            <w:tcW w:w="10746" w:type="dxa"/>
            <w:gridSpan w:val="6"/>
            <w:shd w:val="clear" w:color="auto" w:fill="E6E6E6"/>
          </w:tcPr>
          <w:p w14:paraId="33912885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  <w:sz w:val="28"/>
                <w:szCs w:val="28"/>
              </w:rPr>
              <w:t>Fourth</w:t>
            </w:r>
            <w:r w:rsidRPr="00693D24">
              <w:rPr>
                <w:rFonts w:ascii="Arial Narrow" w:hAnsi="Arial Narrow"/>
                <w:b/>
                <w:sz w:val="28"/>
                <w:szCs w:val="28"/>
              </w:rPr>
              <w:t xml:space="preserve"> Year</w:t>
            </w:r>
            <w:r>
              <w:rPr>
                <w:rFonts w:ascii="Arial Narrow" w:hAnsi="Arial Narrow"/>
                <w:b/>
                <w:sz w:val="28"/>
                <w:szCs w:val="28"/>
              </w:rPr>
              <w:t>-RCNJ</w:t>
            </w:r>
          </w:p>
        </w:tc>
      </w:tr>
      <w:tr w:rsidR="008E35FE" w:rsidRPr="00693D24" w14:paraId="334F2773" w14:textId="77777777" w:rsidTr="00491977">
        <w:trPr>
          <w:trHeight w:val="314"/>
          <w:jc w:val="center"/>
        </w:trPr>
        <w:tc>
          <w:tcPr>
            <w:tcW w:w="4121" w:type="dxa"/>
            <w:shd w:val="clear" w:color="auto" w:fill="E6E6E6"/>
          </w:tcPr>
          <w:p w14:paraId="4FD9067C" w14:textId="77777777" w:rsidR="008E35FE" w:rsidRPr="00693D24" w:rsidRDefault="008E35FE" w:rsidP="00491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Fall</w:t>
            </w:r>
            <w:r w:rsidRPr="00693D24">
              <w:rPr>
                <w:rFonts w:ascii="Arial Narrow" w:hAnsi="Arial Narrow"/>
                <w:b/>
              </w:rPr>
              <w:t xml:space="preserve"> Semester</w:t>
            </w:r>
          </w:p>
        </w:tc>
        <w:tc>
          <w:tcPr>
            <w:tcW w:w="830" w:type="dxa"/>
            <w:shd w:val="clear" w:color="auto" w:fill="E6E6E6"/>
          </w:tcPr>
          <w:p w14:paraId="53DA94A5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385505E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  <w:tc>
          <w:tcPr>
            <w:tcW w:w="3925" w:type="dxa"/>
            <w:shd w:val="clear" w:color="auto" w:fill="E6E6E6"/>
          </w:tcPr>
          <w:p w14:paraId="2C68D222" w14:textId="77777777" w:rsidR="008E35FE" w:rsidRPr="00693D24" w:rsidRDefault="008E35FE" w:rsidP="00491977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Spring</w:t>
            </w:r>
            <w:r w:rsidRPr="00693D24">
              <w:rPr>
                <w:rFonts w:ascii="Arial Narrow" w:hAnsi="Arial Narrow"/>
                <w:b/>
              </w:rPr>
              <w:t xml:space="preserve"> Semester</w:t>
            </w:r>
          </w:p>
        </w:tc>
        <w:tc>
          <w:tcPr>
            <w:tcW w:w="830" w:type="dxa"/>
            <w:shd w:val="clear" w:color="auto" w:fill="E6E6E6"/>
          </w:tcPr>
          <w:p w14:paraId="4C522DBB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t>HRS</w:t>
            </w:r>
          </w:p>
        </w:tc>
        <w:tc>
          <w:tcPr>
            <w:tcW w:w="520" w:type="dxa"/>
            <w:shd w:val="clear" w:color="auto" w:fill="E6E6E6"/>
          </w:tcPr>
          <w:p w14:paraId="07B12E70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b/>
              </w:rPr>
            </w:pPr>
            <w:r w:rsidRPr="00693D24">
              <w:rPr>
                <w:rFonts w:ascii="Arial Narrow" w:hAnsi="Arial Narrow"/>
                <w:b/>
              </w:rPr>
              <w:sym w:font="Wingdings 2" w:char="F050"/>
            </w:r>
          </w:p>
        </w:tc>
      </w:tr>
      <w:tr w:rsidR="008E35FE" w:rsidRPr="00693D24" w14:paraId="6E6D3774" w14:textId="77777777" w:rsidTr="00042650">
        <w:trPr>
          <w:trHeight w:val="332"/>
          <w:jc w:val="center"/>
        </w:trPr>
        <w:tc>
          <w:tcPr>
            <w:tcW w:w="4121" w:type="dxa"/>
          </w:tcPr>
          <w:p w14:paraId="7EA9396B" w14:textId="795A5C5A" w:rsidR="008E35FE" w:rsidRPr="00693D24" w:rsidRDefault="001E6443" w:rsidP="001D4D7A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Field Placement Requirement</w:t>
            </w:r>
            <w:r w:rsidR="001D4D7A">
              <w:rPr>
                <w:rFonts w:ascii="Arial Narrow" w:hAnsi="Arial Narrow"/>
                <w:sz w:val="22"/>
                <w:szCs w:val="22"/>
              </w:rPr>
              <w:t xml:space="preserve">+  </w:t>
            </w:r>
          </w:p>
        </w:tc>
        <w:tc>
          <w:tcPr>
            <w:tcW w:w="830" w:type="dxa"/>
            <w:vAlign w:val="center"/>
          </w:tcPr>
          <w:p w14:paraId="3D0CCB7C" w14:textId="26DCC370" w:rsidR="008E35FE" w:rsidRPr="00693D24" w:rsidRDefault="004F32BE" w:rsidP="0004265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2EE73993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vAlign w:val="center"/>
          </w:tcPr>
          <w:p w14:paraId="77989AF5" w14:textId="126A8544" w:rsidR="008E35FE" w:rsidRPr="00693D24" w:rsidRDefault="00957FC6" w:rsidP="0062628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ENST 414: Environmental Assessment </w:t>
            </w:r>
          </w:p>
        </w:tc>
        <w:tc>
          <w:tcPr>
            <w:tcW w:w="830" w:type="dxa"/>
            <w:vAlign w:val="center"/>
          </w:tcPr>
          <w:p w14:paraId="347DB20C" w14:textId="77777777" w:rsidR="008E35FE" w:rsidRPr="00693D24" w:rsidRDefault="008E35FE" w:rsidP="000B4A5F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552458BD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FE3CA5" w14:paraId="54AF8B99" w14:textId="77777777" w:rsidTr="00042650">
        <w:trPr>
          <w:trHeight w:val="332"/>
          <w:jc w:val="center"/>
        </w:trPr>
        <w:tc>
          <w:tcPr>
            <w:tcW w:w="4121" w:type="dxa"/>
          </w:tcPr>
          <w:p w14:paraId="6EF55373" w14:textId="5BBF7031" w:rsidR="008E35FE" w:rsidRPr="00FE3CA5" w:rsidRDefault="00BE5039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ENST 410: Environmental Seminar </w:t>
            </w:r>
          </w:p>
        </w:tc>
        <w:tc>
          <w:tcPr>
            <w:tcW w:w="830" w:type="dxa"/>
            <w:vAlign w:val="center"/>
          </w:tcPr>
          <w:p w14:paraId="548F5BC9" w14:textId="77777777" w:rsidR="008E35FE" w:rsidRPr="00FE3CA5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E3CA5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1AC11559" w14:textId="77777777" w:rsidR="008E35FE" w:rsidRPr="00FE3CA5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7C5CBD50" w14:textId="413B6FBA" w:rsidR="008E35FE" w:rsidRPr="00693D24" w:rsidRDefault="000207F0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Nature Course* </w:t>
            </w:r>
          </w:p>
        </w:tc>
        <w:tc>
          <w:tcPr>
            <w:tcW w:w="830" w:type="dxa"/>
            <w:vAlign w:val="center"/>
          </w:tcPr>
          <w:p w14:paraId="0CD798EE" w14:textId="7C09C6E2" w:rsidR="008E35FE" w:rsidRPr="00FE3CA5" w:rsidRDefault="00004951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</w:t>
            </w:r>
            <w:bookmarkStart w:id="0" w:name="_GoBack"/>
            <w:bookmarkEnd w:id="0"/>
          </w:p>
        </w:tc>
        <w:tc>
          <w:tcPr>
            <w:tcW w:w="520" w:type="dxa"/>
          </w:tcPr>
          <w:p w14:paraId="4612A778" w14:textId="77777777" w:rsidR="008E35FE" w:rsidRPr="00FE3CA5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30D94BCB" w14:textId="77777777" w:rsidTr="00204488">
        <w:trPr>
          <w:trHeight w:val="284"/>
          <w:jc w:val="center"/>
        </w:trPr>
        <w:tc>
          <w:tcPr>
            <w:tcW w:w="4121" w:type="dxa"/>
          </w:tcPr>
          <w:p w14:paraId="6D8B40B9" w14:textId="5A3FED54" w:rsidR="008E35FE" w:rsidRPr="00693D24" w:rsidRDefault="00BE5039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ENST 418: Field Research in Environmental Assessment </w:t>
            </w:r>
          </w:p>
        </w:tc>
        <w:tc>
          <w:tcPr>
            <w:tcW w:w="830" w:type="dxa"/>
            <w:vAlign w:val="center"/>
          </w:tcPr>
          <w:p w14:paraId="123EF8BD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14D92422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vAlign w:val="center"/>
          </w:tcPr>
          <w:p w14:paraId="694BEC0A" w14:textId="5A395498" w:rsidR="008E35FE" w:rsidRPr="00FE3CA5" w:rsidRDefault="001E6443" w:rsidP="00204488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ENST Elective*</w:t>
            </w:r>
          </w:p>
        </w:tc>
        <w:tc>
          <w:tcPr>
            <w:tcW w:w="830" w:type="dxa"/>
            <w:vAlign w:val="center"/>
          </w:tcPr>
          <w:p w14:paraId="20AB249C" w14:textId="77777777" w:rsidR="008E35FE" w:rsidRPr="00693D24" w:rsidRDefault="008E35FE" w:rsidP="00204488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60A83A81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8E35FE" w:rsidRPr="00693D24" w14:paraId="79CA00CA" w14:textId="77777777" w:rsidTr="008F76EC">
        <w:trPr>
          <w:trHeight w:val="314"/>
          <w:jc w:val="center"/>
        </w:trPr>
        <w:tc>
          <w:tcPr>
            <w:tcW w:w="4121" w:type="dxa"/>
          </w:tcPr>
          <w:p w14:paraId="1B3D77ED" w14:textId="36F016B9" w:rsidR="008E35FE" w:rsidRPr="00FE3CA5" w:rsidRDefault="001E6443" w:rsidP="00491977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Social Dynamics Course* </w:t>
            </w:r>
          </w:p>
        </w:tc>
        <w:tc>
          <w:tcPr>
            <w:tcW w:w="830" w:type="dxa"/>
            <w:vAlign w:val="center"/>
          </w:tcPr>
          <w:p w14:paraId="202E7606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31727D20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</w:tcPr>
          <w:p w14:paraId="10371044" w14:textId="33ADF4E2" w:rsidR="008E35FE" w:rsidRPr="00693D24" w:rsidRDefault="001E6443" w:rsidP="001E6443">
            <w:pPr>
              <w:tabs>
                <w:tab w:val="left" w:pos="926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ENST Elective*</w:t>
            </w:r>
          </w:p>
        </w:tc>
        <w:tc>
          <w:tcPr>
            <w:tcW w:w="830" w:type="dxa"/>
          </w:tcPr>
          <w:p w14:paraId="2B77B9CD" w14:textId="77777777" w:rsidR="008E35FE" w:rsidRPr="00693D24" w:rsidRDefault="008E35FE" w:rsidP="00491977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93D24">
              <w:rPr>
                <w:rFonts w:ascii="Arial Narrow" w:hAnsi="Arial Narrow"/>
                <w:sz w:val="22"/>
                <w:szCs w:val="22"/>
              </w:rPr>
              <w:t>4</w:t>
            </w:r>
          </w:p>
        </w:tc>
        <w:tc>
          <w:tcPr>
            <w:tcW w:w="520" w:type="dxa"/>
          </w:tcPr>
          <w:p w14:paraId="2B1FB0AF" w14:textId="77777777" w:rsidR="008E35FE" w:rsidRPr="00693D24" w:rsidRDefault="008E35FE" w:rsidP="00491977">
            <w:pPr>
              <w:jc w:val="center"/>
              <w:rPr>
                <w:rFonts w:ascii="Arial Narrow" w:hAnsi="Arial Narrow"/>
              </w:rPr>
            </w:pPr>
          </w:p>
        </w:tc>
      </w:tr>
      <w:tr w:rsidR="001E6443" w:rsidRPr="00693D24" w14:paraId="62D1C9B2" w14:textId="77777777" w:rsidTr="001E6443">
        <w:trPr>
          <w:trHeight w:val="284"/>
          <w:jc w:val="center"/>
        </w:trPr>
        <w:tc>
          <w:tcPr>
            <w:tcW w:w="4121" w:type="dxa"/>
          </w:tcPr>
          <w:p w14:paraId="558D2FB4" w14:textId="4F3B87AE" w:rsidR="001E6443" w:rsidRPr="00FE3CA5" w:rsidRDefault="001E6443" w:rsidP="001E6443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Career Pathways Module 3: SSHS 003 Interview Practice/ Internship Search Visit SSHS Advisor in Cahill Center (C209) </w:t>
            </w:r>
          </w:p>
        </w:tc>
        <w:tc>
          <w:tcPr>
            <w:tcW w:w="830" w:type="dxa"/>
            <w:vAlign w:val="center"/>
          </w:tcPr>
          <w:p w14:paraId="246C0301" w14:textId="5EDB786B" w:rsidR="001E6443" w:rsidRPr="00693D24" w:rsidRDefault="001E6443" w:rsidP="001E64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Grad. Rqmt</w:t>
            </w:r>
          </w:p>
        </w:tc>
        <w:tc>
          <w:tcPr>
            <w:tcW w:w="520" w:type="dxa"/>
          </w:tcPr>
          <w:p w14:paraId="5EBC0571" w14:textId="77777777" w:rsidR="001E6443" w:rsidRPr="00693D24" w:rsidRDefault="001E6443" w:rsidP="001E64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925" w:type="dxa"/>
            <w:vAlign w:val="center"/>
          </w:tcPr>
          <w:p w14:paraId="6E29B636" w14:textId="1DF82DE9" w:rsidR="001E6443" w:rsidRPr="00693D24" w:rsidRDefault="001E6443" w:rsidP="001E644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30" w:type="dxa"/>
            <w:vAlign w:val="center"/>
          </w:tcPr>
          <w:p w14:paraId="5140209D" w14:textId="4A89A7D3" w:rsidR="001E6443" w:rsidRPr="00693D24" w:rsidRDefault="001E6443" w:rsidP="001E6443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520" w:type="dxa"/>
          </w:tcPr>
          <w:p w14:paraId="24300F90" w14:textId="77777777" w:rsidR="001E6443" w:rsidRPr="00693D24" w:rsidRDefault="001E6443" w:rsidP="001E6443">
            <w:pPr>
              <w:jc w:val="center"/>
              <w:rPr>
                <w:rFonts w:ascii="Arial Narrow" w:hAnsi="Arial Narrow"/>
              </w:rPr>
            </w:pPr>
          </w:p>
        </w:tc>
      </w:tr>
      <w:tr w:rsidR="001E6443" w:rsidRPr="00693D24" w14:paraId="45F841AC" w14:textId="77777777" w:rsidTr="00491977">
        <w:trPr>
          <w:trHeight w:val="300"/>
          <w:jc w:val="center"/>
        </w:trPr>
        <w:tc>
          <w:tcPr>
            <w:tcW w:w="4121" w:type="dxa"/>
          </w:tcPr>
          <w:p w14:paraId="2533AF52" w14:textId="77777777" w:rsidR="001E6443" w:rsidRPr="00693D24" w:rsidRDefault="001E6443" w:rsidP="001E6443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  <w:r w:rsidRPr="00693D24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830" w:type="dxa"/>
          </w:tcPr>
          <w:p w14:paraId="4AD9A7B8" w14:textId="77777777" w:rsidR="001E6443" w:rsidRPr="00693D24" w:rsidRDefault="001E6443" w:rsidP="001E644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</w:t>
            </w:r>
          </w:p>
        </w:tc>
        <w:tc>
          <w:tcPr>
            <w:tcW w:w="520" w:type="dxa"/>
          </w:tcPr>
          <w:p w14:paraId="1B0409E6" w14:textId="77777777" w:rsidR="001E6443" w:rsidRPr="00693D24" w:rsidRDefault="001E6443" w:rsidP="001E6443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3925" w:type="dxa"/>
          </w:tcPr>
          <w:p w14:paraId="04FC7E0C" w14:textId="77777777" w:rsidR="001E6443" w:rsidRPr="00693D24" w:rsidRDefault="001E6443" w:rsidP="001E6443">
            <w:pPr>
              <w:rPr>
                <w:rFonts w:ascii="Arial Narrow" w:hAnsi="Arial Narrow"/>
              </w:rPr>
            </w:pPr>
            <w:r w:rsidRPr="00693D24">
              <w:rPr>
                <w:rFonts w:ascii="Arial Narrow" w:hAnsi="Arial Narrow"/>
                <w:b/>
              </w:rPr>
              <w:t>Total:</w:t>
            </w:r>
          </w:p>
        </w:tc>
        <w:tc>
          <w:tcPr>
            <w:tcW w:w="830" w:type="dxa"/>
          </w:tcPr>
          <w:p w14:paraId="657C3C64" w14:textId="16D529ED" w:rsidR="001E6443" w:rsidRPr="00693D24" w:rsidRDefault="000207F0" w:rsidP="001E644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</w:t>
            </w:r>
          </w:p>
        </w:tc>
        <w:tc>
          <w:tcPr>
            <w:tcW w:w="520" w:type="dxa"/>
          </w:tcPr>
          <w:p w14:paraId="6A25C4B5" w14:textId="77777777" w:rsidR="001E6443" w:rsidRPr="00693D24" w:rsidRDefault="001E6443" w:rsidP="001E6443">
            <w:pPr>
              <w:jc w:val="center"/>
              <w:rPr>
                <w:rFonts w:ascii="Arial Narrow" w:hAnsi="Arial Narrow"/>
              </w:rPr>
            </w:pPr>
          </w:p>
        </w:tc>
      </w:tr>
    </w:tbl>
    <w:p w14:paraId="5FFC4F3B" w14:textId="2A77152F" w:rsidR="00731C5F" w:rsidRDefault="00731C5F">
      <w:pPr>
        <w:rPr>
          <w:rFonts w:ascii="Arial Narrow" w:hAnsi="Arial Narrow"/>
          <w:b/>
          <w:sz w:val="8"/>
          <w:szCs w:val="8"/>
        </w:rPr>
      </w:pPr>
    </w:p>
    <w:p w14:paraId="3FD0D5E9" w14:textId="545D051D" w:rsidR="005969CE" w:rsidRDefault="00042650" w:rsidP="00BB30D4">
      <w:pPr>
        <w:rPr>
          <w:rFonts w:ascii="Arial Narrow" w:hAnsi="Arial Narrow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042D7" wp14:editId="08C65E7E">
                <wp:simplePos x="0" y="0"/>
                <wp:positionH relativeFrom="column">
                  <wp:posOffset>-34925</wp:posOffset>
                </wp:positionH>
                <wp:positionV relativeFrom="paragraph">
                  <wp:posOffset>201295</wp:posOffset>
                </wp:positionV>
                <wp:extent cx="6857365" cy="455930"/>
                <wp:effectExtent l="0" t="0" r="13335" b="13970"/>
                <wp:wrapSquare wrapText="bothSides"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7365" cy="4559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23BFA5" w14:textId="77777777" w:rsidR="005969CE" w:rsidRPr="007B054A" w:rsidRDefault="005969CE" w:rsidP="005969CE">
                            <w:pPr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7B054A">
                              <w:rPr>
                                <w:rFonts w:ascii="Arial Narrow" w:hAnsi="Arial Narrow"/>
                                <w:b/>
                              </w:rPr>
                              <w:t xml:space="preserve">This plan is based on the completion of an Associate of Arts or Associate of Science Degree at </w:t>
                            </w:r>
                            <w:r>
                              <w:rPr>
                                <w:rFonts w:ascii="Arial Narrow" w:hAnsi="Arial Narrow"/>
                                <w:b/>
                              </w:rPr>
                              <w:t>Warren County</w:t>
                            </w:r>
                            <w:r w:rsidRPr="007B054A">
                              <w:rPr>
                                <w:rFonts w:ascii="Arial Narrow" w:hAnsi="Arial Narrow"/>
                                <w:b/>
                              </w:rPr>
                              <w:t xml:space="preserve"> Community College encompassing all recommended courses. This plan is subject to change.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18B042D7"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2.75pt;margin-top:15.85pt;width:539.95pt;height:3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" filled="f" strokeweight=".5pt">
                <v:textbox>
                  <w:txbxContent>
                    <w:p w14:paraId="5A23BFA5" w14:textId="77777777" w:rsidR="005969CE" w:rsidRPr="007B054A" w:rsidRDefault="005969CE" w:rsidP="005969CE">
                      <w:pPr>
                        <w:rPr>
                          <w:rFonts w:ascii="Arial Narrow" w:hAnsi="Arial Narrow"/>
                          <w:b/>
                        </w:rPr>
                      </w:pPr>
                      <w:r w:rsidRPr="007B054A">
                        <w:rPr>
                          <w:rFonts w:ascii="Arial Narrow" w:hAnsi="Arial Narrow"/>
                          <w:b/>
                        </w:rPr>
                        <w:t xml:space="preserve">This plan is based on the completion of an Associate of Arts or Associate of Science Degree at </w:t>
                      </w:r>
                      <w:r>
                        <w:rPr>
                          <w:rFonts w:ascii="Arial Narrow" w:hAnsi="Arial Narrow"/>
                          <w:b/>
                        </w:rPr>
                        <w:t>Warren County</w:t>
                      </w:r>
                      <w:r w:rsidRPr="007B054A">
                        <w:rPr>
                          <w:rFonts w:ascii="Arial Narrow" w:hAnsi="Arial Narrow"/>
                          <w:b/>
                        </w:rPr>
                        <w:t xml:space="preserve"> Community College encompassing all recommended courses. This plan is subject to change.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31C5F" w:rsidRPr="00731C5F">
        <w:rPr>
          <w:rFonts w:ascii="Arial Narrow" w:hAnsi="Arial Narrow"/>
          <w:sz w:val="22"/>
          <w:szCs w:val="22"/>
        </w:rPr>
        <w:t>*Course can be chosen from an approved list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  <w:t xml:space="preserve">+ </w:t>
      </w:r>
      <w:r w:rsidR="001D4D7A">
        <w:rPr>
          <w:rFonts w:ascii="Arial Narrow" w:hAnsi="Arial Narrow"/>
          <w:sz w:val="22"/>
          <w:szCs w:val="22"/>
        </w:rPr>
        <w:t xml:space="preserve">Field Placement Requirement/ Study Abroad </w:t>
      </w:r>
    </w:p>
    <w:sectPr w:rsidR="005969CE" w:rsidSect="002D1F08">
      <w:pgSz w:w="12240" w:h="15840"/>
      <w:pgMar w:top="360" w:right="864" w:bottom="36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3780B4" w14:textId="77777777" w:rsidR="004204BF" w:rsidRDefault="004204BF">
      <w:r>
        <w:separator/>
      </w:r>
    </w:p>
  </w:endnote>
  <w:endnote w:type="continuationSeparator" w:id="0">
    <w:p w14:paraId="42658AEA" w14:textId="77777777" w:rsidR="004204BF" w:rsidRDefault="00420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DFF99" w14:textId="77777777" w:rsidR="004204BF" w:rsidRDefault="004204BF">
      <w:r>
        <w:separator/>
      </w:r>
    </w:p>
  </w:footnote>
  <w:footnote w:type="continuationSeparator" w:id="0">
    <w:p w14:paraId="4321CC7A" w14:textId="77777777" w:rsidR="004204BF" w:rsidRDefault="00420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BDEF0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8A6156"/>
    <w:multiLevelType w:val="hybridMultilevel"/>
    <w:tmpl w:val="7DF486F0"/>
    <w:lvl w:ilvl="0" w:tplc="A1463DD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71BBE"/>
    <w:multiLevelType w:val="hybridMultilevel"/>
    <w:tmpl w:val="24E6F0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 2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 2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 2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69CE"/>
    <w:rsid w:val="00001298"/>
    <w:rsid w:val="00003F33"/>
    <w:rsid w:val="00004951"/>
    <w:rsid w:val="0001108C"/>
    <w:rsid w:val="000207F0"/>
    <w:rsid w:val="00035700"/>
    <w:rsid w:val="00042650"/>
    <w:rsid w:val="00046821"/>
    <w:rsid w:val="00046ADB"/>
    <w:rsid w:val="000545D4"/>
    <w:rsid w:val="00075B99"/>
    <w:rsid w:val="0007706D"/>
    <w:rsid w:val="000A0D4B"/>
    <w:rsid w:val="000A3559"/>
    <w:rsid w:val="000B4A5F"/>
    <w:rsid w:val="000B4EB5"/>
    <w:rsid w:val="000D5EDA"/>
    <w:rsid w:val="000E1889"/>
    <w:rsid w:val="00133144"/>
    <w:rsid w:val="00145152"/>
    <w:rsid w:val="00146E18"/>
    <w:rsid w:val="0015273C"/>
    <w:rsid w:val="0017570A"/>
    <w:rsid w:val="001B059B"/>
    <w:rsid w:val="001C4816"/>
    <w:rsid w:val="001D4D7A"/>
    <w:rsid w:val="001E6443"/>
    <w:rsid w:val="00204488"/>
    <w:rsid w:val="0021279E"/>
    <w:rsid w:val="00217B5D"/>
    <w:rsid w:val="002217F3"/>
    <w:rsid w:val="00262062"/>
    <w:rsid w:val="00295C83"/>
    <w:rsid w:val="002C1FD6"/>
    <w:rsid w:val="002D1F08"/>
    <w:rsid w:val="002E2637"/>
    <w:rsid w:val="00312F88"/>
    <w:rsid w:val="0032147D"/>
    <w:rsid w:val="003317A7"/>
    <w:rsid w:val="00344E0F"/>
    <w:rsid w:val="003467AD"/>
    <w:rsid w:val="00365B1E"/>
    <w:rsid w:val="003714F4"/>
    <w:rsid w:val="00371F1A"/>
    <w:rsid w:val="00372FE9"/>
    <w:rsid w:val="0038069D"/>
    <w:rsid w:val="00397C9B"/>
    <w:rsid w:val="003B5000"/>
    <w:rsid w:val="003B52CC"/>
    <w:rsid w:val="003C15DE"/>
    <w:rsid w:val="003C1EF6"/>
    <w:rsid w:val="003D0ECE"/>
    <w:rsid w:val="003D166F"/>
    <w:rsid w:val="003D487E"/>
    <w:rsid w:val="003D7766"/>
    <w:rsid w:val="003F50CB"/>
    <w:rsid w:val="003F6C99"/>
    <w:rsid w:val="00400CE5"/>
    <w:rsid w:val="004204BF"/>
    <w:rsid w:val="004269A2"/>
    <w:rsid w:val="00435603"/>
    <w:rsid w:val="004368A5"/>
    <w:rsid w:val="004515ED"/>
    <w:rsid w:val="00455D80"/>
    <w:rsid w:val="0046108E"/>
    <w:rsid w:val="0046691B"/>
    <w:rsid w:val="00482EF8"/>
    <w:rsid w:val="00491977"/>
    <w:rsid w:val="004C7899"/>
    <w:rsid w:val="004D1E57"/>
    <w:rsid w:val="004F2BA5"/>
    <w:rsid w:val="004F32BE"/>
    <w:rsid w:val="00513C24"/>
    <w:rsid w:val="00516025"/>
    <w:rsid w:val="00534EC9"/>
    <w:rsid w:val="00565F45"/>
    <w:rsid w:val="005661E0"/>
    <w:rsid w:val="00571DD2"/>
    <w:rsid w:val="00577B3F"/>
    <w:rsid w:val="0058295D"/>
    <w:rsid w:val="00582C92"/>
    <w:rsid w:val="00590C6C"/>
    <w:rsid w:val="005969CE"/>
    <w:rsid w:val="005B0A9E"/>
    <w:rsid w:val="005B30E4"/>
    <w:rsid w:val="005C14C1"/>
    <w:rsid w:val="005C2EF0"/>
    <w:rsid w:val="005C36C7"/>
    <w:rsid w:val="005D31A2"/>
    <w:rsid w:val="005E27B1"/>
    <w:rsid w:val="005F4C72"/>
    <w:rsid w:val="0062628B"/>
    <w:rsid w:val="0063694C"/>
    <w:rsid w:val="00665AFC"/>
    <w:rsid w:val="00667B4C"/>
    <w:rsid w:val="00672D36"/>
    <w:rsid w:val="0067382A"/>
    <w:rsid w:val="00677F0E"/>
    <w:rsid w:val="00687825"/>
    <w:rsid w:val="00693D24"/>
    <w:rsid w:val="006A2262"/>
    <w:rsid w:val="006F014B"/>
    <w:rsid w:val="007220B9"/>
    <w:rsid w:val="0072231A"/>
    <w:rsid w:val="00730A18"/>
    <w:rsid w:val="00731C5F"/>
    <w:rsid w:val="00735D09"/>
    <w:rsid w:val="00777751"/>
    <w:rsid w:val="00797A29"/>
    <w:rsid w:val="00805C47"/>
    <w:rsid w:val="0082121C"/>
    <w:rsid w:val="00823A20"/>
    <w:rsid w:val="00823EF4"/>
    <w:rsid w:val="00853C31"/>
    <w:rsid w:val="008728BF"/>
    <w:rsid w:val="00875572"/>
    <w:rsid w:val="00883EB3"/>
    <w:rsid w:val="008A6A2E"/>
    <w:rsid w:val="008C1D51"/>
    <w:rsid w:val="008E35FE"/>
    <w:rsid w:val="008F694B"/>
    <w:rsid w:val="008F76EC"/>
    <w:rsid w:val="00914129"/>
    <w:rsid w:val="00917A7F"/>
    <w:rsid w:val="00917F1A"/>
    <w:rsid w:val="00931FA1"/>
    <w:rsid w:val="0093304B"/>
    <w:rsid w:val="0093548F"/>
    <w:rsid w:val="009444B5"/>
    <w:rsid w:val="00957FC6"/>
    <w:rsid w:val="0096577F"/>
    <w:rsid w:val="009704CF"/>
    <w:rsid w:val="0098327C"/>
    <w:rsid w:val="0099297A"/>
    <w:rsid w:val="009967CC"/>
    <w:rsid w:val="009B7C08"/>
    <w:rsid w:val="009C61EB"/>
    <w:rsid w:val="009E605B"/>
    <w:rsid w:val="009F2896"/>
    <w:rsid w:val="00A022F9"/>
    <w:rsid w:val="00A33A49"/>
    <w:rsid w:val="00A352CB"/>
    <w:rsid w:val="00A54928"/>
    <w:rsid w:val="00A57775"/>
    <w:rsid w:val="00A640FA"/>
    <w:rsid w:val="00AA5A85"/>
    <w:rsid w:val="00AB405F"/>
    <w:rsid w:val="00AC043D"/>
    <w:rsid w:val="00AD41D4"/>
    <w:rsid w:val="00AE41B0"/>
    <w:rsid w:val="00AF0B9A"/>
    <w:rsid w:val="00B0636E"/>
    <w:rsid w:val="00B06618"/>
    <w:rsid w:val="00B06FDF"/>
    <w:rsid w:val="00B50C6B"/>
    <w:rsid w:val="00B5448D"/>
    <w:rsid w:val="00B649B2"/>
    <w:rsid w:val="00B76C16"/>
    <w:rsid w:val="00B83427"/>
    <w:rsid w:val="00BB2127"/>
    <w:rsid w:val="00BB30D4"/>
    <w:rsid w:val="00BD1694"/>
    <w:rsid w:val="00BE5039"/>
    <w:rsid w:val="00BF7C01"/>
    <w:rsid w:val="00C047E8"/>
    <w:rsid w:val="00C118A2"/>
    <w:rsid w:val="00C15D8F"/>
    <w:rsid w:val="00C21C0B"/>
    <w:rsid w:val="00C30465"/>
    <w:rsid w:val="00C30815"/>
    <w:rsid w:val="00C65968"/>
    <w:rsid w:val="00C674CA"/>
    <w:rsid w:val="00C90E0F"/>
    <w:rsid w:val="00CB098F"/>
    <w:rsid w:val="00CB1EAC"/>
    <w:rsid w:val="00CB758C"/>
    <w:rsid w:val="00CC1E70"/>
    <w:rsid w:val="00CC2E8C"/>
    <w:rsid w:val="00CE1D71"/>
    <w:rsid w:val="00CE42AA"/>
    <w:rsid w:val="00D02140"/>
    <w:rsid w:val="00D05AC7"/>
    <w:rsid w:val="00D445B0"/>
    <w:rsid w:val="00D608EB"/>
    <w:rsid w:val="00D911C3"/>
    <w:rsid w:val="00D939FA"/>
    <w:rsid w:val="00DA1AFC"/>
    <w:rsid w:val="00DA37A9"/>
    <w:rsid w:val="00DA5957"/>
    <w:rsid w:val="00DD085B"/>
    <w:rsid w:val="00DF0E6C"/>
    <w:rsid w:val="00E0551C"/>
    <w:rsid w:val="00E10474"/>
    <w:rsid w:val="00E41269"/>
    <w:rsid w:val="00E53B4C"/>
    <w:rsid w:val="00E53C7A"/>
    <w:rsid w:val="00E70C97"/>
    <w:rsid w:val="00E916A1"/>
    <w:rsid w:val="00EC554B"/>
    <w:rsid w:val="00ED3E5A"/>
    <w:rsid w:val="00ED553C"/>
    <w:rsid w:val="00EE13C1"/>
    <w:rsid w:val="00EE2A4B"/>
    <w:rsid w:val="00EF501E"/>
    <w:rsid w:val="00EF50C3"/>
    <w:rsid w:val="00F03F12"/>
    <w:rsid w:val="00F218EC"/>
    <w:rsid w:val="00F2244C"/>
    <w:rsid w:val="00F63F48"/>
    <w:rsid w:val="00F7085B"/>
    <w:rsid w:val="00FB6AA6"/>
    <w:rsid w:val="00FD09B9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61B3AA"/>
  <w15:chartTrackingRefBased/>
  <w15:docId w15:val="{6E61CB25-9147-CB47-B9F7-D3A0C8AF3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D35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B2D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2D7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67331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72F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npedoto/Library/Group%20Containers/UBF8T346G9.Office/User%20Content.localized/Templates.localized/WCCC%20Pla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WCCC Plan Template.dotx</Template>
  <TotalTime>7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Political Science</vt:lpstr>
    </vt:vector>
  </TitlesOfParts>
  <Company>MSU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Political Science</dc:title>
  <dc:subject/>
  <dc:creator>Nicole Pedoto</dc:creator>
  <cp:keywords/>
  <cp:lastModifiedBy>Nicole Pedoto</cp:lastModifiedBy>
  <cp:revision>4</cp:revision>
  <cp:lastPrinted>2017-10-26T17:10:00Z</cp:lastPrinted>
  <dcterms:created xsi:type="dcterms:W3CDTF">2018-02-23T13:36:00Z</dcterms:created>
  <dcterms:modified xsi:type="dcterms:W3CDTF">2018-08-28T14:49:00Z</dcterms:modified>
</cp:coreProperties>
</file>