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5A393" w14:textId="77777777" w:rsidR="00C611B3" w:rsidRPr="00E57C82" w:rsidRDefault="00E57C82" w:rsidP="00E57C82">
      <w:pPr>
        <w:jc w:val="center"/>
        <w:rPr>
          <w:b/>
          <w:sz w:val="12"/>
          <w:szCs w:val="28"/>
        </w:rPr>
      </w:pPr>
      <w:r>
        <w:fldChar w:fldCharType="begin"/>
      </w:r>
      <w:r>
        <w:instrText xml:space="preserve"> INCLUDEPICTURE "http://www.auntelsiehomestay.com/wp-content/uploads/2017/01/Bergen-community-college-Capture.png" \* MERGEFORMATINET </w:instrText>
      </w:r>
      <w:r>
        <w:fldChar w:fldCharType="separate"/>
      </w:r>
      <w:r w:rsidR="007B054A">
        <w:rPr>
          <w:noProof/>
        </w:rPr>
        <w:drawing>
          <wp:inline distT="0" distB="0" distL="0" distR="0" wp14:anchorId="15C014AA" wp14:editId="04E56C71">
            <wp:extent cx="1680210" cy="871855"/>
            <wp:effectExtent l="0" t="0" r="0" b="0"/>
            <wp:docPr id="1" name="Picture 1" descr="Image result for Bergen community colleg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 result for Bergen community college logo"/>
                    <pic:cNvPicPr>
                      <a:picLocks/>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80210" cy="871855"/>
                    </a:xfrm>
                    <a:prstGeom prst="rect">
                      <a:avLst/>
                    </a:prstGeom>
                    <a:noFill/>
                    <a:ln>
                      <a:noFill/>
                    </a:ln>
                  </pic:spPr>
                </pic:pic>
              </a:graphicData>
            </a:graphic>
          </wp:inline>
        </w:drawing>
      </w:r>
      <w:r>
        <w:fldChar w:fldCharType="end"/>
      </w:r>
      <w:r w:rsidR="007B054A" w:rsidRPr="00455273">
        <w:rPr>
          <w:b/>
          <w:noProof/>
          <w:sz w:val="12"/>
          <w:szCs w:val="28"/>
        </w:rPr>
        <w:drawing>
          <wp:inline distT="0" distB="0" distL="0" distR="0" wp14:anchorId="707DE4BE" wp14:editId="28BD47FC">
            <wp:extent cx="1680210" cy="850900"/>
            <wp:effectExtent l="0" t="0" r="0" b="0"/>
            <wp:docPr id="2" name="Picture 2" descr="RamapoLogoColor Horizontal 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amapoLogoColor Horizontal w"/>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0210" cy="850900"/>
                    </a:xfrm>
                    <a:prstGeom prst="rect">
                      <a:avLst/>
                    </a:prstGeom>
                    <a:noFill/>
                    <a:ln>
                      <a:noFill/>
                    </a:ln>
                  </pic:spPr>
                </pic:pic>
              </a:graphicData>
            </a:graphic>
          </wp:inline>
        </w:drawing>
      </w:r>
    </w:p>
    <w:p w14:paraId="5DE126DA" w14:textId="67F07C82" w:rsidR="00C611B3" w:rsidRPr="006B779D" w:rsidRDefault="00E57C82" w:rsidP="00F86A6F">
      <w:pPr>
        <w:jc w:val="center"/>
        <w:rPr>
          <w:rFonts w:ascii="Arial Narrow" w:hAnsi="Arial Narrow"/>
          <w:b/>
          <w:sz w:val="28"/>
          <w:szCs w:val="28"/>
          <w:u w:val="single"/>
        </w:rPr>
      </w:pPr>
      <w:r>
        <w:rPr>
          <w:rFonts w:ascii="Arial Narrow" w:hAnsi="Arial Narrow"/>
          <w:b/>
          <w:sz w:val="28"/>
          <w:szCs w:val="28"/>
          <w:u w:val="single"/>
        </w:rPr>
        <w:t xml:space="preserve">A.S. </w:t>
      </w:r>
      <w:r w:rsidR="00A564CE">
        <w:rPr>
          <w:rFonts w:ascii="Arial Narrow" w:hAnsi="Arial Narrow"/>
          <w:b/>
          <w:sz w:val="28"/>
          <w:szCs w:val="28"/>
          <w:u w:val="single"/>
        </w:rPr>
        <w:t>Business Administration</w:t>
      </w:r>
      <w:r>
        <w:rPr>
          <w:rFonts w:ascii="Arial Narrow" w:hAnsi="Arial Narrow"/>
          <w:b/>
          <w:sz w:val="28"/>
          <w:szCs w:val="28"/>
          <w:u w:val="single"/>
        </w:rPr>
        <w:t xml:space="preserve"> </w:t>
      </w:r>
      <w:r w:rsidRPr="00E57C82">
        <w:rPr>
          <w:rFonts w:ascii="Arial Narrow" w:hAnsi="Arial Narrow"/>
          <w:b/>
          <w:sz w:val="28"/>
          <w:szCs w:val="28"/>
          <w:u w:val="single"/>
        </w:rPr>
        <w:sym w:font="Wingdings" w:char="F0E0"/>
      </w:r>
      <w:r>
        <w:rPr>
          <w:rFonts w:ascii="Arial Narrow" w:hAnsi="Arial Narrow"/>
          <w:b/>
          <w:sz w:val="28"/>
          <w:szCs w:val="28"/>
          <w:u w:val="single"/>
        </w:rPr>
        <w:t xml:space="preserve"> B.S. </w:t>
      </w:r>
      <w:r w:rsidR="00C611B3" w:rsidRPr="006B779D">
        <w:rPr>
          <w:rFonts w:ascii="Arial Narrow" w:hAnsi="Arial Narrow"/>
          <w:b/>
          <w:sz w:val="28"/>
          <w:szCs w:val="28"/>
          <w:u w:val="single"/>
        </w:rPr>
        <w:t>Accounting</w:t>
      </w:r>
    </w:p>
    <w:p w14:paraId="219C5B21" w14:textId="77777777" w:rsidR="00C611B3" w:rsidRPr="007B054A" w:rsidRDefault="00C611B3" w:rsidP="00C611B3">
      <w:pPr>
        <w:rPr>
          <w:rFonts w:ascii="Arial Narrow" w:hAnsi="Arial Narrow"/>
          <w:sz w:val="14"/>
          <w:szCs w:val="14"/>
        </w:rPr>
      </w:pP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gridCol w:w="3925"/>
        <w:gridCol w:w="830"/>
        <w:gridCol w:w="520"/>
      </w:tblGrid>
      <w:tr w:rsidR="00C611B3" w:rsidRPr="00F86A6F" w14:paraId="494B1022" w14:textId="77777777">
        <w:trPr>
          <w:trHeight w:val="317"/>
          <w:jc w:val="center"/>
        </w:trPr>
        <w:tc>
          <w:tcPr>
            <w:tcW w:w="10746" w:type="dxa"/>
            <w:gridSpan w:val="6"/>
            <w:shd w:val="clear" w:color="auto" w:fill="E6E6E6"/>
          </w:tcPr>
          <w:p w14:paraId="0660C3FA" w14:textId="77777777" w:rsidR="00C611B3" w:rsidRPr="00F86A6F" w:rsidRDefault="00C611B3" w:rsidP="00C611B3">
            <w:pPr>
              <w:jc w:val="center"/>
              <w:rPr>
                <w:rFonts w:ascii="Arial Narrow" w:hAnsi="Arial Narrow"/>
                <w:b/>
              </w:rPr>
            </w:pPr>
            <w:r w:rsidRPr="00F86A6F">
              <w:rPr>
                <w:rFonts w:ascii="Arial Narrow" w:hAnsi="Arial Narrow"/>
                <w:b/>
                <w:sz w:val="28"/>
                <w:szCs w:val="28"/>
              </w:rPr>
              <w:t>First Year</w:t>
            </w:r>
            <w:r w:rsidR="00F86A6F">
              <w:rPr>
                <w:rFonts w:ascii="Arial Narrow" w:hAnsi="Arial Narrow"/>
                <w:b/>
                <w:sz w:val="28"/>
                <w:szCs w:val="28"/>
              </w:rPr>
              <w:t>-BCC</w:t>
            </w:r>
          </w:p>
        </w:tc>
      </w:tr>
      <w:tr w:rsidR="00C611B3" w:rsidRPr="00F86A6F" w14:paraId="69361BE5" w14:textId="77777777">
        <w:trPr>
          <w:trHeight w:val="272"/>
          <w:jc w:val="center"/>
        </w:trPr>
        <w:tc>
          <w:tcPr>
            <w:tcW w:w="4121" w:type="dxa"/>
            <w:shd w:val="clear" w:color="auto" w:fill="E6E6E6"/>
          </w:tcPr>
          <w:p w14:paraId="5FB6B8AC" w14:textId="77777777" w:rsidR="00C611B3" w:rsidRPr="00F86A6F" w:rsidRDefault="00C611B3">
            <w:pPr>
              <w:rPr>
                <w:rFonts w:ascii="Arial Narrow" w:hAnsi="Arial Narrow"/>
                <w:b/>
              </w:rPr>
            </w:pPr>
            <w:r w:rsidRPr="00F86A6F">
              <w:rPr>
                <w:rFonts w:ascii="Arial Narrow" w:hAnsi="Arial Narrow"/>
                <w:b/>
              </w:rPr>
              <w:t>Fall Semester</w:t>
            </w:r>
          </w:p>
        </w:tc>
        <w:tc>
          <w:tcPr>
            <w:tcW w:w="830" w:type="dxa"/>
            <w:shd w:val="clear" w:color="auto" w:fill="E6E6E6"/>
          </w:tcPr>
          <w:p w14:paraId="7FD793E5" w14:textId="77777777" w:rsidR="00C611B3" w:rsidRPr="00F86A6F" w:rsidRDefault="00C611B3" w:rsidP="00C611B3">
            <w:pPr>
              <w:jc w:val="center"/>
              <w:rPr>
                <w:rFonts w:ascii="Arial Narrow" w:hAnsi="Arial Narrow"/>
                <w:b/>
              </w:rPr>
            </w:pPr>
            <w:r w:rsidRPr="00F86A6F">
              <w:rPr>
                <w:rFonts w:ascii="Arial Narrow" w:hAnsi="Arial Narrow"/>
                <w:b/>
              </w:rPr>
              <w:t>HRS</w:t>
            </w:r>
          </w:p>
        </w:tc>
        <w:tc>
          <w:tcPr>
            <w:tcW w:w="520" w:type="dxa"/>
            <w:shd w:val="clear" w:color="auto" w:fill="E6E6E6"/>
          </w:tcPr>
          <w:p w14:paraId="0C51AA3C" w14:textId="77777777" w:rsidR="00C611B3" w:rsidRPr="00F86A6F" w:rsidRDefault="00C611B3" w:rsidP="00C611B3">
            <w:pPr>
              <w:jc w:val="center"/>
              <w:rPr>
                <w:rFonts w:ascii="Arial Narrow" w:hAnsi="Arial Narrow"/>
                <w:b/>
              </w:rPr>
            </w:pPr>
            <w:r w:rsidRPr="00F86A6F">
              <w:rPr>
                <w:rFonts w:ascii="Arial Narrow" w:hAnsi="Arial Narrow"/>
                <w:b/>
              </w:rPr>
              <w:sym w:font="Wingdings 2" w:char="F050"/>
            </w:r>
          </w:p>
        </w:tc>
        <w:tc>
          <w:tcPr>
            <w:tcW w:w="3925" w:type="dxa"/>
            <w:shd w:val="clear" w:color="auto" w:fill="E6E6E6"/>
          </w:tcPr>
          <w:p w14:paraId="33FC84F5" w14:textId="77777777" w:rsidR="00C611B3" w:rsidRPr="00F86A6F" w:rsidRDefault="00C611B3">
            <w:pPr>
              <w:rPr>
                <w:rFonts w:ascii="Arial Narrow" w:hAnsi="Arial Narrow"/>
                <w:b/>
              </w:rPr>
            </w:pPr>
            <w:r w:rsidRPr="00F86A6F">
              <w:rPr>
                <w:rFonts w:ascii="Arial Narrow" w:hAnsi="Arial Narrow"/>
                <w:b/>
              </w:rPr>
              <w:t>Spring Semester</w:t>
            </w:r>
          </w:p>
        </w:tc>
        <w:tc>
          <w:tcPr>
            <w:tcW w:w="830" w:type="dxa"/>
            <w:shd w:val="clear" w:color="auto" w:fill="E6E6E6"/>
          </w:tcPr>
          <w:p w14:paraId="79857794" w14:textId="77777777" w:rsidR="00C611B3" w:rsidRPr="00F86A6F" w:rsidRDefault="00C611B3" w:rsidP="00C611B3">
            <w:pPr>
              <w:jc w:val="center"/>
              <w:rPr>
                <w:rFonts w:ascii="Arial Narrow" w:hAnsi="Arial Narrow"/>
                <w:b/>
              </w:rPr>
            </w:pPr>
            <w:r w:rsidRPr="00F86A6F">
              <w:rPr>
                <w:rFonts w:ascii="Arial Narrow" w:hAnsi="Arial Narrow"/>
                <w:b/>
              </w:rPr>
              <w:t>HRS</w:t>
            </w:r>
          </w:p>
        </w:tc>
        <w:tc>
          <w:tcPr>
            <w:tcW w:w="520" w:type="dxa"/>
            <w:shd w:val="clear" w:color="auto" w:fill="E6E6E6"/>
          </w:tcPr>
          <w:p w14:paraId="10495B09" w14:textId="77777777" w:rsidR="00C611B3" w:rsidRPr="00F86A6F" w:rsidRDefault="00C611B3" w:rsidP="00C611B3">
            <w:pPr>
              <w:jc w:val="center"/>
              <w:rPr>
                <w:rFonts w:ascii="Arial Narrow" w:hAnsi="Arial Narrow"/>
                <w:b/>
              </w:rPr>
            </w:pPr>
            <w:r w:rsidRPr="00F86A6F">
              <w:rPr>
                <w:rFonts w:ascii="Arial Narrow" w:hAnsi="Arial Narrow"/>
                <w:b/>
              </w:rPr>
              <w:sym w:font="Wingdings 2" w:char="F050"/>
            </w:r>
          </w:p>
        </w:tc>
      </w:tr>
      <w:tr w:rsidR="00F86A6F" w:rsidRPr="00F86A6F" w14:paraId="3E02375E" w14:textId="77777777">
        <w:trPr>
          <w:trHeight w:val="272"/>
          <w:jc w:val="center"/>
        </w:trPr>
        <w:tc>
          <w:tcPr>
            <w:tcW w:w="4121" w:type="dxa"/>
          </w:tcPr>
          <w:p w14:paraId="5BD8FFCC" w14:textId="77777777" w:rsidR="00F86A6F" w:rsidRPr="00491325" w:rsidRDefault="00F86A6F" w:rsidP="00F86A6F">
            <w:pPr>
              <w:rPr>
                <w:rFonts w:ascii="Arial Narrow" w:hAnsi="Arial Narrow"/>
                <w:sz w:val="22"/>
                <w:szCs w:val="22"/>
              </w:rPr>
            </w:pPr>
            <w:r>
              <w:rPr>
                <w:rFonts w:ascii="Arial Narrow" w:hAnsi="Arial Narrow"/>
                <w:sz w:val="22"/>
                <w:szCs w:val="22"/>
              </w:rPr>
              <w:t xml:space="preserve">WRT 101: English Composition I </w:t>
            </w:r>
          </w:p>
        </w:tc>
        <w:tc>
          <w:tcPr>
            <w:tcW w:w="830" w:type="dxa"/>
          </w:tcPr>
          <w:p w14:paraId="2EDA2C9F" w14:textId="77777777" w:rsidR="00F86A6F" w:rsidRPr="00491325" w:rsidRDefault="00F86A6F" w:rsidP="00F86A6F">
            <w:pPr>
              <w:jc w:val="center"/>
              <w:rPr>
                <w:rFonts w:ascii="Arial Narrow" w:hAnsi="Arial Narrow"/>
                <w:sz w:val="22"/>
                <w:szCs w:val="22"/>
              </w:rPr>
            </w:pPr>
            <w:r>
              <w:rPr>
                <w:rFonts w:ascii="Arial Narrow" w:hAnsi="Arial Narrow"/>
                <w:sz w:val="22"/>
                <w:szCs w:val="22"/>
              </w:rPr>
              <w:t>3</w:t>
            </w:r>
          </w:p>
        </w:tc>
        <w:tc>
          <w:tcPr>
            <w:tcW w:w="520" w:type="dxa"/>
          </w:tcPr>
          <w:p w14:paraId="02EE9EBD" w14:textId="77777777" w:rsidR="00F86A6F" w:rsidRPr="00491325" w:rsidRDefault="00F86A6F" w:rsidP="00F86A6F">
            <w:pPr>
              <w:rPr>
                <w:rFonts w:ascii="Arial Narrow" w:hAnsi="Arial Narrow"/>
                <w:sz w:val="22"/>
                <w:szCs w:val="22"/>
              </w:rPr>
            </w:pPr>
          </w:p>
        </w:tc>
        <w:tc>
          <w:tcPr>
            <w:tcW w:w="3925" w:type="dxa"/>
          </w:tcPr>
          <w:p w14:paraId="174C7D5F" w14:textId="77777777" w:rsidR="00F86A6F" w:rsidRPr="00491325" w:rsidRDefault="00F86A6F" w:rsidP="00F86A6F">
            <w:pPr>
              <w:rPr>
                <w:rFonts w:ascii="Arial Narrow" w:hAnsi="Arial Narrow"/>
                <w:sz w:val="22"/>
                <w:szCs w:val="22"/>
              </w:rPr>
            </w:pPr>
            <w:r>
              <w:rPr>
                <w:rFonts w:ascii="Arial Narrow" w:hAnsi="Arial Narrow"/>
                <w:sz w:val="22"/>
                <w:szCs w:val="22"/>
              </w:rPr>
              <w:t>WRT 201: English Composition II</w:t>
            </w:r>
          </w:p>
        </w:tc>
        <w:tc>
          <w:tcPr>
            <w:tcW w:w="830" w:type="dxa"/>
          </w:tcPr>
          <w:p w14:paraId="6C726EA4" w14:textId="77777777" w:rsidR="00F86A6F" w:rsidRPr="00491325" w:rsidRDefault="00F86A6F" w:rsidP="00F86A6F">
            <w:pPr>
              <w:jc w:val="center"/>
              <w:rPr>
                <w:rFonts w:ascii="Arial Narrow" w:hAnsi="Arial Narrow"/>
                <w:sz w:val="22"/>
                <w:szCs w:val="22"/>
              </w:rPr>
            </w:pPr>
            <w:r>
              <w:rPr>
                <w:rFonts w:ascii="Arial Narrow" w:hAnsi="Arial Narrow"/>
                <w:sz w:val="22"/>
                <w:szCs w:val="22"/>
              </w:rPr>
              <w:t>3</w:t>
            </w:r>
          </w:p>
        </w:tc>
        <w:tc>
          <w:tcPr>
            <w:tcW w:w="520" w:type="dxa"/>
          </w:tcPr>
          <w:p w14:paraId="7D0B8535" w14:textId="77777777" w:rsidR="00F86A6F" w:rsidRPr="00491325" w:rsidRDefault="00F86A6F" w:rsidP="00F86A6F">
            <w:pPr>
              <w:rPr>
                <w:rFonts w:ascii="Arial Narrow" w:hAnsi="Arial Narrow"/>
                <w:sz w:val="22"/>
                <w:szCs w:val="22"/>
              </w:rPr>
            </w:pPr>
          </w:p>
        </w:tc>
      </w:tr>
      <w:tr w:rsidR="00F86A6F" w:rsidRPr="00F86A6F" w14:paraId="3D683247" w14:textId="77777777" w:rsidTr="00E01E6C">
        <w:trPr>
          <w:trHeight w:val="272"/>
          <w:jc w:val="center"/>
        </w:trPr>
        <w:tc>
          <w:tcPr>
            <w:tcW w:w="4121" w:type="dxa"/>
          </w:tcPr>
          <w:p w14:paraId="7612E763" w14:textId="77777777" w:rsidR="00F86A6F" w:rsidRPr="00491325" w:rsidRDefault="00F86A6F" w:rsidP="00F86A6F">
            <w:pPr>
              <w:rPr>
                <w:rFonts w:ascii="Arial Narrow" w:hAnsi="Arial Narrow"/>
                <w:sz w:val="22"/>
                <w:szCs w:val="22"/>
              </w:rPr>
            </w:pPr>
            <w:r>
              <w:rPr>
                <w:rFonts w:ascii="Arial Narrow" w:hAnsi="Arial Narrow"/>
                <w:sz w:val="22"/>
                <w:szCs w:val="22"/>
              </w:rPr>
              <w:t xml:space="preserve">COM 100: Speech Communication/COM 102: Public Speaking </w:t>
            </w:r>
          </w:p>
        </w:tc>
        <w:tc>
          <w:tcPr>
            <w:tcW w:w="830" w:type="dxa"/>
          </w:tcPr>
          <w:p w14:paraId="4E43C3CA" w14:textId="77777777" w:rsidR="00F86A6F" w:rsidRPr="00491325" w:rsidRDefault="00F86A6F" w:rsidP="00F86A6F">
            <w:pPr>
              <w:jc w:val="center"/>
              <w:rPr>
                <w:rFonts w:ascii="Arial Narrow" w:hAnsi="Arial Narrow"/>
                <w:sz w:val="22"/>
                <w:szCs w:val="22"/>
              </w:rPr>
            </w:pPr>
            <w:r>
              <w:rPr>
                <w:rFonts w:ascii="Arial Narrow" w:hAnsi="Arial Narrow"/>
                <w:sz w:val="22"/>
                <w:szCs w:val="22"/>
              </w:rPr>
              <w:t>3</w:t>
            </w:r>
          </w:p>
        </w:tc>
        <w:tc>
          <w:tcPr>
            <w:tcW w:w="520" w:type="dxa"/>
          </w:tcPr>
          <w:p w14:paraId="18BAFBEB" w14:textId="77777777" w:rsidR="00F86A6F" w:rsidRPr="00491325" w:rsidRDefault="00F86A6F" w:rsidP="00F86A6F">
            <w:pPr>
              <w:rPr>
                <w:rFonts w:ascii="Arial Narrow" w:hAnsi="Arial Narrow"/>
                <w:sz w:val="22"/>
                <w:szCs w:val="22"/>
              </w:rPr>
            </w:pPr>
          </w:p>
        </w:tc>
        <w:tc>
          <w:tcPr>
            <w:tcW w:w="3925" w:type="dxa"/>
            <w:vAlign w:val="center"/>
          </w:tcPr>
          <w:p w14:paraId="585F308D" w14:textId="77777777" w:rsidR="00F86A6F" w:rsidRPr="00491325" w:rsidRDefault="00F86A6F" w:rsidP="00F86A6F">
            <w:pPr>
              <w:rPr>
                <w:rFonts w:ascii="Arial Narrow" w:hAnsi="Arial Narrow"/>
                <w:sz w:val="22"/>
                <w:szCs w:val="22"/>
              </w:rPr>
            </w:pPr>
            <w:r>
              <w:rPr>
                <w:rFonts w:ascii="Arial Narrow" w:hAnsi="Arial Narrow"/>
                <w:sz w:val="22"/>
                <w:szCs w:val="22"/>
              </w:rPr>
              <w:t>HUM 100: Humanities Elective</w:t>
            </w:r>
          </w:p>
        </w:tc>
        <w:tc>
          <w:tcPr>
            <w:tcW w:w="830" w:type="dxa"/>
            <w:vAlign w:val="center"/>
          </w:tcPr>
          <w:p w14:paraId="56D66451" w14:textId="77777777" w:rsidR="00F86A6F" w:rsidRPr="00491325" w:rsidRDefault="00F86A6F" w:rsidP="00F86A6F">
            <w:pPr>
              <w:jc w:val="center"/>
              <w:rPr>
                <w:rFonts w:ascii="Arial Narrow" w:hAnsi="Arial Narrow"/>
                <w:sz w:val="22"/>
                <w:szCs w:val="22"/>
              </w:rPr>
            </w:pPr>
            <w:r>
              <w:rPr>
                <w:rFonts w:ascii="Arial Narrow" w:hAnsi="Arial Narrow"/>
                <w:sz w:val="22"/>
                <w:szCs w:val="22"/>
              </w:rPr>
              <w:t>3</w:t>
            </w:r>
          </w:p>
        </w:tc>
        <w:tc>
          <w:tcPr>
            <w:tcW w:w="520" w:type="dxa"/>
          </w:tcPr>
          <w:p w14:paraId="79D3621F" w14:textId="77777777" w:rsidR="00F86A6F" w:rsidRPr="00491325" w:rsidRDefault="00F86A6F" w:rsidP="00F86A6F">
            <w:pPr>
              <w:rPr>
                <w:rFonts w:ascii="Arial Narrow" w:hAnsi="Arial Narrow"/>
                <w:sz w:val="22"/>
                <w:szCs w:val="22"/>
              </w:rPr>
            </w:pPr>
          </w:p>
        </w:tc>
      </w:tr>
      <w:tr w:rsidR="00F86A6F" w:rsidRPr="00F86A6F" w14:paraId="39E3D8BA" w14:textId="77777777">
        <w:trPr>
          <w:trHeight w:val="272"/>
          <w:jc w:val="center"/>
        </w:trPr>
        <w:tc>
          <w:tcPr>
            <w:tcW w:w="4121" w:type="dxa"/>
          </w:tcPr>
          <w:p w14:paraId="615DA0BD" w14:textId="4789969B" w:rsidR="00F86A6F" w:rsidRPr="00491325" w:rsidRDefault="007D04E2" w:rsidP="006B779D">
            <w:pPr>
              <w:rPr>
                <w:rFonts w:ascii="Arial Narrow" w:hAnsi="Arial Narrow"/>
                <w:sz w:val="22"/>
                <w:szCs w:val="22"/>
              </w:rPr>
            </w:pPr>
            <w:r>
              <w:rPr>
                <w:rFonts w:ascii="Arial Narrow" w:hAnsi="Arial Narrow"/>
                <w:sz w:val="22"/>
                <w:szCs w:val="22"/>
              </w:rPr>
              <w:t xml:space="preserve">MAT 150: Statistics </w:t>
            </w:r>
          </w:p>
        </w:tc>
        <w:tc>
          <w:tcPr>
            <w:tcW w:w="830" w:type="dxa"/>
          </w:tcPr>
          <w:p w14:paraId="5FEC4F6B" w14:textId="5D72BA03" w:rsidR="00F86A6F" w:rsidRPr="00491325" w:rsidRDefault="00A564CE" w:rsidP="00F86A6F">
            <w:pPr>
              <w:jc w:val="center"/>
              <w:rPr>
                <w:rFonts w:ascii="Arial Narrow" w:hAnsi="Arial Narrow"/>
                <w:sz w:val="22"/>
                <w:szCs w:val="22"/>
              </w:rPr>
            </w:pPr>
            <w:r>
              <w:rPr>
                <w:rFonts w:ascii="Arial Narrow" w:hAnsi="Arial Narrow"/>
                <w:sz w:val="22"/>
                <w:szCs w:val="22"/>
              </w:rPr>
              <w:t>3</w:t>
            </w:r>
          </w:p>
        </w:tc>
        <w:tc>
          <w:tcPr>
            <w:tcW w:w="520" w:type="dxa"/>
          </w:tcPr>
          <w:p w14:paraId="07AFB722" w14:textId="77777777" w:rsidR="00F86A6F" w:rsidRPr="00491325" w:rsidRDefault="00F86A6F" w:rsidP="00F86A6F">
            <w:pPr>
              <w:rPr>
                <w:rFonts w:ascii="Arial Narrow" w:hAnsi="Arial Narrow"/>
                <w:sz w:val="22"/>
                <w:szCs w:val="22"/>
              </w:rPr>
            </w:pPr>
          </w:p>
        </w:tc>
        <w:tc>
          <w:tcPr>
            <w:tcW w:w="3925" w:type="dxa"/>
          </w:tcPr>
          <w:p w14:paraId="7B113F1B" w14:textId="77777777" w:rsidR="00F86A6F" w:rsidRPr="00491325" w:rsidRDefault="00F86A6F" w:rsidP="00F86A6F">
            <w:pPr>
              <w:rPr>
                <w:rFonts w:ascii="Arial Narrow" w:hAnsi="Arial Narrow"/>
                <w:sz w:val="22"/>
                <w:szCs w:val="22"/>
              </w:rPr>
            </w:pPr>
            <w:r>
              <w:rPr>
                <w:rFonts w:ascii="Arial Narrow" w:hAnsi="Arial Narrow"/>
                <w:sz w:val="22"/>
                <w:szCs w:val="22"/>
              </w:rPr>
              <w:t>HUM 100: Humanities Elective</w:t>
            </w:r>
          </w:p>
        </w:tc>
        <w:tc>
          <w:tcPr>
            <w:tcW w:w="830" w:type="dxa"/>
          </w:tcPr>
          <w:p w14:paraId="5FAEF202" w14:textId="77777777" w:rsidR="00F86A6F" w:rsidRPr="00491325" w:rsidRDefault="00F86A6F" w:rsidP="00F86A6F">
            <w:pPr>
              <w:jc w:val="center"/>
              <w:rPr>
                <w:rFonts w:ascii="Arial Narrow" w:hAnsi="Arial Narrow"/>
                <w:sz w:val="22"/>
                <w:szCs w:val="22"/>
              </w:rPr>
            </w:pPr>
            <w:r>
              <w:rPr>
                <w:rFonts w:ascii="Arial Narrow" w:hAnsi="Arial Narrow"/>
                <w:sz w:val="22"/>
                <w:szCs w:val="22"/>
              </w:rPr>
              <w:t>3</w:t>
            </w:r>
          </w:p>
        </w:tc>
        <w:tc>
          <w:tcPr>
            <w:tcW w:w="520" w:type="dxa"/>
          </w:tcPr>
          <w:p w14:paraId="558712AA" w14:textId="77777777" w:rsidR="00F86A6F" w:rsidRPr="00491325" w:rsidRDefault="00F86A6F" w:rsidP="00F86A6F">
            <w:pPr>
              <w:rPr>
                <w:rFonts w:ascii="Arial Narrow" w:hAnsi="Arial Narrow"/>
                <w:sz w:val="22"/>
                <w:szCs w:val="22"/>
              </w:rPr>
            </w:pPr>
          </w:p>
        </w:tc>
      </w:tr>
      <w:tr w:rsidR="00A564CE" w:rsidRPr="00F86A6F" w14:paraId="06157DBD" w14:textId="77777777">
        <w:trPr>
          <w:trHeight w:val="272"/>
          <w:jc w:val="center"/>
        </w:trPr>
        <w:tc>
          <w:tcPr>
            <w:tcW w:w="4121" w:type="dxa"/>
          </w:tcPr>
          <w:p w14:paraId="74FE30A8" w14:textId="2F8747C7" w:rsidR="00A564CE" w:rsidRPr="00491325" w:rsidRDefault="00A564CE" w:rsidP="00A564CE">
            <w:pPr>
              <w:rPr>
                <w:rFonts w:ascii="Arial Narrow" w:hAnsi="Arial Narrow"/>
                <w:sz w:val="22"/>
                <w:szCs w:val="22"/>
              </w:rPr>
            </w:pPr>
            <w:r>
              <w:rPr>
                <w:rFonts w:ascii="Arial Narrow" w:hAnsi="Arial Narrow"/>
                <w:sz w:val="22"/>
                <w:szCs w:val="22"/>
              </w:rPr>
              <w:t>ACC 110: Financial Accounting</w:t>
            </w:r>
          </w:p>
        </w:tc>
        <w:tc>
          <w:tcPr>
            <w:tcW w:w="830" w:type="dxa"/>
          </w:tcPr>
          <w:p w14:paraId="569D9C1C" w14:textId="77777777" w:rsidR="00A564CE" w:rsidRPr="00491325" w:rsidRDefault="00A564CE" w:rsidP="00A564CE">
            <w:pPr>
              <w:jc w:val="center"/>
              <w:rPr>
                <w:rFonts w:ascii="Arial Narrow" w:hAnsi="Arial Narrow"/>
                <w:sz w:val="22"/>
                <w:szCs w:val="22"/>
              </w:rPr>
            </w:pPr>
            <w:r>
              <w:rPr>
                <w:rFonts w:ascii="Arial Narrow" w:hAnsi="Arial Narrow"/>
                <w:sz w:val="22"/>
                <w:szCs w:val="22"/>
              </w:rPr>
              <w:t>3</w:t>
            </w:r>
          </w:p>
        </w:tc>
        <w:tc>
          <w:tcPr>
            <w:tcW w:w="520" w:type="dxa"/>
          </w:tcPr>
          <w:p w14:paraId="777ABA68" w14:textId="77777777" w:rsidR="00A564CE" w:rsidRPr="00491325" w:rsidRDefault="00A564CE" w:rsidP="00A564CE">
            <w:pPr>
              <w:rPr>
                <w:rFonts w:ascii="Arial Narrow" w:hAnsi="Arial Narrow"/>
                <w:sz w:val="22"/>
                <w:szCs w:val="22"/>
              </w:rPr>
            </w:pPr>
          </w:p>
        </w:tc>
        <w:tc>
          <w:tcPr>
            <w:tcW w:w="3925" w:type="dxa"/>
          </w:tcPr>
          <w:p w14:paraId="3A4E18A0" w14:textId="78E30236" w:rsidR="00A564CE" w:rsidRPr="00491325" w:rsidRDefault="00A564CE" w:rsidP="00A564CE">
            <w:pPr>
              <w:rPr>
                <w:rFonts w:ascii="Arial Narrow" w:hAnsi="Arial Narrow"/>
                <w:sz w:val="22"/>
                <w:szCs w:val="22"/>
              </w:rPr>
            </w:pPr>
            <w:r>
              <w:rPr>
                <w:rFonts w:ascii="Arial Narrow" w:hAnsi="Arial Narrow"/>
                <w:sz w:val="22"/>
                <w:szCs w:val="22"/>
              </w:rPr>
              <w:t>ACC 210: Managerial Accounting</w:t>
            </w:r>
          </w:p>
        </w:tc>
        <w:tc>
          <w:tcPr>
            <w:tcW w:w="830" w:type="dxa"/>
          </w:tcPr>
          <w:p w14:paraId="61137AE1" w14:textId="77777777" w:rsidR="00A564CE" w:rsidRPr="00491325" w:rsidRDefault="00A564CE" w:rsidP="00A564CE">
            <w:pPr>
              <w:jc w:val="center"/>
              <w:rPr>
                <w:rFonts w:ascii="Arial Narrow" w:hAnsi="Arial Narrow"/>
                <w:sz w:val="22"/>
                <w:szCs w:val="22"/>
              </w:rPr>
            </w:pPr>
            <w:r>
              <w:rPr>
                <w:rFonts w:ascii="Arial Narrow" w:hAnsi="Arial Narrow"/>
                <w:sz w:val="22"/>
                <w:szCs w:val="22"/>
              </w:rPr>
              <w:t>3</w:t>
            </w:r>
          </w:p>
        </w:tc>
        <w:tc>
          <w:tcPr>
            <w:tcW w:w="520" w:type="dxa"/>
          </w:tcPr>
          <w:p w14:paraId="435DF1E4" w14:textId="77777777" w:rsidR="00A564CE" w:rsidRPr="00491325" w:rsidRDefault="00A564CE" w:rsidP="00A564CE">
            <w:pPr>
              <w:rPr>
                <w:rFonts w:ascii="Arial Narrow" w:hAnsi="Arial Narrow"/>
                <w:sz w:val="22"/>
                <w:szCs w:val="22"/>
              </w:rPr>
            </w:pPr>
          </w:p>
        </w:tc>
      </w:tr>
      <w:tr w:rsidR="00A564CE" w:rsidRPr="00F86A6F" w14:paraId="2610C0E1" w14:textId="77777777" w:rsidTr="001C13EC">
        <w:trPr>
          <w:trHeight w:val="272"/>
          <w:jc w:val="center"/>
        </w:trPr>
        <w:tc>
          <w:tcPr>
            <w:tcW w:w="4121" w:type="dxa"/>
          </w:tcPr>
          <w:p w14:paraId="01858133" w14:textId="77777777" w:rsidR="00A564CE" w:rsidRPr="00491325" w:rsidRDefault="00A564CE" w:rsidP="00A564CE">
            <w:pPr>
              <w:rPr>
                <w:rFonts w:ascii="Arial Narrow" w:hAnsi="Arial Narrow"/>
                <w:sz w:val="22"/>
                <w:szCs w:val="22"/>
              </w:rPr>
            </w:pPr>
            <w:r>
              <w:rPr>
                <w:rFonts w:ascii="Arial Narrow" w:hAnsi="Arial Narrow"/>
                <w:sz w:val="22"/>
                <w:szCs w:val="22"/>
              </w:rPr>
              <w:t>BUS 101: Introduction to Business</w:t>
            </w:r>
          </w:p>
        </w:tc>
        <w:tc>
          <w:tcPr>
            <w:tcW w:w="830" w:type="dxa"/>
          </w:tcPr>
          <w:p w14:paraId="79BA2437" w14:textId="77777777" w:rsidR="00A564CE" w:rsidRPr="00491325" w:rsidRDefault="00A564CE" w:rsidP="00A564CE">
            <w:pPr>
              <w:jc w:val="center"/>
              <w:rPr>
                <w:rFonts w:ascii="Arial Narrow" w:hAnsi="Arial Narrow"/>
                <w:sz w:val="22"/>
                <w:szCs w:val="22"/>
              </w:rPr>
            </w:pPr>
            <w:r>
              <w:rPr>
                <w:rFonts w:ascii="Arial Narrow" w:hAnsi="Arial Narrow"/>
                <w:sz w:val="22"/>
                <w:szCs w:val="22"/>
              </w:rPr>
              <w:t>3</w:t>
            </w:r>
          </w:p>
        </w:tc>
        <w:tc>
          <w:tcPr>
            <w:tcW w:w="520" w:type="dxa"/>
          </w:tcPr>
          <w:p w14:paraId="750C5601" w14:textId="77777777" w:rsidR="00A564CE" w:rsidRPr="00491325" w:rsidRDefault="00A564CE" w:rsidP="00A564CE">
            <w:pPr>
              <w:rPr>
                <w:rFonts w:ascii="Arial Narrow" w:hAnsi="Arial Narrow"/>
                <w:sz w:val="22"/>
                <w:szCs w:val="22"/>
              </w:rPr>
            </w:pPr>
          </w:p>
        </w:tc>
        <w:tc>
          <w:tcPr>
            <w:tcW w:w="3925" w:type="dxa"/>
            <w:shd w:val="clear" w:color="auto" w:fill="auto"/>
          </w:tcPr>
          <w:p w14:paraId="754C4BB0" w14:textId="77777777" w:rsidR="00A564CE" w:rsidRPr="00491325" w:rsidRDefault="00A564CE" w:rsidP="00A564CE">
            <w:pPr>
              <w:rPr>
                <w:rFonts w:ascii="Arial Narrow" w:hAnsi="Arial Narrow"/>
                <w:sz w:val="22"/>
                <w:szCs w:val="22"/>
              </w:rPr>
            </w:pPr>
            <w:r>
              <w:rPr>
                <w:rFonts w:ascii="Arial Narrow" w:hAnsi="Arial Narrow"/>
                <w:sz w:val="22"/>
                <w:szCs w:val="22"/>
              </w:rPr>
              <w:t xml:space="preserve">BUS 201: Marketing Principles </w:t>
            </w:r>
          </w:p>
        </w:tc>
        <w:tc>
          <w:tcPr>
            <w:tcW w:w="830" w:type="dxa"/>
            <w:shd w:val="clear" w:color="auto" w:fill="auto"/>
          </w:tcPr>
          <w:p w14:paraId="0B008B5D" w14:textId="77777777" w:rsidR="00A564CE" w:rsidRPr="00491325" w:rsidRDefault="00A564CE" w:rsidP="00A564CE">
            <w:pPr>
              <w:jc w:val="center"/>
              <w:rPr>
                <w:rFonts w:ascii="Arial Narrow" w:hAnsi="Arial Narrow"/>
                <w:sz w:val="22"/>
                <w:szCs w:val="22"/>
              </w:rPr>
            </w:pPr>
            <w:r>
              <w:rPr>
                <w:rFonts w:ascii="Arial Narrow" w:hAnsi="Arial Narrow"/>
                <w:sz w:val="22"/>
                <w:szCs w:val="22"/>
              </w:rPr>
              <w:t>3</w:t>
            </w:r>
          </w:p>
        </w:tc>
        <w:tc>
          <w:tcPr>
            <w:tcW w:w="520" w:type="dxa"/>
            <w:shd w:val="clear" w:color="auto" w:fill="auto"/>
          </w:tcPr>
          <w:p w14:paraId="2EEF1BF8" w14:textId="77777777" w:rsidR="00A564CE" w:rsidRPr="00491325" w:rsidRDefault="00A564CE" w:rsidP="00A564CE">
            <w:pPr>
              <w:rPr>
                <w:rFonts w:ascii="Arial Narrow" w:hAnsi="Arial Narrow"/>
                <w:sz w:val="22"/>
                <w:szCs w:val="22"/>
              </w:rPr>
            </w:pPr>
          </w:p>
        </w:tc>
      </w:tr>
      <w:tr w:rsidR="00A564CE" w:rsidRPr="00F86A6F" w14:paraId="3F2A516A" w14:textId="77777777" w:rsidTr="001C13EC">
        <w:trPr>
          <w:trHeight w:val="272"/>
          <w:jc w:val="center"/>
        </w:trPr>
        <w:tc>
          <w:tcPr>
            <w:tcW w:w="4121" w:type="dxa"/>
          </w:tcPr>
          <w:p w14:paraId="6BC42BA9" w14:textId="4CAB3823" w:rsidR="00A564CE" w:rsidRDefault="00A564CE" w:rsidP="00A564CE">
            <w:pPr>
              <w:rPr>
                <w:rFonts w:ascii="Arial Narrow" w:hAnsi="Arial Narrow"/>
                <w:sz w:val="22"/>
                <w:szCs w:val="22"/>
              </w:rPr>
            </w:pPr>
          </w:p>
        </w:tc>
        <w:tc>
          <w:tcPr>
            <w:tcW w:w="830" w:type="dxa"/>
          </w:tcPr>
          <w:p w14:paraId="5FCBEDE0" w14:textId="77777777" w:rsidR="00A564CE" w:rsidRDefault="00A564CE" w:rsidP="00A564CE">
            <w:pPr>
              <w:jc w:val="center"/>
              <w:rPr>
                <w:rFonts w:ascii="Arial Narrow" w:hAnsi="Arial Narrow"/>
                <w:sz w:val="22"/>
                <w:szCs w:val="22"/>
              </w:rPr>
            </w:pPr>
          </w:p>
        </w:tc>
        <w:tc>
          <w:tcPr>
            <w:tcW w:w="520" w:type="dxa"/>
          </w:tcPr>
          <w:p w14:paraId="2D719167" w14:textId="77777777" w:rsidR="00A564CE" w:rsidRPr="00491325" w:rsidRDefault="00A564CE" w:rsidP="00A564CE">
            <w:pPr>
              <w:rPr>
                <w:rFonts w:ascii="Arial Narrow" w:hAnsi="Arial Narrow"/>
                <w:sz w:val="22"/>
                <w:szCs w:val="22"/>
              </w:rPr>
            </w:pPr>
          </w:p>
        </w:tc>
        <w:tc>
          <w:tcPr>
            <w:tcW w:w="3925" w:type="dxa"/>
            <w:shd w:val="clear" w:color="auto" w:fill="auto"/>
          </w:tcPr>
          <w:p w14:paraId="78E3ECE3" w14:textId="3D0AC34B" w:rsidR="00A564CE" w:rsidRPr="00491325" w:rsidRDefault="00A564CE" w:rsidP="00A564CE">
            <w:pPr>
              <w:rPr>
                <w:rFonts w:ascii="Arial Narrow" w:hAnsi="Arial Narrow"/>
                <w:sz w:val="22"/>
                <w:szCs w:val="22"/>
              </w:rPr>
            </w:pPr>
            <w:r>
              <w:rPr>
                <w:rFonts w:ascii="Arial Narrow" w:hAnsi="Arial Narrow"/>
                <w:sz w:val="22"/>
                <w:szCs w:val="22"/>
              </w:rPr>
              <w:t>ECO 101: Macroeconomics</w:t>
            </w:r>
          </w:p>
        </w:tc>
        <w:tc>
          <w:tcPr>
            <w:tcW w:w="830" w:type="dxa"/>
            <w:shd w:val="clear" w:color="auto" w:fill="auto"/>
          </w:tcPr>
          <w:p w14:paraId="5B03C3D0" w14:textId="77777777" w:rsidR="00A564CE" w:rsidRPr="00491325" w:rsidRDefault="00A564CE" w:rsidP="00A564CE">
            <w:pPr>
              <w:jc w:val="center"/>
              <w:rPr>
                <w:rFonts w:ascii="Arial Narrow" w:hAnsi="Arial Narrow"/>
                <w:sz w:val="22"/>
                <w:szCs w:val="22"/>
              </w:rPr>
            </w:pPr>
            <w:r>
              <w:rPr>
                <w:rFonts w:ascii="Arial Narrow" w:hAnsi="Arial Narrow"/>
                <w:sz w:val="22"/>
                <w:szCs w:val="22"/>
              </w:rPr>
              <w:t>3</w:t>
            </w:r>
          </w:p>
        </w:tc>
        <w:tc>
          <w:tcPr>
            <w:tcW w:w="520" w:type="dxa"/>
            <w:shd w:val="clear" w:color="auto" w:fill="auto"/>
          </w:tcPr>
          <w:p w14:paraId="3A7BEC70" w14:textId="77777777" w:rsidR="00A564CE" w:rsidRPr="00491325" w:rsidRDefault="00A564CE" w:rsidP="00A564CE">
            <w:pPr>
              <w:rPr>
                <w:rFonts w:ascii="Arial Narrow" w:hAnsi="Arial Narrow"/>
                <w:sz w:val="22"/>
                <w:szCs w:val="22"/>
              </w:rPr>
            </w:pPr>
          </w:p>
        </w:tc>
      </w:tr>
      <w:tr w:rsidR="00A564CE" w:rsidRPr="00F86A6F" w14:paraId="31AAB237" w14:textId="77777777">
        <w:trPr>
          <w:trHeight w:val="287"/>
          <w:jc w:val="center"/>
        </w:trPr>
        <w:tc>
          <w:tcPr>
            <w:tcW w:w="4121" w:type="dxa"/>
          </w:tcPr>
          <w:p w14:paraId="55822959" w14:textId="77777777" w:rsidR="00A564CE" w:rsidRPr="00491325" w:rsidRDefault="00A564CE" w:rsidP="00A564CE">
            <w:pPr>
              <w:rPr>
                <w:rFonts w:ascii="Arial Narrow" w:hAnsi="Arial Narrow"/>
                <w:b/>
                <w:sz w:val="22"/>
                <w:szCs w:val="22"/>
              </w:rPr>
            </w:pPr>
            <w:r w:rsidRPr="00491325">
              <w:rPr>
                <w:rFonts w:ascii="Arial Narrow" w:hAnsi="Arial Narrow"/>
                <w:b/>
                <w:sz w:val="22"/>
                <w:szCs w:val="22"/>
              </w:rPr>
              <w:t>Total:</w:t>
            </w:r>
          </w:p>
        </w:tc>
        <w:tc>
          <w:tcPr>
            <w:tcW w:w="830" w:type="dxa"/>
          </w:tcPr>
          <w:p w14:paraId="7D790D00" w14:textId="44EED160" w:rsidR="00A564CE" w:rsidRPr="00491325" w:rsidRDefault="00A564CE" w:rsidP="00A564CE">
            <w:pPr>
              <w:jc w:val="center"/>
              <w:rPr>
                <w:rFonts w:ascii="Arial Narrow" w:hAnsi="Arial Narrow"/>
                <w:sz w:val="22"/>
                <w:szCs w:val="22"/>
              </w:rPr>
            </w:pPr>
            <w:r w:rsidRPr="00491325">
              <w:rPr>
                <w:rFonts w:ascii="Arial Narrow" w:hAnsi="Arial Narrow"/>
                <w:sz w:val="22"/>
                <w:szCs w:val="22"/>
              </w:rPr>
              <w:t>1</w:t>
            </w:r>
            <w:r>
              <w:rPr>
                <w:rFonts w:ascii="Arial Narrow" w:hAnsi="Arial Narrow"/>
                <w:sz w:val="22"/>
                <w:szCs w:val="22"/>
              </w:rPr>
              <w:t>5</w:t>
            </w:r>
          </w:p>
        </w:tc>
        <w:tc>
          <w:tcPr>
            <w:tcW w:w="520" w:type="dxa"/>
          </w:tcPr>
          <w:p w14:paraId="27F4B8C1" w14:textId="77777777" w:rsidR="00A564CE" w:rsidRPr="00491325" w:rsidRDefault="00A564CE" w:rsidP="00A564CE">
            <w:pPr>
              <w:rPr>
                <w:rFonts w:ascii="Arial Narrow" w:hAnsi="Arial Narrow"/>
                <w:sz w:val="22"/>
                <w:szCs w:val="22"/>
              </w:rPr>
            </w:pPr>
          </w:p>
        </w:tc>
        <w:tc>
          <w:tcPr>
            <w:tcW w:w="3925" w:type="dxa"/>
          </w:tcPr>
          <w:p w14:paraId="72609269" w14:textId="77777777" w:rsidR="00A564CE" w:rsidRPr="00491325" w:rsidRDefault="00A564CE" w:rsidP="00A564CE">
            <w:pPr>
              <w:rPr>
                <w:rFonts w:ascii="Arial Narrow" w:hAnsi="Arial Narrow"/>
                <w:b/>
                <w:sz w:val="22"/>
                <w:szCs w:val="22"/>
              </w:rPr>
            </w:pPr>
            <w:r w:rsidRPr="00491325">
              <w:rPr>
                <w:rFonts w:ascii="Arial Narrow" w:hAnsi="Arial Narrow"/>
                <w:b/>
                <w:sz w:val="22"/>
                <w:szCs w:val="22"/>
              </w:rPr>
              <w:t>Total:</w:t>
            </w:r>
          </w:p>
        </w:tc>
        <w:tc>
          <w:tcPr>
            <w:tcW w:w="830" w:type="dxa"/>
          </w:tcPr>
          <w:p w14:paraId="7DDDBF3A" w14:textId="77777777" w:rsidR="00A564CE" w:rsidRPr="00491325" w:rsidRDefault="00A564CE" w:rsidP="00A564CE">
            <w:pPr>
              <w:jc w:val="center"/>
              <w:rPr>
                <w:rFonts w:ascii="Arial Narrow" w:hAnsi="Arial Narrow"/>
                <w:sz w:val="22"/>
                <w:szCs w:val="22"/>
              </w:rPr>
            </w:pPr>
            <w:r w:rsidRPr="00491325">
              <w:rPr>
                <w:rFonts w:ascii="Arial Narrow" w:hAnsi="Arial Narrow"/>
                <w:sz w:val="22"/>
                <w:szCs w:val="22"/>
              </w:rPr>
              <w:t>1</w:t>
            </w:r>
            <w:r>
              <w:rPr>
                <w:rFonts w:ascii="Arial Narrow" w:hAnsi="Arial Narrow"/>
                <w:sz w:val="22"/>
                <w:szCs w:val="22"/>
              </w:rPr>
              <w:t>8</w:t>
            </w:r>
          </w:p>
        </w:tc>
        <w:tc>
          <w:tcPr>
            <w:tcW w:w="520" w:type="dxa"/>
          </w:tcPr>
          <w:p w14:paraId="3EFE024A" w14:textId="77777777" w:rsidR="00A564CE" w:rsidRPr="00491325" w:rsidRDefault="00A564CE" w:rsidP="00A564CE">
            <w:pPr>
              <w:rPr>
                <w:rFonts w:ascii="Arial Narrow" w:hAnsi="Arial Narrow"/>
                <w:sz w:val="22"/>
                <w:szCs w:val="22"/>
              </w:rPr>
            </w:pPr>
          </w:p>
        </w:tc>
      </w:tr>
    </w:tbl>
    <w:p w14:paraId="7C83BFF1" w14:textId="77777777" w:rsidR="00C611B3" w:rsidRPr="007B054A" w:rsidRDefault="00C611B3">
      <w:pPr>
        <w:rPr>
          <w:rFonts w:ascii="Arial Narrow" w:hAnsi="Arial Narrow"/>
          <w:b/>
          <w:sz w:val="14"/>
          <w:szCs w:val="14"/>
        </w:rPr>
      </w:pP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21"/>
        <w:gridCol w:w="830"/>
        <w:gridCol w:w="520"/>
        <w:gridCol w:w="3925"/>
        <w:gridCol w:w="830"/>
        <w:gridCol w:w="520"/>
      </w:tblGrid>
      <w:tr w:rsidR="00C611B3" w:rsidRPr="00F86A6F" w14:paraId="502D6D90" w14:textId="77777777">
        <w:trPr>
          <w:trHeight w:val="313"/>
          <w:jc w:val="center"/>
        </w:trPr>
        <w:tc>
          <w:tcPr>
            <w:tcW w:w="10746" w:type="dxa"/>
            <w:gridSpan w:val="6"/>
            <w:shd w:val="clear" w:color="auto" w:fill="E0E0E0"/>
          </w:tcPr>
          <w:p w14:paraId="65678A31" w14:textId="77777777" w:rsidR="00C611B3" w:rsidRPr="00F86A6F" w:rsidRDefault="00C611B3" w:rsidP="00C611B3">
            <w:pPr>
              <w:jc w:val="center"/>
              <w:rPr>
                <w:rFonts w:ascii="Arial Narrow" w:hAnsi="Arial Narrow"/>
                <w:b/>
              </w:rPr>
            </w:pPr>
            <w:r w:rsidRPr="00F86A6F">
              <w:rPr>
                <w:rFonts w:ascii="Arial Narrow" w:hAnsi="Arial Narrow"/>
                <w:b/>
                <w:sz w:val="28"/>
                <w:szCs w:val="28"/>
              </w:rPr>
              <w:t>Second Year</w:t>
            </w:r>
            <w:r w:rsidR="00F86A6F">
              <w:rPr>
                <w:rFonts w:ascii="Arial Narrow" w:hAnsi="Arial Narrow"/>
                <w:b/>
                <w:sz w:val="28"/>
                <w:szCs w:val="28"/>
              </w:rPr>
              <w:t>-BCC</w:t>
            </w:r>
          </w:p>
        </w:tc>
      </w:tr>
      <w:tr w:rsidR="00C611B3" w:rsidRPr="00F86A6F" w14:paraId="7A4B147D" w14:textId="77777777">
        <w:trPr>
          <w:trHeight w:val="268"/>
          <w:jc w:val="center"/>
        </w:trPr>
        <w:tc>
          <w:tcPr>
            <w:tcW w:w="4121" w:type="dxa"/>
            <w:shd w:val="clear" w:color="auto" w:fill="E0E0E0"/>
          </w:tcPr>
          <w:p w14:paraId="79D11F80" w14:textId="77777777" w:rsidR="00C611B3" w:rsidRPr="00F86A6F" w:rsidRDefault="00C611B3" w:rsidP="00C611B3">
            <w:pPr>
              <w:rPr>
                <w:rFonts w:ascii="Arial Narrow" w:hAnsi="Arial Narrow"/>
                <w:b/>
              </w:rPr>
            </w:pPr>
            <w:r w:rsidRPr="00F86A6F">
              <w:rPr>
                <w:rFonts w:ascii="Arial Narrow" w:hAnsi="Arial Narrow"/>
                <w:b/>
              </w:rPr>
              <w:t>Fall Semester</w:t>
            </w:r>
          </w:p>
        </w:tc>
        <w:tc>
          <w:tcPr>
            <w:tcW w:w="830" w:type="dxa"/>
            <w:shd w:val="clear" w:color="auto" w:fill="E0E0E0"/>
          </w:tcPr>
          <w:p w14:paraId="66B26ACF" w14:textId="77777777" w:rsidR="00C611B3" w:rsidRPr="00F86A6F" w:rsidRDefault="00C611B3" w:rsidP="00C611B3">
            <w:pPr>
              <w:jc w:val="center"/>
              <w:rPr>
                <w:rFonts w:ascii="Arial Narrow" w:hAnsi="Arial Narrow"/>
                <w:b/>
              </w:rPr>
            </w:pPr>
            <w:r w:rsidRPr="00F86A6F">
              <w:rPr>
                <w:rFonts w:ascii="Arial Narrow" w:hAnsi="Arial Narrow"/>
                <w:b/>
              </w:rPr>
              <w:t>HRS</w:t>
            </w:r>
          </w:p>
        </w:tc>
        <w:tc>
          <w:tcPr>
            <w:tcW w:w="520" w:type="dxa"/>
            <w:shd w:val="clear" w:color="auto" w:fill="E0E0E0"/>
          </w:tcPr>
          <w:p w14:paraId="65B86409" w14:textId="77777777" w:rsidR="00C611B3" w:rsidRPr="00F86A6F" w:rsidRDefault="00C611B3" w:rsidP="00C611B3">
            <w:pPr>
              <w:jc w:val="center"/>
              <w:rPr>
                <w:rFonts w:ascii="Arial Narrow" w:hAnsi="Arial Narrow"/>
                <w:b/>
              </w:rPr>
            </w:pPr>
            <w:r w:rsidRPr="00F86A6F">
              <w:rPr>
                <w:rFonts w:ascii="Arial Narrow" w:hAnsi="Arial Narrow"/>
                <w:b/>
              </w:rPr>
              <w:sym w:font="Wingdings 2" w:char="F050"/>
            </w:r>
          </w:p>
        </w:tc>
        <w:tc>
          <w:tcPr>
            <w:tcW w:w="3925" w:type="dxa"/>
            <w:shd w:val="clear" w:color="auto" w:fill="E0E0E0"/>
          </w:tcPr>
          <w:p w14:paraId="6DE28921" w14:textId="77777777" w:rsidR="00C611B3" w:rsidRPr="00F86A6F" w:rsidRDefault="00C611B3" w:rsidP="00C611B3">
            <w:pPr>
              <w:rPr>
                <w:rFonts w:ascii="Arial Narrow" w:hAnsi="Arial Narrow"/>
                <w:b/>
              </w:rPr>
            </w:pPr>
            <w:r w:rsidRPr="00F86A6F">
              <w:rPr>
                <w:rFonts w:ascii="Arial Narrow" w:hAnsi="Arial Narrow"/>
                <w:b/>
              </w:rPr>
              <w:t>Spring Semester</w:t>
            </w:r>
          </w:p>
        </w:tc>
        <w:tc>
          <w:tcPr>
            <w:tcW w:w="830" w:type="dxa"/>
            <w:shd w:val="clear" w:color="auto" w:fill="E0E0E0"/>
          </w:tcPr>
          <w:p w14:paraId="26B3AB5B" w14:textId="77777777" w:rsidR="00C611B3" w:rsidRPr="00F86A6F" w:rsidRDefault="00C611B3" w:rsidP="00C611B3">
            <w:pPr>
              <w:jc w:val="center"/>
              <w:rPr>
                <w:rFonts w:ascii="Arial Narrow" w:hAnsi="Arial Narrow"/>
                <w:b/>
              </w:rPr>
            </w:pPr>
            <w:r w:rsidRPr="00F86A6F">
              <w:rPr>
                <w:rFonts w:ascii="Arial Narrow" w:hAnsi="Arial Narrow"/>
                <w:b/>
              </w:rPr>
              <w:t>HRS</w:t>
            </w:r>
          </w:p>
        </w:tc>
        <w:tc>
          <w:tcPr>
            <w:tcW w:w="520" w:type="dxa"/>
            <w:shd w:val="clear" w:color="auto" w:fill="E0E0E0"/>
          </w:tcPr>
          <w:p w14:paraId="55C178FB" w14:textId="77777777" w:rsidR="00C611B3" w:rsidRPr="00F86A6F" w:rsidRDefault="00C611B3" w:rsidP="00C611B3">
            <w:pPr>
              <w:jc w:val="center"/>
              <w:rPr>
                <w:rFonts w:ascii="Arial Narrow" w:hAnsi="Arial Narrow"/>
                <w:b/>
              </w:rPr>
            </w:pPr>
            <w:r w:rsidRPr="00F86A6F">
              <w:rPr>
                <w:rFonts w:ascii="Arial Narrow" w:hAnsi="Arial Narrow"/>
                <w:b/>
              </w:rPr>
              <w:sym w:font="Wingdings 2" w:char="F050"/>
            </w:r>
          </w:p>
        </w:tc>
      </w:tr>
      <w:tr w:rsidR="00A564CE" w:rsidRPr="00F86A6F" w14:paraId="22E31EF4" w14:textId="77777777">
        <w:trPr>
          <w:trHeight w:val="268"/>
          <w:jc w:val="center"/>
        </w:trPr>
        <w:tc>
          <w:tcPr>
            <w:tcW w:w="4121" w:type="dxa"/>
            <w:shd w:val="clear" w:color="auto" w:fill="FFFFFF"/>
          </w:tcPr>
          <w:p w14:paraId="2D5E016A" w14:textId="27ED8103" w:rsidR="00A564CE" w:rsidRPr="00491325" w:rsidRDefault="00A564CE" w:rsidP="00A564CE">
            <w:pPr>
              <w:rPr>
                <w:rFonts w:ascii="Arial Narrow" w:hAnsi="Arial Narrow"/>
                <w:sz w:val="22"/>
                <w:szCs w:val="22"/>
              </w:rPr>
            </w:pPr>
            <w:r>
              <w:rPr>
                <w:rFonts w:ascii="Arial Narrow" w:hAnsi="Arial Narrow"/>
                <w:sz w:val="22"/>
                <w:szCs w:val="22"/>
              </w:rPr>
              <w:t xml:space="preserve">ECO 102: Microeconomics </w:t>
            </w:r>
          </w:p>
        </w:tc>
        <w:tc>
          <w:tcPr>
            <w:tcW w:w="830" w:type="dxa"/>
            <w:shd w:val="clear" w:color="auto" w:fill="FFFFFF"/>
          </w:tcPr>
          <w:p w14:paraId="0A68F8AF" w14:textId="77777777" w:rsidR="00A564CE" w:rsidRPr="00F86A6F" w:rsidRDefault="00A564CE" w:rsidP="00A564CE">
            <w:pPr>
              <w:jc w:val="center"/>
              <w:rPr>
                <w:rFonts w:ascii="Arial Narrow" w:hAnsi="Arial Narrow"/>
                <w:sz w:val="22"/>
                <w:szCs w:val="22"/>
              </w:rPr>
            </w:pPr>
            <w:r>
              <w:rPr>
                <w:rFonts w:ascii="Arial Narrow" w:hAnsi="Arial Narrow"/>
                <w:sz w:val="22"/>
                <w:szCs w:val="22"/>
              </w:rPr>
              <w:t>3</w:t>
            </w:r>
          </w:p>
        </w:tc>
        <w:tc>
          <w:tcPr>
            <w:tcW w:w="520" w:type="dxa"/>
            <w:shd w:val="clear" w:color="auto" w:fill="FFFFFF"/>
          </w:tcPr>
          <w:p w14:paraId="7818F563" w14:textId="77777777" w:rsidR="00A564CE" w:rsidRPr="00F86A6F" w:rsidRDefault="00A564CE" w:rsidP="00A564CE">
            <w:pPr>
              <w:rPr>
                <w:rFonts w:ascii="Arial Narrow" w:hAnsi="Arial Narrow"/>
                <w:sz w:val="22"/>
                <w:szCs w:val="22"/>
              </w:rPr>
            </w:pPr>
          </w:p>
        </w:tc>
        <w:tc>
          <w:tcPr>
            <w:tcW w:w="3925" w:type="dxa"/>
            <w:shd w:val="clear" w:color="auto" w:fill="FFFFFF"/>
          </w:tcPr>
          <w:p w14:paraId="708AD06C" w14:textId="10963030" w:rsidR="00A564CE" w:rsidRPr="00F86A6F" w:rsidRDefault="00A564CE" w:rsidP="00A564CE">
            <w:pPr>
              <w:rPr>
                <w:rFonts w:ascii="Arial Narrow" w:hAnsi="Arial Narrow"/>
                <w:sz w:val="22"/>
                <w:szCs w:val="22"/>
              </w:rPr>
            </w:pPr>
            <w:r>
              <w:rPr>
                <w:rFonts w:ascii="Arial Narrow" w:hAnsi="Arial Narrow"/>
                <w:sz w:val="22"/>
                <w:szCs w:val="22"/>
              </w:rPr>
              <w:t>Business Concentration Elective</w:t>
            </w:r>
          </w:p>
        </w:tc>
        <w:tc>
          <w:tcPr>
            <w:tcW w:w="830" w:type="dxa"/>
            <w:shd w:val="clear" w:color="auto" w:fill="FFFFFF"/>
          </w:tcPr>
          <w:p w14:paraId="186AAA03" w14:textId="77777777" w:rsidR="00A564CE" w:rsidRPr="00F86A6F" w:rsidRDefault="00A564CE" w:rsidP="00A564CE">
            <w:pPr>
              <w:jc w:val="center"/>
              <w:rPr>
                <w:rFonts w:ascii="Arial Narrow" w:hAnsi="Arial Narrow"/>
                <w:sz w:val="22"/>
                <w:szCs w:val="22"/>
              </w:rPr>
            </w:pPr>
            <w:r>
              <w:rPr>
                <w:rFonts w:ascii="Arial Narrow" w:hAnsi="Arial Narrow"/>
                <w:sz w:val="22"/>
                <w:szCs w:val="22"/>
              </w:rPr>
              <w:t>3</w:t>
            </w:r>
          </w:p>
        </w:tc>
        <w:tc>
          <w:tcPr>
            <w:tcW w:w="520" w:type="dxa"/>
            <w:shd w:val="clear" w:color="auto" w:fill="FFFFFF"/>
          </w:tcPr>
          <w:p w14:paraId="4F08E26C" w14:textId="77777777" w:rsidR="00A564CE" w:rsidRPr="00F86A6F" w:rsidRDefault="00A564CE" w:rsidP="00A564CE">
            <w:pPr>
              <w:rPr>
                <w:rFonts w:ascii="Arial Narrow" w:hAnsi="Arial Narrow"/>
              </w:rPr>
            </w:pPr>
          </w:p>
        </w:tc>
      </w:tr>
      <w:tr w:rsidR="00A564CE" w:rsidRPr="00F86A6F" w14:paraId="4FC872EE" w14:textId="77777777">
        <w:trPr>
          <w:trHeight w:val="268"/>
          <w:jc w:val="center"/>
        </w:trPr>
        <w:tc>
          <w:tcPr>
            <w:tcW w:w="4121" w:type="dxa"/>
            <w:shd w:val="clear" w:color="auto" w:fill="FFFFFF"/>
          </w:tcPr>
          <w:p w14:paraId="7E2748AF" w14:textId="77777777" w:rsidR="00A564CE" w:rsidRPr="00F86A6F" w:rsidRDefault="00A564CE" w:rsidP="00A564CE">
            <w:pPr>
              <w:rPr>
                <w:rFonts w:ascii="Arial Narrow" w:hAnsi="Arial Narrow"/>
                <w:sz w:val="22"/>
                <w:szCs w:val="22"/>
              </w:rPr>
            </w:pPr>
            <w:r>
              <w:rPr>
                <w:rFonts w:ascii="Arial Narrow" w:hAnsi="Arial Narrow"/>
                <w:sz w:val="22"/>
                <w:szCs w:val="22"/>
              </w:rPr>
              <w:t>BUS 233: Business Law I</w:t>
            </w:r>
          </w:p>
        </w:tc>
        <w:tc>
          <w:tcPr>
            <w:tcW w:w="830" w:type="dxa"/>
            <w:shd w:val="clear" w:color="auto" w:fill="FFFFFF"/>
          </w:tcPr>
          <w:p w14:paraId="441C5DCE" w14:textId="77777777" w:rsidR="00A564CE" w:rsidRPr="00F86A6F" w:rsidRDefault="00A564CE" w:rsidP="00A564CE">
            <w:pPr>
              <w:jc w:val="center"/>
              <w:rPr>
                <w:rFonts w:ascii="Arial Narrow" w:hAnsi="Arial Narrow"/>
                <w:sz w:val="22"/>
                <w:szCs w:val="22"/>
              </w:rPr>
            </w:pPr>
            <w:r>
              <w:rPr>
                <w:rFonts w:ascii="Arial Narrow" w:hAnsi="Arial Narrow"/>
                <w:sz w:val="22"/>
                <w:szCs w:val="22"/>
              </w:rPr>
              <w:t>3</w:t>
            </w:r>
          </w:p>
        </w:tc>
        <w:tc>
          <w:tcPr>
            <w:tcW w:w="520" w:type="dxa"/>
            <w:shd w:val="clear" w:color="auto" w:fill="FFFFFF"/>
          </w:tcPr>
          <w:p w14:paraId="0F4787F9" w14:textId="77777777" w:rsidR="00A564CE" w:rsidRPr="00F86A6F" w:rsidRDefault="00A564CE" w:rsidP="00A564CE">
            <w:pPr>
              <w:rPr>
                <w:rFonts w:ascii="Arial Narrow" w:hAnsi="Arial Narrow"/>
                <w:sz w:val="22"/>
                <w:szCs w:val="22"/>
              </w:rPr>
            </w:pPr>
          </w:p>
        </w:tc>
        <w:tc>
          <w:tcPr>
            <w:tcW w:w="3925" w:type="dxa"/>
            <w:shd w:val="clear" w:color="auto" w:fill="FFFFFF"/>
          </w:tcPr>
          <w:p w14:paraId="463810A8" w14:textId="77777777" w:rsidR="00A564CE" w:rsidRPr="00491325" w:rsidRDefault="00A564CE" w:rsidP="00A564CE">
            <w:pPr>
              <w:rPr>
                <w:rFonts w:ascii="Arial Narrow" w:hAnsi="Arial Narrow"/>
                <w:sz w:val="22"/>
                <w:szCs w:val="22"/>
              </w:rPr>
            </w:pPr>
            <w:r>
              <w:rPr>
                <w:rFonts w:ascii="Arial Narrow" w:hAnsi="Arial Narrow"/>
                <w:sz w:val="22"/>
                <w:szCs w:val="22"/>
              </w:rPr>
              <w:t>HUM 100: Humanities Elective</w:t>
            </w:r>
          </w:p>
        </w:tc>
        <w:tc>
          <w:tcPr>
            <w:tcW w:w="830" w:type="dxa"/>
            <w:shd w:val="clear" w:color="auto" w:fill="FFFFFF"/>
          </w:tcPr>
          <w:p w14:paraId="6FE3D585" w14:textId="77777777" w:rsidR="00A564CE" w:rsidRPr="00F86A6F" w:rsidRDefault="00A564CE" w:rsidP="00A564CE">
            <w:pPr>
              <w:jc w:val="center"/>
              <w:rPr>
                <w:rFonts w:ascii="Arial Narrow" w:hAnsi="Arial Narrow"/>
                <w:sz w:val="22"/>
                <w:szCs w:val="22"/>
              </w:rPr>
            </w:pPr>
            <w:r>
              <w:rPr>
                <w:rFonts w:ascii="Arial Narrow" w:hAnsi="Arial Narrow"/>
                <w:sz w:val="22"/>
                <w:szCs w:val="22"/>
              </w:rPr>
              <w:t>3</w:t>
            </w:r>
          </w:p>
        </w:tc>
        <w:tc>
          <w:tcPr>
            <w:tcW w:w="520" w:type="dxa"/>
            <w:shd w:val="clear" w:color="auto" w:fill="FFFFFF"/>
          </w:tcPr>
          <w:p w14:paraId="12833D04" w14:textId="77777777" w:rsidR="00A564CE" w:rsidRPr="00F86A6F" w:rsidRDefault="00A564CE" w:rsidP="00A564CE">
            <w:pPr>
              <w:rPr>
                <w:rFonts w:ascii="Arial Narrow" w:hAnsi="Arial Narrow"/>
              </w:rPr>
            </w:pPr>
          </w:p>
        </w:tc>
      </w:tr>
      <w:tr w:rsidR="00A564CE" w:rsidRPr="00F86A6F" w14:paraId="1C534702" w14:textId="77777777" w:rsidTr="00E01E6C">
        <w:trPr>
          <w:trHeight w:val="268"/>
          <w:jc w:val="center"/>
        </w:trPr>
        <w:tc>
          <w:tcPr>
            <w:tcW w:w="4121" w:type="dxa"/>
            <w:shd w:val="clear" w:color="auto" w:fill="FFFFFF"/>
            <w:vAlign w:val="center"/>
          </w:tcPr>
          <w:p w14:paraId="57EE024E" w14:textId="77777777" w:rsidR="00A564CE" w:rsidRPr="00491325" w:rsidRDefault="00A564CE" w:rsidP="00A564CE">
            <w:pPr>
              <w:rPr>
                <w:rFonts w:ascii="Arial Narrow" w:hAnsi="Arial Narrow"/>
                <w:sz w:val="22"/>
                <w:szCs w:val="22"/>
              </w:rPr>
            </w:pPr>
            <w:r>
              <w:rPr>
                <w:rFonts w:ascii="Arial Narrow" w:hAnsi="Arial Narrow"/>
                <w:sz w:val="22"/>
                <w:szCs w:val="22"/>
              </w:rPr>
              <w:t>HUM 100: Humanities Elective</w:t>
            </w:r>
          </w:p>
        </w:tc>
        <w:tc>
          <w:tcPr>
            <w:tcW w:w="830" w:type="dxa"/>
            <w:shd w:val="clear" w:color="auto" w:fill="FFFFFF"/>
            <w:vAlign w:val="center"/>
          </w:tcPr>
          <w:p w14:paraId="60DB4F1D" w14:textId="77777777" w:rsidR="00A564CE" w:rsidRPr="00491325" w:rsidRDefault="00A564CE" w:rsidP="00A564CE">
            <w:pPr>
              <w:jc w:val="center"/>
              <w:rPr>
                <w:rFonts w:ascii="Arial Narrow" w:hAnsi="Arial Narrow"/>
                <w:sz w:val="22"/>
                <w:szCs w:val="22"/>
              </w:rPr>
            </w:pPr>
            <w:r>
              <w:rPr>
                <w:rFonts w:ascii="Arial Narrow" w:hAnsi="Arial Narrow"/>
                <w:sz w:val="22"/>
                <w:szCs w:val="22"/>
              </w:rPr>
              <w:t>3</w:t>
            </w:r>
          </w:p>
        </w:tc>
        <w:tc>
          <w:tcPr>
            <w:tcW w:w="520" w:type="dxa"/>
            <w:shd w:val="clear" w:color="auto" w:fill="FFFFFF"/>
          </w:tcPr>
          <w:p w14:paraId="5876F123" w14:textId="77777777" w:rsidR="00A564CE" w:rsidRPr="00F86A6F" w:rsidRDefault="00A564CE" w:rsidP="00A564CE">
            <w:pPr>
              <w:rPr>
                <w:rFonts w:ascii="Arial Narrow" w:hAnsi="Arial Narrow"/>
                <w:sz w:val="22"/>
                <w:szCs w:val="22"/>
              </w:rPr>
            </w:pPr>
          </w:p>
        </w:tc>
        <w:tc>
          <w:tcPr>
            <w:tcW w:w="3925" w:type="dxa"/>
            <w:shd w:val="clear" w:color="auto" w:fill="FFFFFF"/>
          </w:tcPr>
          <w:p w14:paraId="660DB13E" w14:textId="77777777" w:rsidR="00A564CE" w:rsidRPr="00491325" w:rsidRDefault="00A564CE" w:rsidP="00A564CE">
            <w:pPr>
              <w:rPr>
                <w:rFonts w:ascii="Arial Narrow" w:hAnsi="Arial Narrow"/>
                <w:sz w:val="22"/>
                <w:szCs w:val="22"/>
              </w:rPr>
            </w:pPr>
            <w:r>
              <w:rPr>
                <w:rFonts w:ascii="Arial Narrow" w:hAnsi="Arial Narrow"/>
                <w:sz w:val="22"/>
                <w:szCs w:val="22"/>
              </w:rPr>
              <w:t xml:space="preserve">SCI 100: Natural Science Elective </w:t>
            </w:r>
          </w:p>
        </w:tc>
        <w:tc>
          <w:tcPr>
            <w:tcW w:w="830" w:type="dxa"/>
            <w:shd w:val="clear" w:color="auto" w:fill="FFFFFF"/>
          </w:tcPr>
          <w:p w14:paraId="36557615" w14:textId="77777777" w:rsidR="00A564CE" w:rsidRPr="00F86A6F" w:rsidRDefault="00A564CE" w:rsidP="00A564CE">
            <w:pPr>
              <w:jc w:val="center"/>
              <w:rPr>
                <w:rFonts w:ascii="Arial Narrow" w:hAnsi="Arial Narrow"/>
                <w:sz w:val="22"/>
                <w:szCs w:val="22"/>
              </w:rPr>
            </w:pPr>
            <w:r>
              <w:rPr>
                <w:rFonts w:ascii="Arial Narrow" w:hAnsi="Arial Narrow"/>
                <w:sz w:val="22"/>
                <w:szCs w:val="22"/>
              </w:rPr>
              <w:t>4</w:t>
            </w:r>
          </w:p>
        </w:tc>
        <w:tc>
          <w:tcPr>
            <w:tcW w:w="520" w:type="dxa"/>
            <w:shd w:val="clear" w:color="auto" w:fill="FFFFFF"/>
          </w:tcPr>
          <w:p w14:paraId="079FE650" w14:textId="77777777" w:rsidR="00A564CE" w:rsidRPr="00F86A6F" w:rsidRDefault="00A564CE" w:rsidP="00A564CE">
            <w:pPr>
              <w:rPr>
                <w:rFonts w:ascii="Arial Narrow" w:hAnsi="Arial Narrow"/>
              </w:rPr>
            </w:pPr>
          </w:p>
        </w:tc>
      </w:tr>
      <w:tr w:rsidR="00A564CE" w:rsidRPr="00F86A6F" w14:paraId="5DFC3909" w14:textId="77777777">
        <w:trPr>
          <w:trHeight w:val="268"/>
          <w:jc w:val="center"/>
        </w:trPr>
        <w:tc>
          <w:tcPr>
            <w:tcW w:w="4121" w:type="dxa"/>
            <w:shd w:val="clear" w:color="auto" w:fill="FFFFFF"/>
          </w:tcPr>
          <w:p w14:paraId="41D7D731" w14:textId="77777777" w:rsidR="00A564CE" w:rsidRPr="00491325" w:rsidRDefault="00A564CE" w:rsidP="00A564CE">
            <w:pPr>
              <w:rPr>
                <w:rFonts w:ascii="Arial Narrow" w:hAnsi="Arial Narrow"/>
                <w:sz w:val="22"/>
                <w:szCs w:val="22"/>
              </w:rPr>
            </w:pPr>
            <w:r>
              <w:rPr>
                <w:rFonts w:ascii="Arial Narrow" w:hAnsi="Arial Narrow"/>
                <w:sz w:val="22"/>
                <w:szCs w:val="22"/>
              </w:rPr>
              <w:t>HUM 100: Humanities Elective</w:t>
            </w:r>
          </w:p>
        </w:tc>
        <w:tc>
          <w:tcPr>
            <w:tcW w:w="830" w:type="dxa"/>
            <w:shd w:val="clear" w:color="auto" w:fill="FFFFFF"/>
          </w:tcPr>
          <w:p w14:paraId="106746E0" w14:textId="77777777" w:rsidR="00A564CE" w:rsidRPr="00491325" w:rsidRDefault="00A564CE" w:rsidP="00A564CE">
            <w:pPr>
              <w:jc w:val="center"/>
              <w:rPr>
                <w:rFonts w:ascii="Arial Narrow" w:hAnsi="Arial Narrow"/>
                <w:sz w:val="22"/>
                <w:szCs w:val="22"/>
              </w:rPr>
            </w:pPr>
            <w:r>
              <w:rPr>
                <w:rFonts w:ascii="Arial Narrow" w:hAnsi="Arial Narrow"/>
                <w:sz w:val="22"/>
                <w:szCs w:val="22"/>
              </w:rPr>
              <w:t>3</w:t>
            </w:r>
          </w:p>
        </w:tc>
        <w:tc>
          <w:tcPr>
            <w:tcW w:w="520" w:type="dxa"/>
            <w:shd w:val="clear" w:color="auto" w:fill="FFFFFF"/>
          </w:tcPr>
          <w:p w14:paraId="6516AB35" w14:textId="77777777" w:rsidR="00A564CE" w:rsidRPr="00F86A6F" w:rsidRDefault="00A564CE" w:rsidP="00A564CE">
            <w:pPr>
              <w:rPr>
                <w:rFonts w:ascii="Arial Narrow" w:hAnsi="Arial Narrow"/>
                <w:sz w:val="22"/>
                <w:szCs w:val="22"/>
              </w:rPr>
            </w:pPr>
          </w:p>
        </w:tc>
        <w:tc>
          <w:tcPr>
            <w:tcW w:w="3925" w:type="dxa"/>
            <w:shd w:val="clear" w:color="auto" w:fill="FFFFFF"/>
          </w:tcPr>
          <w:p w14:paraId="31B2F40F" w14:textId="77777777" w:rsidR="00A564CE" w:rsidRPr="00F86A6F" w:rsidRDefault="00A564CE" w:rsidP="00A564CE">
            <w:pPr>
              <w:rPr>
                <w:rFonts w:ascii="Arial Narrow" w:hAnsi="Arial Narrow"/>
                <w:sz w:val="22"/>
                <w:szCs w:val="22"/>
              </w:rPr>
            </w:pPr>
            <w:r>
              <w:rPr>
                <w:rFonts w:ascii="Arial Narrow" w:hAnsi="Arial Narrow"/>
                <w:sz w:val="22"/>
                <w:szCs w:val="22"/>
              </w:rPr>
              <w:t>INF 101: Principles of Information Technology</w:t>
            </w:r>
          </w:p>
        </w:tc>
        <w:tc>
          <w:tcPr>
            <w:tcW w:w="830" w:type="dxa"/>
            <w:shd w:val="clear" w:color="auto" w:fill="FFFFFF"/>
          </w:tcPr>
          <w:p w14:paraId="3949BB31" w14:textId="77777777" w:rsidR="00A564CE" w:rsidRPr="00F86A6F" w:rsidRDefault="00A564CE" w:rsidP="00A564CE">
            <w:pPr>
              <w:jc w:val="center"/>
              <w:rPr>
                <w:rFonts w:ascii="Arial Narrow" w:hAnsi="Arial Narrow"/>
                <w:sz w:val="22"/>
                <w:szCs w:val="22"/>
              </w:rPr>
            </w:pPr>
            <w:r>
              <w:rPr>
                <w:rFonts w:ascii="Arial Narrow" w:hAnsi="Arial Narrow"/>
                <w:sz w:val="22"/>
                <w:szCs w:val="22"/>
              </w:rPr>
              <w:t>3</w:t>
            </w:r>
          </w:p>
        </w:tc>
        <w:tc>
          <w:tcPr>
            <w:tcW w:w="520" w:type="dxa"/>
            <w:shd w:val="clear" w:color="auto" w:fill="FFFFFF"/>
          </w:tcPr>
          <w:p w14:paraId="5C9F152D" w14:textId="77777777" w:rsidR="00A564CE" w:rsidRPr="00F86A6F" w:rsidRDefault="00A564CE" w:rsidP="00A564CE">
            <w:pPr>
              <w:rPr>
                <w:rFonts w:ascii="Arial Narrow" w:hAnsi="Arial Narrow"/>
              </w:rPr>
            </w:pPr>
          </w:p>
        </w:tc>
      </w:tr>
      <w:tr w:rsidR="00A564CE" w:rsidRPr="00F86A6F" w14:paraId="17275480" w14:textId="77777777" w:rsidTr="001C13EC">
        <w:trPr>
          <w:trHeight w:val="268"/>
          <w:jc w:val="center"/>
        </w:trPr>
        <w:tc>
          <w:tcPr>
            <w:tcW w:w="4121" w:type="dxa"/>
            <w:shd w:val="clear" w:color="auto" w:fill="auto"/>
          </w:tcPr>
          <w:p w14:paraId="3024F85F" w14:textId="77777777" w:rsidR="00A564CE" w:rsidRPr="00491325" w:rsidRDefault="00A564CE" w:rsidP="00A564CE">
            <w:pPr>
              <w:rPr>
                <w:rFonts w:ascii="Arial Narrow" w:hAnsi="Arial Narrow"/>
                <w:sz w:val="22"/>
                <w:szCs w:val="22"/>
              </w:rPr>
            </w:pPr>
            <w:r>
              <w:rPr>
                <w:rFonts w:ascii="Arial Narrow" w:hAnsi="Arial Narrow"/>
                <w:sz w:val="22"/>
                <w:szCs w:val="22"/>
              </w:rPr>
              <w:t>SCI 100: Natural Science Elective</w:t>
            </w:r>
          </w:p>
        </w:tc>
        <w:tc>
          <w:tcPr>
            <w:tcW w:w="830" w:type="dxa"/>
            <w:shd w:val="clear" w:color="auto" w:fill="auto"/>
          </w:tcPr>
          <w:p w14:paraId="15590FC8" w14:textId="77777777" w:rsidR="00A564CE" w:rsidRPr="00491325" w:rsidRDefault="00A564CE" w:rsidP="00A564CE">
            <w:pPr>
              <w:jc w:val="center"/>
              <w:rPr>
                <w:rFonts w:ascii="Arial Narrow" w:hAnsi="Arial Narrow"/>
                <w:sz w:val="22"/>
                <w:szCs w:val="22"/>
              </w:rPr>
            </w:pPr>
            <w:r>
              <w:rPr>
                <w:rFonts w:ascii="Arial Narrow" w:hAnsi="Arial Narrow"/>
                <w:sz w:val="22"/>
                <w:szCs w:val="22"/>
              </w:rPr>
              <w:t>4</w:t>
            </w:r>
          </w:p>
        </w:tc>
        <w:tc>
          <w:tcPr>
            <w:tcW w:w="520" w:type="dxa"/>
            <w:shd w:val="clear" w:color="auto" w:fill="auto"/>
          </w:tcPr>
          <w:p w14:paraId="14BF3923" w14:textId="77777777" w:rsidR="00A564CE" w:rsidRPr="00F86A6F" w:rsidRDefault="00A564CE" w:rsidP="00A564CE">
            <w:pPr>
              <w:jc w:val="center"/>
              <w:rPr>
                <w:rFonts w:ascii="Arial Narrow" w:hAnsi="Arial Narrow"/>
                <w:sz w:val="22"/>
                <w:szCs w:val="22"/>
              </w:rPr>
            </w:pPr>
          </w:p>
        </w:tc>
        <w:tc>
          <w:tcPr>
            <w:tcW w:w="3925" w:type="dxa"/>
            <w:shd w:val="clear" w:color="auto" w:fill="auto"/>
          </w:tcPr>
          <w:p w14:paraId="06FFA027" w14:textId="3C101041" w:rsidR="00A564CE" w:rsidRPr="00F86A6F" w:rsidRDefault="00A564CE" w:rsidP="00A564CE">
            <w:pPr>
              <w:rPr>
                <w:rFonts w:ascii="Arial Narrow" w:hAnsi="Arial Narrow"/>
                <w:sz w:val="22"/>
                <w:szCs w:val="22"/>
              </w:rPr>
            </w:pPr>
            <w:r>
              <w:rPr>
                <w:rFonts w:ascii="Arial Narrow" w:hAnsi="Arial Narrow"/>
                <w:sz w:val="22"/>
                <w:szCs w:val="22"/>
              </w:rPr>
              <w:t xml:space="preserve">General Education Elective </w:t>
            </w:r>
          </w:p>
        </w:tc>
        <w:tc>
          <w:tcPr>
            <w:tcW w:w="830" w:type="dxa"/>
            <w:shd w:val="clear" w:color="auto" w:fill="auto"/>
          </w:tcPr>
          <w:p w14:paraId="17AFA0A2" w14:textId="77777777" w:rsidR="00A564CE" w:rsidRPr="00F86A6F" w:rsidRDefault="00A564CE" w:rsidP="00A564CE">
            <w:pPr>
              <w:jc w:val="center"/>
              <w:rPr>
                <w:rFonts w:ascii="Arial Narrow" w:hAnsi="Arial Narrow"/>
                <w:sz w:val="22"/>
                <w:szCs w:val="22"/>
              </w:rPr>
            </w:pPr>
            <w:r>
              <w:rPr>
                <w:rFonts w:ascii="Arial Narrow" w:hAnsi="Arial Narrow"/>
                <w:sz w:val="22"/>
                <w:szCs w:val="22"/>
              </w:rPr>
              <w:t>3</w:t>
            </w:r>
          </w:p>
        </w:tc>
        <w:tc>
          <w:tcPr>
            <w:tcW w:w="520" w:type="dxa"/>
            <w:shd w:val="clear" w:color="auto" w:fill="auto"/>
          </w:tcPr>
          <w:p w14:paraId="47B21DA0" w14:textId="77777777" w:rsidR="00A564CE" w:rsidRPr="00F86A6F" w:rsidRDefault="00A564CE" w:rsidP="00A564CE">
            <w:pPr>
              <w:jc w:val="center"/>
              <w:rPr>
                <w:rFonts w:ascii="Arial Narrow" w:hAnsi="Arial Narrow"/>
              </w:rPr>
            </w:pPr>
          </w:p>
        </w:tc>
      </w:tr>
      <w:tr w:rsidR="00A564CE" w:rsidRPr="00F86A6F" w14:paraId="4E6FB25B" w14:textId="77777777">
        <w:trPr>
          <w:trHeight w:val="268"/>
          <w:jc w:val="center"/>
        </w:trPr>
        <w:tc>
          <w:tcPr>
            <w:tcW w:w="4121" w:type="dxa"/>
            <w:shd w:val="clear" w:color="auto" w:fill="FFFFFF"/>
          </w:tcPr>
          <w:p w14:paraId="5AE17004" w14:textId="77777777" w:rsidR="00A564CE" w:rsidRPr="00F86A6F" w:rsidRDefault="00A564CE" w:rsidP="00A564CE">
            <w:pPr>
              <w:rPr>
                <w:rFonts w:ascii="Arial Narrow" w:hAnsi="Arial Narrow"/>
                <w:sz w:val="22"/>
                <w:szCs w:val="22"/>
              </w:rPr>
            </w:pPr>
            <w:r w:rsidRPr="00F86A6F">
              <w:rPr>
                <w:rFonts w:ascii="Arial Narrow" w:hAnsi="Arial Narrow"/>
                <w:b/>
                <w:sz w:val="22"/>
                <w:szCs w:val="22"/>
              </w:rPr>
              <w:t>Total:</w:t>
            </w:r>
          </w:p>
        </w:tc>
        <w:tc>
          <w:tcPr>
            <w:tcW w:w="830" w:type="dxa"/>
            <w:shd w:val="clear" w:color="auto" w:fill="FFFFFF"/>
          </w:tcPr>
          <w:p w14:paraId="1593282A" w14:textId="77777777" w:rsidR="00A564CE" w:rsidRPr="00F86A6F" w:rsidRDefault="00A564CE" w:rsidP="00A564CE">
            <w:pPr>
              <w:jc w:val="center"/>
              <w:rPr>
                <w:rFonts w:ascii="Arial Narrow" w:hAnsi="Arial Narrow"/>
                <w:sz w:val="22"/>
                <w:szCs w:val="22"/>
              </w:rPr>
            </w:pPr>
            <w:r w:rsidRPr="00F86A6F">
              <w:rPr>
                <w:rFonts w:ascii="Arial Narrow" w:hAnsi="Arial Narrow"/>
                <w:sz w:val="22"/>
                <w:szCs w:val="22"/>
              </w:rPr>
              <w:t>16</w:t>
            </w:r>
          </w:p>
        </w:tc>
        <w:tc>
          <w:tcPr>
            <w:tcW w:w="520" w:type="dxa"/>
            <w:shd w:val="clear" w:color="auto" w:fill="FFFFFF"/>
          </w:tcPr>
          <w:p w14:paraId="49789D83" w14:textId="77777777" w:rsidR="00A564CE" w:rsidRPr="00F86A6F" w:rsidRDefault="00A564CE" w:rsidP="00A564CE">
            <w:pPr>
              <w:rPr>
                <w:rFonts w:ascii="Arial Narrow" w:hAnsi="Arial Narrow"/>
                <w:sz w:val="22"/>
                <w:szCs w:val="22"/>
              </w:rPr>
            </w:pPr>
          </w:p>
        </w:tc>
        <w:tc>
          <w:tcPr>
            <w:tcW w:w="3925" w:type="dxa"/>
            <w:shd w:val="clear" w:color="auto" w:fill="FFFFFF"/>
          </w:tcPr>
          <w:p w14:paraId="333F84A8" w14:textId="77777777" w:rsidR="00A564CE" w:rsidRPr="00F86A6F" w:rsidRDefault="00A564CE" w:rsidP="00A564CE">
            <w:pPr>
              <w:rPr>
                <w:rFonts w:ascii="Arial Narrow" w:hAnsi="Arial Narrow"/>
                <w:sz w:val="22"/>
                <w:szCs w:val="22"/>
              </w:rPr>
            </w:pPr>
            <w:r w:rsidRPr="00F86A6F">
              <w:rPr>
                <w:rFonts w:ascii="Arial Narrow" w:hAnsi="Arial Narrow"/>
                <w:b/>
                <w:sz w:val="22"/>
                <w:szCs w:val="22"/>
              </w:rPr>
              <w:t>Total:</w:t>
            </w:r>
          </w:p>
        </w:tc>
        <w:tc>
          <w:tcPr>
            <w:tcW w:w="830" w:type="dxa"/>
            <w:shd w:val="clear" w:color="auto" w:fill="FFFFFF"/>
          </w:tcPr>
          <w:p w14:paraId="26D0E13F" w14:textId="77777777" w:rsidR="00A564CE" w:rsidRPr="00F86A6F" w:rsidRDefault="00A564CE" w:rsidP="00A564CE">
            <w:pPr>
              <w:jc w:val="center"/>
              <w:rPr>
                <w:rFonts w:ascii="Arial Narrow" w:hAnsi="Arial Narrow"/>
                <w:sz w:val="22"/>
                <w:szCs w:val="22"/>
              </w:rPr>
            </w:pPr>
            <w:r w:rsidRPr="00F86A6F">
              <w:rPr>
                <w:rFonts w:ascii="Arial Narrow" w:hAnsi="Arial Narrow"/>
                <w:sz w:val="22"/>
                <w:szCs w:val="22"/>
              </w:rPr>
              <w:t>16</w:t>
            </w:r>
          </w:p>
        </w:tc>
        <w:tc>
          <w:tcPr>
            <w:tcW w:w="520" w:type="dxa"/>
            <w:shd w:val="clear" w:color="auto" w:fill="FFFFFF"/>
          </w:tcPr>
          <w:p w14:paraId="365DFAEA" w14:textId="77777777" w:rsidR="00A564CE" w:rsidRPr="00F86A6F" w:rsidRDefault="00A564CE" w:rsidP="00A564CE">
            <w:pPr>
              <w:rPr>
                <w:rFonts w:ascii="Arial Narrow" w:hAnsi="Arial Narrow"/>
              </w:rPr>
            </w:pPr>
          </w:p>
        </w:tc>
      </w:tr>
    </w:tbl>
    <w:p w14:paraId="2E1A349C" w14:textId="77777777" w:rsidR="00C611B3" w:rsidRPr="007B054A" w:rsidRDefault="00C611B3">
      <w:pPr>
        <w:rPr>
          <w:rFonts w:ascii="Arial Narrow" w:hAnsi="Arial Narrow"/>
          <w:b/>
          <w:sz w:val="14"/>
          <w:szCs w:val="14"/>
        </w:rPr>
      </w:pP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1"/>
        <w:gridCol w:w="830"/>
        <w:gridCol w:w="520"/>
        <w:gridCol w:w="3925"/>
        <w:gridCol w:w="830"/>
        <w:gridCol w:w="520"/>
      </w:tblGrid>
      <w:tr w:rsidR="00C611B3" w:rsidRPr="00F86A6F" w14:paraId="2F049774" w14:textId="77777777">
        <w:trPr>
          <w:trHeight w:val="331"/>
          <w:jc w:val="center"/>
        </w:trPr>
        <w:tc>
          <w:tcPr>
            <w:tcW w:w="10746" w:type="dxa"/>
            <w:gridSpan w:val="6"/>
            <w:shd w:val="clear" w:color="auto" w:fill="E6E6E6"/>
          </w:tcPr>
          <w:p w14:paraId="3E611F8F" w14:textId="5B5E0C89" w:rsidR="00C611B3" w:rsidRPr="00F86A6F" w:rsidRDefault="00C611B3" w:rsidP="00C611B3">
            <w:pPr>
              <w:jc w:val="center"/>
              <w:rPr>
                <w:rFonts w:ascii="Arial Narrow" w:hAnsi="Arial Narrow"/>
                <w:b/>
              </w:rPr>
            </w:pPr>
            <w:r w:rsidRPr="00F86A6F">
              <w:rPr>
                <w:rFonts w:ascii="Arial Narrow" w:hAnsi="Arial Narrow"/>
                <w:b/>
                <w:sz w:val="28"/>
                <w:szCs w:val="28"/>
              </w:rPr>
              <w:t>Third Year</w:t>
            </w:r>
            <w:r w:rsidR="00F86A6F">
              <w:rPr>
                <w:rFonts w:ascii="Arial Narrow" w:hAnsi="Arial Narrow"/>
                <w:b/>
                <w:sz w:val="28"/>
                <w:szCs w:val="28"/>
              </w:rPr>
              <w:t>-</w:t>
            </w:r>
            <w:r w:rsidR="003D49C2">
              <w:rPr>
                <w:rFonts w:ascii="Arial Narrow" w:hAnsi="Arial Narrow"/>
                <w:b/>
                <w:sz w:val="28"/>
                <w:szCs w:val="28"/>
              </w:rPr>
              <w:t>RCNJ</w:t>
            </w:r>
          </w:p>
        </w:tc>
      </w:tr>
      <w:tr w:rsidR="00C611B3" w:rsidRPr="00F86A6F" w14:paraId="687D0DFA" w14:textId="77777777">
        <w:trPr>
          <w:trHeight w:val="284"/>
          <w:jc w:val="center"/>
        </w:trPr>
        <w:tc>
          <w:tcPr>
            <w:tcW w:w="4121" w:type="dxa"/>
            <w:shd w:val="clear" w:color="auto" w:fill="E6E6E6"/>
          </w:tcPr>
          <w:p w14:paraId="5E330332" w14:textId="77777777" w:rsidR="00C611B3" w:rsidRPr="00F86A6F" w:rsidRDefault="00C611B3" w:rsidP="00C611B3">
            <w:pPr>
              <w:rPr>
                <w:rFonts w:ascii="Arial Narrow" w:hAnsi="Arial Narrow"/>
                <w:b/>
              </w:rPr>
            </w:pPr>
            <w:r w:rsidRPr="00F86A6F">
              <w:rPr>
                <w:rFonts w:ascii="Arial Narrow" w:hAnsi="Arial Narrow"/>
                <w:b/>
              </w:rPr>
              <w:t>Fall Semester</w:t>
            </w:r>
          </w:p>
        </w:tc>
        <w:tc>
          <w:tcPr>
            <w:tcW w:w="830" w:type="dxa"/>
            <w:shd w:val="clear" w:color="auto" w:fill="E6E6E6"/>
          </w:tcPr>
          <w:p w14:paraId="660E8EFF" w14:textId="77777777" w:rsidR="00C611B3" w:rsidRPr="00F86A6F" w:rsidRDefault="00C611B3" w:rsidP="00C611B3">
            <w:pPr>
              <w:jc w:val="center"/>
              <w:rPr>
                <w:rFonts w:ascii="Arial Narrow" w:hAnsi="Arial Narrow"/>
                <w:b/>
              </w:rPr>
            </w:pPr>
            <w:r w:rsidRPr="00F86A6F">
              <w:rPr>
                <w:rFonts w:ascii="Arial Narrow" w:hAnsi="Arial Narrow"/>
                <w:b/>
              </w:rPr>
              <w:t>HRS</w:t>
            </w:r>
          </w:p>
        </w:tc>
        <w:tc>
          <w:tcPr>
            <w:tcW w:w="520" w:type="dxa"/>
            <w:shd w:val="clear" w:color="auto" w:fill="E6E6E6"/>
          </w:tcPr>
          <w:p w14:paraId="5790B3D0" w14:textId="77777777" w:rsidR="00C611B3" w:rsidRPr="00F86A6F" w:rsidRDefault="00C611B3" w:rsidP="00C611B3">
            <w:pPr>
              <w:jc w:val="center"/>
              <w:rPr>
                <w:rFonts w:ascii="Arial Narrow" w:hAnsi="Arial Narrow"/>
                <w:b/>
              </w:rPr>
            </w:pPr>
            <w:r w:rsidRPr="00F86A6F">
              <w:rPr>
                <w:rFonts w:ascii="Arial Narrow" w:hAnsi="Arial Narrow"/>
                <w:b/>
              </w:rPr>
              <w:sym w:font="Wingdings 2" w:char="F050"/>
            </w:r>
          </w:p>
        </w:tc>
        <w:tc>
          <w:tcPr>
            <w:tcW w:w="3925" w:type="dxa"/>
            <w:shd w:val="clear" w:color="auto" w:fill="E6E6E6"/>
          </w:tcPr>
          <w:p w14:paraId="654F10F8" w14:textId="77777777" w:rsidR="00C611B3" w:rsidRPr="00F86A6F" w:rsidRDefault="00C611B3" w:rsidP="00C611B3">
            <w:pPr>
              <w:rPr>
                <w:rFonts w:ascii="Arial Narrow" w:hAnsi="Arial Narrow"/>
                <w:b/>
              </w:rPr>
            </w:pPr>
            <w:r w:rsidRPr="00F86A6F">
              <w:rPr>
                <w:rFonts w:ascii="Arial Narrow" w:hAnsi="Arial Narrow"/>
                <w:b/>
              </w:rPr>
              <w:t>Spring Semester</w:t>
            </w:r>
          </w:p>
        </w:tc>
        <w:tc>
          <w:tcPr>
            <w:tcW w:w="830" w:type="dxa"/>
            <w:shd w:val="clear" w:color="auto" w:fill="E6E6E6"/>
          </w:tcPr>
          <w:p w14:paraId="254AF534" w14:textId="77777777" w:rsidR="00C611B3" w:rsidRPr="00F86A6F" w:rsidRDefault="00C611B3" w:rsidP="00C611B3">
            <w:pPr>
              <w:jc w:val="center"/>
              <w:rPr>
                <w:rFonts w:ascii="Arial Narrow" w:hAnsi="Arial Narrow"/>
                <w:b/>
              </w:rPr>
            </w:pPr>
            <w:r w:rsidRPr="00F86A6F">
              <w:rPr>
                <w:rFonts w:ascii="Arial Narrow" w:hAnsi="Arial Narrow"/>
                <w:b/>
              </w:rPr>
              <w:t>HRS</w:t>
            </w:r>
          </w:p>
        </w:tc>
        <w:tc>
          <w:tcPr>
            <w:tcW w:w="520" w:type="dxa"/>
            <w:shd w:val="clear" w:color="auto" w:fill="E6E6E6"/>
          </w:tcPr>
          <w:p w14:paraId="47AD9013" w14:textId="77777777" w:rsidR="00C611B3" w:rsidRPr="00F86A6F" w:rsidRDefault="00C611B3" w:rsidP="00C611B3">
            <w:pPr>
              <w:jc w:val="center"/>
              <w:rPr>
                <w:rFonts w:ascii="Arial Narrow" w:hAnsi="Arial Narrow"/>
                <w:b/>
              </w:rPr>
            </w:pPr>
            <w:r w:rsidRPr="00F86A6F">
              <w:rPr>
                <w:rFonts w:ascii="Arial Narrow" w:hAnsi="Arial Narrow"/>
                <w:b/>
              </w:rPr>
              <w:sym w:font="Wingdings 2" w:char="F050"/>
            </w:r>
          </w:p>
        </w:tc>
      </w:tr>
      <w:tr w:rsidR="00C611B3" w:rsidRPr="00F86A6F" w14:paraId="48395B88" w14:textId="77777777">
        <w:trPr>
          <w:trHeight w:val="284"/>
          <w:jc w:val="center"/>
        </w:trPr>
        <w:tc>
          <w:tcPr>
            <w:tcW w:w="4121" w:type="dxa"/>
          </w:tcPr>
          <w:p w14:paraId="208E314C" w14:textId="77777777" w:rsidR="00C611B3" w:rsidRPr="00F86A6F" w:rsidRDefault="00C611B3" w:rsidP="00F86A6F">
            <w:pPr>
              <w:rPr>
                <w:rFonts w:ascii="Arial Narrow" w:hAnsi="Arial Narrow"/>
                <w:sz w:val="22"/>
                <w:szCs w:val="22"/>
              </w:rPr>
            </w:pPr>
            <w:r w:rsidRPr="00F86A6F">
              <w:rPr>
                <w:rFonts w:ascii="Arial Narrow" w:hAnsi="Arial Narrow"/>
                <w:sz w:val="22"/>
                <w:szCs w:val="22"/>
              </w:rPr>
              <w:t>ACCT 321</w:t>
            </w:r>
            <w:r w:rsidR="00F86A6F">
              <w:rPr>
                <w:rFonts w:ascii="Arial Narrow" w:hAnsi="Arial Narrow"/>
                <w:sz w:val="22"/>
                <w:szCs w:val="22"/>
              </w:rPr>
              <w:t xml:space="preserve">: </w:t>
            </w:r>
            <w:r w:rsidRPr="00F86A6F">
              <w:rPr>
                <w:rFonts w:ascii="Arial Narrow" w:hAnsi="Arial Narrow"/>
                <w:sz w:val="22"/>
                <w:szCs w:val="22"/>
              </w:rPr>
              <w:t>Intermediate Accounting I</w:t>
            </w:r>
          </w:p>
        </w:tc>
        <w:tc>
          <w:tcPr>
            <w:tcW w:w="830" w:type="dxa"/>
          </w:tcPr>
          <w:p w14:paraId="0A0605A8" w14:textId="77777777" w:rsidR="00C611B3" w:rsidRPr="00F86A6F" w:rsidRDefault="00C611B3" w:rsidP="00C611B3">
            <w:pPr>
              <w:jc w:val="center"/>
              <w:rPr>
                <w:rFonts w:ascii="Arial Narrow" w:hAnsi="Arial Narrow"/>
                <w:sz w:val="22"/>
                <w:szCs w:val="22"/>
              </w:rPr>
            </w:pPr>
            <w:r w:rsidRPr="00F86A6F">
              <w:rPr>
                <w:rFonts w:ascii="Arial Narrow" w:hAnsi="Arial Narrow"/>
                <w:sz w:val="22"/>
                <w:szCs w:val="22"/>
              </w:rPr>
              <w:t>4</w:t>
            </w:r>
          </w:p>
        </w:tc>
        <w:tc>
          <w:tcPr>
            <w:tcW w:w="520" w:type="dxa"/>
          </w:tcPr>
          <w:p w14:paraId="2413B7BA" w14:textId="77777777" w:rsidR="00C611B3" w:rsidRPr="00F86A6F" w:rsidRDefault="00C611B3" w:rsidP="00C611B3">
            <w:pPr>
              <w:jc w:val="center"/>
              <w:rPr>
                <w:rFonts w:ascii="Arial Narrow" w:hAnsi="Arial Narrow"/>
                <w:sz w:val="22"/>
                <w:szCs w:val="22"/>
              </w:rPr>
            </w:pPr>
          </w:p>
        </w:tc>
        <w:tc>
          <w:tcPr>
            <w:tcW w:w="3925" w:type="dxa"/>
          </w:tcPr>
          <w:p w14:paraId="237C2F2B" w14:textId="77777777" w:rsidR="00C611B3" w:rsidRPr="00F86A6F" w:rsidRDefault="00F86A6F" w:rsidP="00C611B3">
            <w:pPr>
              <w:rPr>
                <w:rFonts w:ascii="Arial Narrow" w:hAnsi="Arial Narrow"/>
                <w:sz w:val="22"/>
                <w:szCs w:val="22"/>
              </w:rPr>
            </w:pPr>
            <w:r>
              <w:rPr>
                <w:rFonts w:ascii="Arial Narrow" w:hAnsi="Arial Narrow"/>
                <w:sz w:val="22"/>
                <w:szCs w:val="22"/>
              </w:rPr>
              <w:t xml:space="preserve">ACCT 322: </w:t>
            </w:r>
            <w:r w:rsidR="00C611B3" w:rsidRPr="00F86A6F">
              <w:rPr>
                <w:rFonts w:ascii="Arial Narrow" w:hAnsi="Arial Narrow"/>
                <w:sz w:val="22"/>
                <w:szCs w:val="22"/>
              </w:rPr>
              <w:t>Intermediate Accounting II</w:t>
            </w:r>
          </w:p>
        </w:tc>
        <w:tc>
          <w:tcPr>
            <w:tcW w:w="830" w:type="dxa"/>
          </w:tcPr>
          <w:p w14:paraId="6E2A3ADE" w14:textId="77777777" w:rsidR="00C611B3" w:rsidRPr="00F86A6F" w:rsidRDefault="00C611B3" w:rsidP="00C611B3">
            <w:pPr>
              <w:jc w:val="center"/>
              <w:rPr>
                <w:rFonts w:ascii="Arial Narrow" w:hAnsi="Arial Narrow"/>
                <w:sz w:val="22"/>
                <w:szCs w:val="22"/>
              </w:rPr>
            </w:pPr>
            <w:r w:rsidRPr="00F86A6F">
              <w:rPr>
                <w:rFonts w:ascii="Arial Narrow" w:hAnsi="Arial Narrow"/>
                <w:sz w:val="22"/>
                <w:szCs w:val="22"/>
              </w:rPr>
              <w:t>4</w:t>
            </w:r>
          </w:p>
        </w:tc>
        <w:tc>
          <w:tcPr>
            <w:tcW w:w="520" w:type="dxa"/>
          </w:tcPr>
          <w:p w14:paraId="652143F8" w14:textId="77777777" w:rsidR="00C611B3" w:rsidRPr="00F86A6F" w:rsidRDefault="00C611B3" w:rsidP="00C611B3">
            <w:pPr>
              <w:jc w:val="center"/>
              <w:rPr>
                <w:rFonts w:ascii="Arial Narrow" w:hAnsi="Arial Narrow"/>
              </w:rPr>
            </w:pPr>
          </w:p>
        </w:tc>
      </w:tr>
      <w:tr w:rsidR="00C611B3" w:rsidRPr="00F86A6F" w14:paraId="10B1CB66" w14:textId="77777777">
        <w:trPr>
          <w:trHeight w:val="284"/>
          <w:jc w:val="center"/>
        </w:trPr>
        <w:tc>
          <w:tcPr>
            <w:tcW w:w="4121" w:type="dxa"/>
          </w:tcPr>
          <w:p w14:paraId="5B795376" w14:textId="77777777" w:rsidR="00C611B3" w:rsidRPr="00F86A6F" w:rsidRDefault="00F86A6F" w:rsidP="00C611B3">
            <w:pPr>
              <w:rPr>
                <w:rFonts w:ascii="Arial Narrow" w:hAnsi="Arial Narrow"/>
                <w:sz w:val="22"/>
                <w:szCs w:val="22"/>
              </w:rPr>
            </w:pPr>
            <w:r>
              <w:rPr>
                <w:rFonts w:ascii="Arial Narrow" w:hAnsi="Arial Narrow"/>
                <w:sz w:val="22"/>
                <w:szCs w:val="22"/>
              </w:rPr>
              <w:t xml:space="preserve">ACCT 329: </w:t>
            </w:r>
            <w:r w:rsidR="00C611B3" w:rsidRPr="00F86A6F">
              <w:rPr>
                <w:rFonts w:ascii="Arial Narrow" w:hAnsi="Arial Narrow"/>
                <w:sz w:val="22"/>
                <w:szCs w:val="22"/>
              </w:rPr>
              <w:t>Federal Tax I</w:t>
            </w:r>
          </w:p>
        </w:tc>
        <w:tc>
          <w:tcPr>
            <w:tcW w:w="830" w:type="dxa"/>
          </w:tcPr>
          <w:p w14:paraId="5883B4A6" w14:textId="77777777" w:rsidR="00C611B3" w:rsidRPr="00F86A6F" w:rsidRDefault="00C611B3" w:rsidP="00C611B3">
            <w:pPr>
              <w:jc w:val="center"/>
              <w:rPr>
                <w:rFonts w:ascii="Arial Narrow" w:hAnsi="Arial Narrow"/>
                <w:sz w:val="22"/>
                <w:szCs w:val="22"/>
              </w:rPr>
            </w:pPr>
            <w:r w:rsidRPr="00F86A6F">
              <w:rPr>
                <w:rFonts w:ascii="Arial Narrow" w:hAnsi="Arial Narrow"/>
                <w:sz w:val="22"/>
                <w:szCs w:val="22"/>
              </w:rPr>
              <w:t>4</w:t>
            </w:r>
          </w:p>
        </w:tc>
        <w:tc>
          <w:tcPr>
            <w:tcW w:w="520" w:type="dxa"/>
          </w:tcPr>
          <w:p w14:paraId="4FB63BE4" w14:textId="77777777" w:rsidR="00C611B3" w:rsidRPr="00F86A6F" w:rsidRDefault="00C611B3" w:rsidP="00C611B3">
            <w:pPr>
              <w:jc w:val="center"/>
              <w:rPr>
                <w:rFonts w:ascii="Arial Narrow" w:hAnsi="Arial Narrow"/>
                <w:sz w:val="22"/>
                <w:szCs w:val="22"/>
              </w:rPr>
            </w:pPr>
          </w:p>
        </w:tc>
        <w:tc>
          <w:tcPr>
            <w:tcW w:w="3925" w:type="dxa"/>
          </w:tcPr>
          <w:p w14:paraId="1D246FC6" w14:textId="77777777" w:rsidR="00C611B3" w:rsidRPr="00F86A6F" w:rsidRDefault="00F86A6F" w:rsidP="00C611B3">
            <w:pPr>
              <w:rPr>
                <w:rFonts w:ascii="Arial Narrow" w:hAnsi="Arial Narrow"/>
                <w:sz w:val="22"/>
                <w:szCs w:val="22"/>
              </w:rPr>
            </w:pPr>
            <w:r>
              <w:rPr>
                <w:rFonts w:ascii="Arial Narrow" w:hAnsi="Arial Narrow"/>
                <w:sz w:val="22"/>
                <w:szCs w:val="22"/>
              </w:rPr>
              <w:t xml:space="preserve">ACCT 332: </w:t>
            </w:r>
            <w:r w:rsidR="00C611B3" w:rsidRPr="00F86A6F">
              <w:rPr>
                <w:rFonts w:ascii="Arial Narrow" w:hAnsi="Arial Narrow"/>
                <w:sz w:val="22"/>
                <w:szCs w:val="22"/>
              </w:rPr>
              <w:t>Federal Tax II</w:t>
            </w:r>
          </w:p>
        </w:tc>
        <w:tc>
          <w:tcPr>
            <w:tcW w:w="830" w:type="dxa"/>
          </w:tcPr>
          <w:p w14:paraId="19E0BF85" w14:textId="77777777" w:rsidR="00C611B3" w:rsidRPr="00F86A6F" w:rsidRDefault="00C611B3" w:rsidP="00C611B3">
            <w:pPr>
              <w:jc w:val="center"/>
              <w:rPr>
                <w:rFonts w:ascii="Arial Narrow" w:hAnsi="Arial Narrow"/>
                <w:sz w:val="22"/>
                <w:szCs w:val="22"/>
              </w:rPr>
            </w:pPr>
            <w:r w:rsidRPr="00F86A6F">
              <w:rPr>
                <w:rFonts w:ascii="Arial Narrow" w:hAnsi="Arial Narrow"/>
                <w:sz w:val="22"/>
                <w:szCs w:val="22"/>
              </w:rPr>
              <w:t>4</w:t>
            </w:r>
          </w:p>
        </w:tc>
        <w:tc>
          <w:tcPr>
            <w:tcW w:w="520" w:type="dxa"/>
          </w:tcPr>
          <w:p w14:paraId="5E201AD2" w14:textId="77777777" w:rsidR="00C611B3" w:rsidRPr="00F86A6F" w:rsidRDefault="00C611B3" w:rsidP="00C611B3">
            <w:pPr>
              <w:jc w:val="center"/>
              <w:rPr>
                <w:rFonts w:ascii="Arial Narrow" w:hAnsi="Arial Narrow"/>
              </w:rPr>
            </w:pPr>
          </w:p>
        </w:tc>
      </w:tr>
      <w:tr w:rsidR="006B779D" w:rsidRPr="00F86A6F" w14:paraId="501192B1" w14:textId="77777777" w:rsidTr="00F86A6F">
        <w:trPr>
          <w:trHeight w:val="284"/>
          <w:jc w:val="center"/>
        </w:trPr>
        <w:tc>
          <w:tcPr>
            <w:tcW w:w="4121" w:type="dxa"/>
          </w:tcPr>
          <w:p w14:paraId="0FD4CB1E" w14:textId="77777777" w:rsidR="006B779D" w:rsidRPr="00F86A6F" w:rsidRDefault="006B779D" w:rsidP="006B779D">
            <w:pPr>
              <w:rPr>
                <w:rFonts w:ascii="Arial Narrow" w:hAnsi="Arial Narrow"/>
                <w:sz w:val="22"/>
                <w:szCs w:val="22"/>
              </w:rPr>
            </w:pPr>
            <w:r>
              <w:rPr>
                <w:rFonts w:ascii="Arial Narrow" w:hAnsi="Arial Narrow"/>
                <w:sz w:val="22"/>
                <w:szCs w:val="22"/>
              </w:rPr>
              <w:t xml:space="preserve">MGMT 302: </w:t>
            </w:r>
            <w:r w:rsidRPr="00F86A6F">
              <w:rPr>
                <w:rFonts w:ascii="Arial Narrow" w:hAnsi="Arial Narrow"/>
                <w:sz w:val="22"/>
                <w:szCs w:val="22"/>
              </w:rPr>
              <w:t>Managing Organizational Behavior</w:t>
            </w:r>
          </w:p>
        </w:tc>
        <w:tc>
          <w:tcPr>
            <w:tcW w:w="830" w:type="dxa"/>
          </w:tcPr>
          <w:p w14:paraId="7181072D" w14:textId="77777777" w:rsidR="006B779D" w:rsidRPr="00F86A6F" w:rsidRDefault="006B779D" w:rsidP="006B779D">
            <w:pPr>
              <w:jc w:val="center"/>
              <w:rPr>
                <w:rFonts w:ascii="Arial Narrow" w:hAnsi="Arial Narrow"/>
                <w:sz w:val="22"/>
                <w:szCs w:val="22"/>
              </w:rPr>
            </w:pPr>
            <w:r w:rsidRPr="00F86A6F">
              <w:rPr>
                <w:rFonts w:ascii="Arial Narrow" w:hAnsi="Arial Narrow"/>
                <w:sz w:val="22"/>
                <w:szCs w:val="22"/>
              </w:rPr>
              <w:t>4</w:t>
            </w:r>
          </w:p>
        </w:tc>
        <w:tc>
          <w:tcPr>
            <w:tcW w:w="520" w:type="dxa"/>
          </w:tcPr>
          <w:p w14:paraId="7DFD3BE9" w14:textId="77777777" w:rsidR="006B779D" w:rsidRPr="00F86A6F" w:rsidRDefault="006B779D" w:rsidP="006B779D">
            <w:pPr>
              <w:jc w:val="center"/>
              <w:rPr>
                <w:rFonts w:ascii="Arial Narrow" w:hAnsi="Arial Narrow"/>
                <w:sz w:val="22"/>
                <w:szCs w:val="22"/>
              </w:rPr>
            </w:pPr>
          </w:p>
        </w:tc>
        <w:tc>
          <w:tcPr>
            <w:tcW w:w="3925" w:type="dxa"/>
            <w:vAlign w:val="center"/>
          </w:tcPr>
          <w:p w14:paraId="76F04F81" w14:textId="77777777" w:rsidR="006B779D" w:rsidRPr="00F86A6F" w:rsidRDefault="006B779D" w:rsidP="006B779D">
            <w:pPr>
              <w:rPr>
                <w:rFonts w:ascii="Arial Narrow" w:hAnsi="Arial Narrow"/>
                <w:sz w:val="22"/>
                <w:szCs w:val="22"/>
              </w:rPr>
            </w:pPr>
            <w:r>
              <w:rPr>
                <w:rFonts w:ascii="Arial Narrow" w:hAnsi="Arial Narrow"/>
                <w:sz w:val="22"/>
                <w:szCs w:val="22"/>
              </w:rPr>
              <w:t>FINC 301: Corporate Finance I</w:t>
            </w:r>
          </w:p>
        </w:tc>
        <w:tc>
          <w:tcPr>
            <w:tcW w:w="830" w:type="dxa"/>
            <w:vAlign w:val="center"/>
          </w:tcPr>
          <w:p w14:paraId="7C26FD6C" w14:textId="77777777" w:rsidR="006B779D" w:rsidRPr="00F86A6F" w:rsidRDefault="006B779D" w:rsidP="006B779D">
            <w:pPr>
              <w:jc w:val="center"/>
              <w:rPr>
                <w:rFonts w:ascii="Arial Narrow" w:hAnsi="Arial Narrow"/>
                <w:sz w:val="22"/>
                <w:szCs w:val="22"/>
              </w:rPr>
            </w:pPr>
            <w:r w:rsidRPr="00F86A6F">
              <w:rPr>
                <w:rFonts w:ascii="Arial Narrow" w:hAnsi="Arial Narrow"/>
                <w:sz w:val="22"/>
                <w:szCs w:val="22"/>
              </w:rPr>
              <w:t>4</w:t>
            </w:r>
          </w:p>
        </w:tc>
        <w:tc>
          <w:tcPr>
            <w:tcW w:w="520" w:type="dxa"/>
          </w:tcPr>
          <w:p w14:paraId="7ED51849" w14:textId="77777777" w:rsidR="006B779D" w:rsidRPr="00F86A6F" w:rsidRDefault="006B779D" w:rsidP="006B779D">
            <w:pPr>
              <w:jc w:val="center"/>
              <w:rPr>
                <w:rFonts w:ascii="Arial Narrow" w:hAnsi="Arial Narrow"/>
              </w:rPr>
            </w:pPr>
          </w:p>
        </w:tc>
      </w:tr>
      <w:tr w:rsidR="006B779D" w:rsidRPr="00F86A6F" w14:paraId="23084459" w14:textId="77777777">
        <w:trPr>
          <w:trHeight w:val="284"/>
          <w:jc w:val="center"/>
        </w:trPr>
        <w:tc>
          <w:tcPr>
            <w:tcW w:w="4121" w:type="dxa"/>
          </w:tcPr>
          <w:p w14:paraId="4D3578FA" w14:textId="77777777" w:rsidR="006B779D" w:rsidRPr="00F86A6F" w:rsidRDefault="006B779D" w:rsidP="006B779D">
            <w:pPr>
              <w:rPr>
                <w:rFonts w:ascii="Arial Narrow" w:hAnsi="Arial Narrow"/>
                <w:sz w:val="22"/>
                <w:szCs w:val="22"/>
              </w:rPr>
            </w:pPr>
            <w:r>
              <w:rPr>
                <w:rFonts w:ascii="Arial Narrow" w:hAnsi="Arial Narrow"/>
                <w:sz w:val="22"/>
                <w:szCs w:val="22"/>
              </w:rPr>
              <w:t>BADM 225: Management Statistics</w:t>
            </w:r>
          </w:p>
        </w:tc>
        <w:tc>
          <w:tcPr>
            <w:tcW w:w="830" w:type="dxa"/>
          </w:tcPr>
          <w:p w14:paraId="176EDF25" w14:textId="77777777" w:rsidR="006B779D" w:rsidRPr="00F86A6F" w:rsidRDefault="006B779D" w:rsidP="006B779D">
            <w:pPr>
              <w:jc w:val="center"/>
              <w:rPr>
                <w:rFonts w:ascii="Arial Narrow" w:hAnsi="Arial Narrow"/>
                <w:sz w:val="22"/>
                <w:szCs w:val="22"/>
              </w:rPr>
            </w:pPr>
            <w:r w:rsidRPr="00F86A6F">
              <w:rPr>
                <w:rFonts w:ascii="Arial Narrow" w:hAnsi="Arial Narrow"/>
                <w:sz w:val="22"/>
                <w:szCs w:val="22"/>
              </w:rPr>
              <w:t>4</w:t>
            </w:r>
          </w:p>
        </w:tc>
        <w:tc>
          <w:tcPr>
            <w:tcW w:w="520" w:type="dxa"/>
          </w:tcPr>
          <w:p w14:paraId="13735D7E" w14:textId="77777777" w:rsidR="006B779D" w:rsidRPr="00F86A6F" w:rsidRDefault="006B779D" w:rsidP="006B779D">
            <w:pPr>
              <w:jc w:val="center"/>
              <w:rPr>
                <w:rFonts w:ascii="Arial Narrow" w:hAnsi="Arial Narrow"/>
                <w:sz w:val="22"/>
                <w:szCs w:val="22"/>
              </w:rPr>
            </w:pPr>
          </w:p>
        </w:tc>
        <w:tc>
          <w:tcPr>
            <w:tcW w:w="3925" w:type="dxa"/>
          </w:tcPr>
          <w:p w14:paraId="4BD67673" w14:textId="77777777" w:rsidR="006B779D" w:rsidRPr="00F86A6F" w:rsidRDefault="006B779D" w:rsidP="006B779D">
            <w:pPr>
              <w:rPr>
                <w:rFonts w:ascii="Arial Narrow" w:hAnsi="Arial Narrow"/>
                <w:sz w:val="22"/>
                <w:szCs w:val="22"/>
              </w:rPr>
            </w:pPr>
            <w:r>
              <w:rPr>
                <w:rFonts w:ascii="Arial Narrow" w:hAnsi="Arial Narrow"/>
                <w:sz w:val="22"/>
                <w:szCs w:val="22"/>
              </w:rPr>
              <w:t xml:space="preserve">MGMT 370: </w:t>
            </w:r>
            <w:r w:rsidRPr="00F86A6F">
              <w:rPr>
                <w:rFonts w:ascii="Arial Narrow" w:hAnsi="Arial Narrow"/>
                <w:sz w:val="22"/>
                <w:szCs w:val="22"/>
              </w:rPr>
              <w:t>Operations Management</w:t>
            </w:r>
          </w:p>
        </w:tc>
        <w:tc>
          <w:tcPr>
            <w:tcW w:w="830" w:type="dxa"/>
          </w:tcPr>
          <w:p w14:paraId="7D8B0525" w14:textId="77777777" w:rsidR="006B779D" w:rsidRPr="00F86A6F" w:rsidRDefault="006B779D" w:rsidP="006B779D">
            <w:pPr>
              <w:jc w:val="center"/>
              <w:rPr>
                <w:rFonts w:ascii="Arial Narrow" w:hAnsi="Arial Narrow"/>
                <w:sz w:val="22"/>
                <w:szCs w:val="22"/>
              </w:rPr>
            </w:pPr>
            <w:r w:rsidRPr="00F86A6F">
              <w:rPr>
                <w:rFonts w:ascii="Arial Narrow" w:hAnsi="Arial Narrow"/>
                <w:sz w:val="22"/>
                <w:szCs w:val="22"/>
              </w:rPr>
              <w:t>4</w:t>
            </w:r>
          </w:p>
        </w:tc>
        <w:tc>
          <w:tcPr>
            <w:tcW w:w="520" w:type="dxa"/>
          </w:tcPr>
          <w:p w14:paraId="595167CF" w14:textId="77777777" w:rsidR="006B779D" w:rsidRPr="00F86A6F" w:rsidRDefault="006B779D" w:rsidP="006B779D">
            <w:pPr>
              <w:jc w:val="center"/>
              <w:rPr>
                <w:rFonts w:ascii="Arial Narrow" w:hAnsi="Arial Narrow"/>
              </w:rPr>
            </w:pPr>
          </w:p>
        </w:tc>
      </w:tr>
      <w:tr w:rsidR="006B779D" w:rsidRPr="00F86A6F" w14:paraId="605D9CE8" w14:textId="77777777">
        <w:trPr>
          <w:trHeight w:val="284"/>
          <w:jc w:val="center"/>
        </w:trPr>
        <w:tc>
          <w:tcPr>
            <w:tcW w:w="4121" w:type="dxa"/>
          </w:tcPr>
          <w:p w14:paraId="0F32BD23" w14:textId="77777777" w:rsidR="006B779D" w:rsidRPr="00F86A6F" w:rsidRDefault="006B779D" w:rsidP="006B779D">
            <w:pPr>
              <w:rPr>
                <w:rFonts w:ascii="Arial Narrow" w:hAnsi="Arial Narrow"/>
                <w:sz w:val="22"/>
                <w:szCs w:val="22"/>
              </w:rPr>
            </w:pPr>
            <w:r w:rsidRPr="00F86A6F">
              <w:rPr>
                <w:rFonts w:ascii="Arial Narrow" w:hAnsi="Arial Narrow"/>
                <w:sz w:val="22"/>
                <w:szCs w:val="22"/>
              </w:rPr>
              <w:t>Career Pathways** Module 1: BADM 001</w:t>
            </w:r>
          </w:p>
          <w:p w14:paraId="288EA109" w14:textId="77777777" w:rsidR="006B779D" w:rsidRPr="00F86A6F" w:rsidRDefault="006B779D" w:rsidP="006B779D">
            <w:pPr>
              <w:rPr>
                <w:rFonts w:ascii="Arial Narrow" w:hAnsi="Arial Narrow"/>
                <w:sz w:val="22"/>
                <w:szCs w:val="22"/>
              </w:rPr>
            </w:pPr>
            <w:r w:rsidRPr="00F86A6F">
              <w:rPr>
                <w:rFonts w:ascii="Arial Narrow" w:hAnsi="Arial Narrow"/>
                <w:sz w:val="22"/>
                <w:szCs w:val="22"/>
              </w:rPr>
              <w:t>Career Assessment/Advisement Visit ASB Career Services Office in ASB-513</w:t>
            </w:r>
          </w:p>
        </w:tc>
        <w:tc>
          <w:tcPr>
            <w:tcW w:w="830" w:type="dxa"/>
          </w:tcPr>
          <w:p w14:paraId="02C4AE64" w14:textId="77777777" w:rsidR="006B779D" w:rsidRPr="00F86A6F" w:rsidRDefault="006B779D" w:rsidP="006B779D">
            <w:pPr>
              <w:jc w:val="center"/>
              <w:rPr>
                <w:rFonts w:ascii="Arial Narrow" w:hAnsi="Arial Narrow"/>
                <w:sz w:val="22"/>
                <w:szCs w:val="22"/>
              </w:rPr>
            </w:pPr>
            <w:r w:rsidRPr="00F86A6F">
              <w:rPr>
                <w:rFonts w:ascii="Arial Narrow" w:hAnsi="Arial Narrow"/>
                <w:sz w:val="22"/>
                <w:szCs w:val="22"/>
              </w:rPr>
              <w:t>Grad.</w:t>
            </w:r>
          </w:p>
          <w:p w14:paraId="4E62D6D1" w14:textId="77777777" w:rsidR="006B779D" w:rsidRPr="00F86A6F" w:rsidRDefault="006B779D" w:rsidP="006B779D">
            <w:pPr>
              <w:jc w:val="center"/>
              <w:rPr>
                <w:rFonts w:ascii="Arial Narrow" w:hAnsi="Arial Narrow"/>
                <w:sz w:val="22"/>
                <w:szCs w:val="22"/>
              </w:rPr>
            </w:pPr>
            <w:proofErr w:type="spellStart"/>
            <w:r w:rsidRPr="00F86A6F">
              <w:rPr>
                <w:rFonts w:ascii="Arial Narrow" w:hAnsi="Arial Narrow"/>
                <w:sz w:val="22"/>
                <w:szCs w:val="22"/>
              </w:rPr>
              <w:t>Rqmt</w:t>
            </w:r>
            <w:proofErr w:type="spellEnd"/>
            <w:r w:rsidRPr="00F86A6F">
              <w:rPr>
                <w:rFonts w:ascii="Arial Narrow" w:hAnsi="Arial Narrow"/>
                <w:sz w:val="22"/>
                <w:szCs w:val="22"/>
              </w:rPr>
              <w:t>.</w:t>
            </w:r>
          </w:p>
        </w:tc>
        <w:tc>
          <w:tcPr>
            <w:tcW w:w="520" w:type="dxa"/>
          </w:tcPr>
          <w:p w14:paraId="40D7FB60" w14:textId="77777777" w:rsidR="006B779D" w:rsidRPr="00F86A6F" w:rsidRDefault="006B779D" w:rsidP="006B779D">
            <w:pPr>
              <w:jc w:val="center"/>
              <w:rPr>
                <w:rFonts w:ascii="Arial Narrow" w:hAnsi="Arial Narrow"/>
                <w:sz w:val="22"/>
                <w:szCs w:val="22"/>
              </w:rPr>
            </w:pPr>
          </w:p>
        </w:tc>
        <w:tc>
          <w:tcPr>
            <w:tcW w:w="3925" w:type="dxa"/>
          </w:tcPr>
          <w:p w14:paraId="38D36E7D" w14:textId="77777777" w:rsidR="006B779D" w:rsidRPr="00F86A6F" w:rsidRDefault="006B779D" w:rsidP="006B779D">
            <w:pPr>
              <w:rPr>
                <w:rFonts w:ascii="Arial Narrow" w:hAnsi="Arial Narrow"/>
                <w:sz w:val="22"/>
                <w:szCs w:val="22"/>
              </w:rPr>
            </w:pPr>
            <w:r w:rsidRPr="00F86A6F">
              <w:rPr>
                <w:rFonts w:ascii="Arial Narrow" w:hAnsi="Arial Narrow"/>
                <w:sz w:val="22"/>
                <w:szCs w:val="22"/>
              </w:rPr>
              <w:t>Career Pathways**Module 2: BADM 002</w:t>
            </w:r>
          </w:p>
          <w:p w14:paraId="2242785F" w14:textId="77777777" w:rsidR="006B779D" w:rsidRPr="00F86A6F" w:rsidRDefault="006B779D" w:rsidP="006B779D">
            <w:pPr>
              <w:rPr>
                <w:rFonts w:ascii="Arial Narrow" w:hAnsi="Arial Narrow"/>
                <w:sz w:val="22"/>
                <w:szCs w:val="22"/>
              </w:rPr>
            </w:pPr>
            <w:r w:rsidRPr="00F86A6F">
              <w:rPr>
                <w:rFonts w:ascii="Arial Narrow" w:hAnsi="Arial Narrow"/>
                <w:sz w:val="22"/>
                <w:szCs w:val="22"/>
              </w:rPr>
              <w:t>Resume/LinkedIn/Cover Letter Visit ASB Career Services Office in ASB-513</w:t>
            </w:r>
          </w:p>
        </w:tc>
        <w:tc>
          <w:tcPr>
            <w:tcW w:w="830" w:type="dxa"/>
          </w:tcPr>
          <w:p w14:paraId="6B108882" w14:textId="77777777" w:rsidR="006B779D" w:rsidRPr="00F86A6F" w:rsidRDefault="006B779D" w:rsidP="006B779D">
            <w:pPr>
              <w:jc w:val="center"/>
              <w:rPr>
                <w:rFonts w:ascii="Arial Narrow" w:hAnsi="Arial Narrow"/>
                <w:sz w:val="22"/>
                <w:szCs w:val="22"/>
              </w:rPr>
            </w:pPr>
            <w:r w:rsidRPr="00F86A6F">
              <w:rPr>
                <w:rFonts w:ascii="Arial Narrow" w:hAnsi="Arial Narrow"/>
                <w:sz w:val="22"/>
                <w:szCs w:val="22"/>
              </w:rPr>
              <w:t>Grad.</w:t>
            </w:r>
          </w:p>
          <w:p w14:paraId="7451E5AD" w14:textId="77777777" w:rsidR="006B779D" w:rsidRPr="00F86A6F" w:rsidRDefault="006B779D" w:rsidP="006B779D">
            <w:pPr>
              <w:jc w:val="center"/>
              <w:rPr>
                <w:rFonts w:ascii="Arial Narrow" w:hAnsi="Arial Narrow"/>
                <w:sz w:val="22"/>
                <w:szCs w:val="22"/>
              </w:rPr>
            </w:pPr>
            <w:proofErr w:type="spellStart"/>
            <w:r w:rsidRPr="00F86A6F">
              <w:rPr>
                <w:rFonts w:ascii="Arial Narrow" w:hAnsi="Arial Narrow"/>
                <w:sz w:val="22"/>
                <w:szCs w:val="22"/>
              </w:rPr>
              <w:t>Rqmt</w:t>
            </w:r>
            <w:proofErr w:type="spellEnd"/>
            <w:r w:rsidRPr="00F86A6F">
              <w:rPr>
                <w:rFonts w:ascii="Arial Narrow" w:hAnsi="Arial Narrow"/>
                <w:sz w:val="22"/>
                <w:szCs w:val="22"/>
              </w:rPr>
              <w:t>.</w:t>
            </w:r>
          </w:p>
        </w:tc>
        <w:tc>
          <w:tcPr>
            <w:tcW w:w="520" w:type="dxa"/>
          </w:tcPr>
          <w:p w14:paraId="04E500D5" w14:textId="77777777" w:rsidR="006B779D" w:rsidRPr="00F86A6F" w:rsidRDefault="006B779D" w:rsidP="006B779D">
            <w:pPr>
              <w:jc w:val="center"/>
              <w:rPr>
                <w:rFonts w:ascii="Arial Narrow" w:hAnsi="Arial Narrow"/>
              </w:rPr>
            </w:pPr>
          </w:p>
        </w:tc>
      </w:tr>
      <w:tr w:rsidR="006B779D" w:rsidRPr="00F86A6F" w14:paraId="7B10689E" w14:textId="77777777">
        <w:trPr>
          <w:trHeight w:val="300"/>
          <w:jc w:val="center"/>
        </w:trPr>
        <w:tc>
          <w:tcPr>
            <w:tcW w:w="4121" w:type="dxa"/>
          </w:tcPr>
          <w:p w14:paraId="02594C99" w14:textId="77777777" w:rsidR="006B779D" w:rsidRPr="00F86A6F" w:rsidRDefault="006B779D" w:rsidP="006B779D">
            <w:pPr>
              <w:rPr>
                <w:rFonts w:ascii="Arial Narrow" w:hAnsi="Arial Narrow"/>
                <w:sz w:val="22"/>
                <w:szCs w:val="22"/>
              </w:rPr>
            </w:pPr>
            <w:r w:rsidRPr="00F86A6F">
              <w:rPr>
                <w:rFonts w:ascii="Arial Narrow" w:hAnsi="Arial Narrow"/>
                <w:b/>
                <w:sz w:val="22"/>
                <w:szCs w:val="22"/>
              </w:rPr>
              <w:t>Total:</w:t>
            </w:r>
          </w:p>
        </w:tc>
        <w:tc>
          <w:tcPr>
            <w:tcW w:w="830" w:type="dxa"/>
          </w:tcPr>
          <w:p w14:paraId="36DC34AB" w14:textId="77777777" w:rsidR="006B779D" w:rsidRPr="00F86A6F" w:rsidRDefault="006B779D" w:rsidP="006B779D">
            <w:pPr>
              <w:jc w:val="center"/>
              <w:rPr>
                <w:rFonts w:ascii="Arial Narrow" w:hAnsi="Arial Narrow"/>
                <w:sz w:val="22"/>
                <w:szCs w:val="22"/>
              </w:rPr>
            </w:pPr>
            <w:r w:rsidRPr="00F86A6F">
              <w:rPr>
                <w:rFonts w:ascii="Arial Narrow" w:hAnsi="Arial Narrow"/>
                <w:sz w:val="22"/>
                <w:szCs w:val="22"/>
              </w:rPr>
              <w:t>16</w:t>
            </w:r>
          </w:p>
        </w:tc>
        <w:tc>
          <w:tcPr>
            <w:tcW w:w="520" w:type="dxa"/>
          </w:tcPr>
          <w:p w14:paraId="38DD489C" w14:textId="77777777" w:rsidR="006B779D" w:rsidRPr="00F86A6F" w:rsidRDefault="006B779D" w:rsidP="006B779D">
            <w:pPr>
              <w:jc w:val="center"/>
              <w:rPr>
                <w:rFonts w:ascii="Arial Narrow" w:hAnsi="Arial Narrow"/>
                <w:sz w:val="22"/>
                <w:szCs w:val="22"/>
              </w:rPr>
            </w:pPr>
          </w:p>
        </w:tc>
        <w:tc>
          <w:tcPr>
            <w:tcW w:w="3925" w:type="dxa"/>
          </w:tcPr>
          <w:p w14:paraId="1C3753E7" w14:textId="77777777" w:rsidR="006B779D" w:rsidRPr="00F86A6F" w:rsidRDefault="006B779D" w:rsidP="006B779D">
            <w:pPr>
              <w:rPr>
                <w:rFonts w:ascii="Arial Narrow" w:hAnsi="Arial Narrow"/>
                <w:sz w:val="22"/>
                <w:szCs w:val="22"/>
              </w:rPr>
            </w:pPr>
            <w:r w:rsidRPr="00F86A6F">
              <w:rPr>
                <w:rFonts w:ascii="Arial Narrow" w:hAnsi="Arial Narrow"/>
                <w:b/>
                <w:sz w:val="22"/>
                <w:szCs w:val="22"/>
              </w:rPr>
              <w:t>Total:</w:t>
            </w:r>
          </w:p>
        </w:tc>
        <w:tc>
          <w:tcPr>
            <w:tcW w:w="830" w:type="dxa"/>
          </w:tcPr>
          <w:p w14:paraId="119A867C" w14:textId="77777777" w:rsidR="006B779D" w:rsidRPr="00F86A6F" w:rsidRDefault="006B779D" w:rsidP="006B779D">
            <w:pPr>
              <w:jc w:val="center"/>
              <w:rPr>
                <w:rFonts w:ascii="Arial Narrow" w:hAnsi="Arial Narrow"/>
                <w:sz w:val="22"/>
                <w:szCs w:val="22"/>
              </w:rPr>
            </w:pPr>
            <w:r w:rsidRPr="00F86A6F">
              <w:rPr>
                <w:rFonts w:ascii="Arial Narrow" w:hAnsi="Arial Narrow"/>
                <w:sz w:val="22"/>
                <w:szCs w:val="22"/>
              </w:rPr>
              <w:t>16</w:t>
            </w:r>
          </w:p>
        </w:tc>
        <w:tc>
          <w:tcPr>
            <w:tcW w:w="520" w:type="dxa"/>
          </w:tcPr>
          <w:p w14:paraId="7025F40C" w14:textId="77777777" w:rsidR="006B779D" w:rsidRPr="00F86A6F" w:rsidRDefault="006B779D" w:rsidP="006B779D">
            <w:pPr>
              <w:jc w:val="center"/>
              <w:rPr>
                <w:rFonts w:ascii="Arial Narrow" w:hAnsi="Arial Narrow"/>
              </w:rPr>
            </w:pPr>
          </w:p>
        </w:tc>
      </w:tr>
    </w:tbl>
    <w:p w14:paraId="3F8A63C5" w14:textId="77777777" w:rsidR="00C611B3" w:rsidRPr="007B054A" w:rsidRDefault="00C611B3">
      <w:pPr>
        <w:rPr>
          <w:rFonts w:ascii="Arial Narrow" w:hAnsi="Arial Narrow"/>
          <w:b/>
          <w:sz w:val="14"/>
          <w:szCs w:val="14"/>
        </w:rPr>
      </w:pP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gridCol w:w="3925"/>
        <w:gridCol w:w="830"/>
        <w:gridCol w:w="520"/>
      </w:tblGrid>
      <w:tr w:rsidR="00C611B3" w:rsidRPr="00F86A6F" w14:paraId="2CD002AF" w14:textId="77777777">
        <w:trPr>
          <w:trHeight w:val="315"/>
          <w:jc w:val="center"/>
        </w:trPr>
        <w:tc>
          <w:tcPr>
            <w:tcW w:w="10746" w:type="dxa"/>
            <w:gridSpan w:val="6"/>
            <w:shd w:val="clear" w:color="auto" w:fill="E6E6E6"/>
          </w:tcPr>
          <w:p w14:paraId="3B224579" w14:textId="0A6603FD" w:rsidR="00C611B3" w:rsidRPr="00F86A6F" w:rsidRDefault="00C611B3" w:rsidP="00C611B3">
            <w:pPr>
              <w:jc w:val="center"/>
              <w:rPr>
                <w:rFonts w:ascii="Arial Narrow" w:hAnsi="Arial Narrow"/>
                <w:b/>
              </w:rPr>
            </w:pPr>
            <w:r w:rsidRPr="00F86A6F">
              <w:rPr>
                <w:rFonts w:ascii="Arial Narrow" w:hAnsi="Arial Narrow"/>
                <w:b/>
                <w:sz w:val="28"/>
                <w:szCs w:val="28"/>
              </w:rPr>
              <w:t>Fourth Year</w:t>
            </w:r>
            <w:r w:rsidR="00F86A6F">
              <w:rPr>
                <w:rFonts w:ascii="Arial Narrow" w:hAnsi="Arial Narrow"/>
                <w:b/>
                <w:sz w:val="28"/>
                <w:szCs w:val="28"/>
              </w:rPr>
              <w:t>-</w:t>
            </w:r>
            <w:r w:rsidR="003D49C2">
              <w:rPr>
                <w:rFonts w:ascii="Arial Narrow" w:hAnsi="Arial Narrow"/>
                <w:b/>
                <w:sz w:val="28"/>
                <w:szCs w:val="28"/>
              </w:rPr>
              <w:t>RCNJ</w:t>
            </w:r>
            <w:bookmarkStart w:id="0" w:name="_GoBack"/>
            <w:bookmarkEnd w:id="0"/>
          </w:p>
        </w:tc>
      </w:tr>
      <w:tr w:rsidR="00C611B3" w:rsidRPr="00F86A6F" w14:paraId="3AFC4DCD" w14:textId="77777777">
        <w:trPr>
          <w:trHeight w:val="270"/>
          <w:jc w:val="center"/>
        </w:trPr>
        <w:tc>
          <w:tcPr>
            <w:tcW w:w="4121" w:type="dxa"/>
            <w:shd w:val="clear" w:color="auto" w:fill="E6E6E6"/>
          </w:tcPr>
          <w:p w14:paraId="4303B13E" w14:textId="77777777" w:rsidR="00C611B3" w:rsidRPr="00F86A6F" w:rsidRDefault="00C611B3" w:rsidP="00C611B3">
            <w:pPr>
              <w:rPr>
                <w:rFonts w:ascii="Arial Narrow" w:hAnsi="Arial Narrow"/>
                <w:b/>
              </w:rPr>
            </w:pPr>
            <w:r w:rsidRPr="00F86A6F">
              <w:rPr>
                <w:rFonts w:ascii="Arial Narrow" w:hAnsi="Arial Narrow"/>
                <w:b/>
              </w:rPr>
              <w:t>Fall Semester</w:t>
            </w:r>
          </w:p>
        </w:tc>
        <w:tc>
          <w:tcPr>
            <w:tcW w:w="830" w:type="dxa"/>
            <w:shd w:val="clear" w:color="auto" w:fill="E6E6E6"/>
          </w:tcPr>
          <w:p w14:paraId="7FB35DCD" w14:textId="77777777" w:rsidR="00C611B3" w:rsidRPr="00F86A6F" w:rsidRDefault="00C611B3" w:rsidP="00C611B3">
            <w:pPr>
              <w:jc w:val="center"/>
              <w:rPr>
                <w:rFonts w:ascii="Arial Narrow" w:hAnsi="Arial Narrow"/>
                <w:b/>
              </w:rPr>
            </w:pPr>
            <w:r w:rsidRPr="00F86A6F">
              <w:rPr>
                <w:rFonts w:ascii="Arial Narrow" w:hAnsi="Arial Narrow"/>
                <w:b/>
              </w:rPr>
              <w:t>HRS</w:t>
            </w:r>
          </w:p>
        </w:tc>
        <w:tc>
          <w:tcPr>
            <w:tcW w:w="520" w:type="dxa"/>
            <w:shd w:val="clear" w:color="auto" w:fill="E6E6E6"/>
          </w:tcPr>
          <w:p w14:paraId="1F229037" w14:textId="77777777" w:rsidR="00C611B3" w:rsidRPr="00F86A6F" w:rsidRDefault="00C611B3" w:rsidP="00C611B3">
            <w:pPr>
              <w:jc w:val="center"/>
              <w:rPr>
                <w:rFonts w:ascii="Arial Narrow" w:hAnsi="Arial Narrow"/>
                <w:b/>
              </w:rPr>
            </w:pPr>
            <w:r w:rsidRPr="00F86A6F">
              <w:rPr>
                <w:rFonts w:ascii="Arial Narrow" w:hAnsi="Arial Narrow"/>
                <w:b/>
              </w:rPr>
              <w:sym w:font="Wingdings 2" w:char="F050"/>
            </w:r>
          </w:p>
        </w:tc>
        <w:tc>
          <w:tcPr>
            <w:tcW w:w="3925" w:type="dxa"/>
            <w:shd w:val="clear" w:color="auto" w:fill="E6E6E6"/>
          </w:tcPr>
          <w:p w14:paraId="0C034282" w14:textId="77777777" w:rsidR="00C611B3" w:rsidRPr="00F86A6F" w:rsidRDefault="00C611B3" w:rsidP="00C611B3">
            <w:pPr>
              <w:rPr>
                <w:rFonts w:ascii="Arial Narrow" w:hAnsi="Arial Narrow"/>
                <w:b/>
              </w:rPr>
            </w:pPr>
            <w:r w:rsidRPr="00F86A6F">
              <w:rPr>
                <w:rFonts w:ascii="Arial Narrow" w:hAnsi="Arial Narrow"/>
                <w:b/>
              </w:rPr>
              <w:t>Spring Semester</w:t>
            </w:r>
          </w:p>
        </w:tc>
        <w:tc>
          <w:tcPr>
            <w:tcW w:w="830" w:type="dxa"/>
            <w:shd w:val="clear" w:color="auto" w:fill="E6E6E6"/>
          </w:tcPr>
          <w:p w14:paraId="741B355D" w14:textId="77777777" w:rsidR="00C611B3" w:rsidRPr="00F86A6F" w:rsidRDefault="00C611B3" w:rsidP="00C611B3">
            <w:pPr>
              <w:jc w:val="center"/>
              <w:rPr>
                <w:rFonts w:ascii="Arial Narrow" w:hAnsi="Arial Narrow"/>
                <w:b/>
              </w:rPr>
            </w:pPr>
            <w:r w:rsidRPr="00F86A6F">
              <w:rPr>
                <w:rFonts w:ascii="Arial Narrow" w:hAnsi="Arial Narrow"/>
                <w:b/>
              </w:rPr>
              <w:t>HRS</w:t>
            </w:r>
          </w:p>
        </w:tc>
        <w:tc>
          <w:tcPr>
            <w:tcW w:w="520" w:type="dxa"/>
            <w:shd w:val="clear" w:color="auto" w:fill="E6E6E6"/>
          </w:tcPr>
          <w:p w14:paraId="52DB1D35" w14:textId="77777777" w:rsidR="00C611B3" w:rsidRPr="00F86A6F" w:rsidRDefault="00C611B3" w:rsidP="00C611B3">
            <w:pPr>
              <w:jc w:val="center"/>
              <w:rPr>
                <w:rFonts w:ascii="Arial Narrow" w:hAnsi="Arial Narrow"/>
                <w:b/>
              </w:rPr>
            </w:pPr>
            <w:r w:rsidRPr="00F86A6F">
              <w:rPr>
                <w:rFonts w:ascii="Arial Narrow" w:hAnsi="Arial Narrow"/>
                <w:b/>
              </w:rPr>
              <w:sym w:font="Wingdings 2" w:char="F050"/>
            </w:r>
          </w:p>
        </w:tc>
      </w:tr>
      <w:tr w:rsidR="00C611B3" w:rsidRPr="00F86A6F" w14:paraId="49A82F2B" w14:textId="77777777">
        <w:trPr>
          <w:trHeight w:val="270"/>
          <w:jc w:val="center"/>
        </w:trPr>
        <w:tc>
          <w:tcPr>
            <w:tcW w:w="4121" w:type="dxa"/>
          </w:tcPr>
          <w:p w14:paraId="7C417940" w14:textId="77777777" w:rsidR="00C611B3" w:rsidRPr="00F86A6F" w:rsidRDefault="00F86A6F" w:rsidP="00C611B3">
            <w:pPr>
              <w:rPr>
                <w:rFonts w:ascii="Arial Narrow" w:hAnsi="Arial Narrow"/>
                <w:sz w:val="22"/>
                <w:szCs w:val="22"/>
              </w:rPr>
            </w:pPr>
            <w:r>
              <w:rPr>
                <w:rFonts w:ascii="Arial Narrow" w:hAnsi="Arial Narrow"/>
                <w:sz w:val="22"/>
                <w:szCs w:val="22"/>
              </w:rPr>
              <w:t xml:space="preserve">ACCT 411: </w:t>
            </w:r>
            <w:r w:rsidR="00C611B3" w:rsidRPr="00F86A6F">
              <w:rPr>
                <w:rFonts w:ascii="Arial Narrow" w:hAnsi="Arial Narrow"/>
                <w:sz w:val="22"/>
                <w:szCs w:val="22"/>
              </w:rPr>
              <w:t>Cost Accounting</w:t>
            </w:r>
          </w:p>
        </w:tc>
        <w:tc>
          <w:tcPr>
            <w:tcW w:w="830" w:type="dxa"/>
          </w:tcPr>
          <w:p w14:paraId="76D58CE6" w14:textId="77777777" w:rsidR="00C611B3" w:rsidRPr="00F86A6F" w:rsidRDefault="00C611B3" w:rsidP="00C611B3">
            <w:pPr>
              <w:jc w:val="center"/>
              <w:rPr>
                <w:rFonts w:ascii="Arial Narrow" w:hAnsi="Arial Narrow"/>
                <w:sz w:val="22"/>
                <w:szCs w:val="22"/>
              </w:rPr>
            </w:pPr>
            <w:r w:rsidRPr="00F86A6F">
              <w:rPr>
                <w:rFonts w:ascii="Arial Narrow" w:hAnsi="Arial Narrow"/>
                <w:sz w:val="22"/>
                <w:szCs w:val="22"/>
              </w:rPr>
              <w:t>4</w:t>
            </w:r>
          </w:p>
        </w:tc>
        <w:tc>
          <w:tcPr>
            <w:tcW w:w="520" w:type="dxa"/>
          </w:tcPr>
          <w:p w14:paraId="798B4F1C" w14:textId="77777777" w:rsidR="00C611B3" w:rsidRPr="00F86A6F" w:rsidRDefault="00C611B3" w:rsidP="00C611B3">
            <w:pPr>
              <w:jc w:val="center"/>
              <w:rPr>
                <w:rFonts w:ascii="Arial Narrow" w:hAnsi="Arial Narrow"/>
                <w:sz w:val="22"/>
                <w:szCs w:val="22"/>
              </w:rPr>
            </w:pPr>
          </w:p>
        </w:tc>
        <w:tc>
          <w:tcPr>
            <w:tcW w:w="3925" w:type="dxa"/>
          </w:tcPr>
          <w:p w14:paraId="7066D33D" w14:textId="77777777" w:rsidR="00C611B3" w:rsidRPr="00F86A6F" w:rsidRDefault="00C611B3" w:rsidP="00C611B3">
            <w:pPr>
              <w:rPr>
                <w:rFonts w:ascii="Arial Narrow" w:hAnsi="Arial Narrow"/>
                <w:sz w:val="22"/>
                <w:szCs w:val="22"/>
              </w:rPr>
            </w:pPr>
            <w:r w:rsidRPr="00F86A6F">
              <w:rPr>
                <w:rFonts w:ascii="Arial Narrow" w:hAnsi="Arial Narrow"/>
                <w:sz w:val="22"/>
                <w:szCs w:val="22"/>
              </w:rPr>
              <w:t>ACCT</w:t>
            </w:r>
            <w:r w:rsidR="00277B63">
              <w:rPr>
                <w:rFonts w:ascii="Arial Narrow" w:hAnsi="Arial Narrow"/>
                <w:sz w:val="22"/>
                <w:szCs w:val="22"/>
              </w:rPr>
              <w:t xml:space="preserve"> 423: </w:t>
            </w:r>
            <w:r w:rsidRPr="00F86A6F">
              <w:rPr>
                <w:rFonts w:ascii="Arial Narrow" w:hAnsi="Arial Narrow"/>
                <w:sz w:val="22"/>
                <w:szCs w:val="22"/>
              </w:rPr>
              <w:t>Advanced Financial Accounting</w:t>
            </w:r>
          </w:p>
        </w:tc>
        <w:tc>
          <w:tcPr>
            <w:tcW w:w="830" w:type="dxa"/>
          </w:tcPr>
          <w:p w14:paraId="33C2C4EB" w14:textId="77777777" w:rsidR="00C611B3" w:rsidRPr="00F86A6F" w:rsidRDefault="00C611B3" w:rsidP="00C611B3">
            <w:pPr>
              <w:jc w:val="center"/>
              <w:rPr>
                <w:rFonts w:ascii="Arial Narrow" w:hAnsi="Arial Narrow"/>
                <w:sz w:val="22"/>
                <w:szCs w:val="22"/>
              </w:rPr>
            </w:pPr>
            <w:r w:rsidRPr="00F86A6F">
              <w:rPr>
                <w:rFonts w:ascii="Arial Narrow" w:hAnsi="Arial Narrow"/>
                <w:sz w:val="22"/>
                <w:szCs w:val="22"/>
              </w:rPr>
              <w:t>4</w:t>
            </w:r>
          </w:p>
        </w:tc>
        <w:tc>
          <w:tcPr>
            <w:tcW w:w="520" w:type="dxa"/>
          </w:tcPr>
          <w:p w14:paraId="52094BA7" w14:textId="77777777" w:rsidR="00C611B3" w:rsidRPr="00F86A6F" w:rsidRDefault="00C611B3" w:rsidP="00C611B3">
            <w:pPr>
              <w:jc w:val="center"/>
              <w:rPr>
                <w:rFonts w:ascii="Arial Narrow" w:hAnsi="Arial Narrow"/>
              </w:rPr>
            </w:pPr>
          </w:p>
        </w:tc>
      </w:tr>
      <w:tr w:rsidR="00565673" w:rsidRPr="00F86A6F" w14:paraId="21400E00" w14:textId="77777777">
        <w:trPr>
          <w:trHeight w:val="270"/>
          <w:jc w:val="center"/>
        </w:trPr>
        <w:tc>
          <w:tcPr>
            <w:tcW w:w="4121" w:type="dxa"/>
          </w:tcPr>
          <w:p w14:paraId="542654DE" w14:textId="77777777" w:rsidR="00565673" w:rsidRPr="00F86A6F" w:rsidRDefault="00565673" w:rsidP="00565673">
            <w:pPr>
              <w:rPr>
                <w:rFonts w:ascii="Arial Narrow" w:hAnsi="Arial Narrow"/>
                <w:sz w:val="22"/>
                <w:szCs w:val="22"/>
              </w:rPr>
            </w:pPr>
            <w:r>
              <w:rPr>
                <w:rFonts w:ascii="Arial Narrow" w:hAnsi="Arial Narrow"/>
                <w:sz w:val="22"/>
                <w:szCs w:val="22"/>
              </w:rPr>
              <w:t xml:space="preserve">ACCT 421: </w:t>
            </w:r>
            <w:r w:rsidRPr="00F86A6F">
              <w:rPr>
                <w:rFonts w:ascii="Arial Narrow" w:hAnsi="Arial Narrow"/>
                <w:sz w:val="22"/>
                <w:szCs w:val="22"/>
              </w:rPr>
              <w:t>Auditing</w:t>
            </w:r>
          </w:p>
        </w:tc>
        <w:tc>
          <w:tcPr>
            <w:tcW w:w="830" w:type="dxa"/>
          </w:tcPr>
          <w:p w14:paraId="5D92B717" w14:textId="77777777" w:rsidR="00565673" w:rsidRPr="00F86A6F" w:rsidRDefault="00565673" w:rsidP="00565673">
            <w:pPr>
              <w:jc w:val="center"/>
              <w:rPr>
                <w:rFonts w:ascii="Arial Narrow" w:hAnsi="Arial Narrow"/>
                <w:sz w:val="22"/>
                <w:szCs w:val="22"/>
              </w:rPr>
            </w:pPr>
            <w:r w:rsidRPr="00F86A6F">
              <w:rPr>
                <w:rFonts w:ascii="Arial Narrow" w:hAnsi="Arial Narrow"/>
                <w:sz w:val="22"/>
                <w:szCs w:val="22"/>
              </w:rPr>
              <w:t>4</w:t>
            </w:r>
          </w:p>
        </w:tc>
        <w:tc>
          <w:tcPr>
            <w:tcW w:w="520" w:type="dxa"/>
          </w:tcPr>
          <w:p w14:paraId="6086E384" w14:textId="77777777" w:rsidR="00565673" w:rsidRPr="00F86A6F" w:rsidRDefault="00565673" w:rsidP="00565673">
            <w:pPr>
              <w:jc w:val="center"/>
              <w:rPr>
                <w:rFonts w:ascii="Arial Narrow" w:hAnsi="Arial Narrow"/>
                <w:sz w:val="22"/>
                <w:szCs w:val="22"/>
              </w:rPr>
            </w:pPr>
          </w:p>
        </w:tc>
        <w:tc>
          <w:tcPr>
            <w:tcW w:w="3925" w:type="dxa"/>
          </w:tcPr>
          <w:p w14:paraId="31D329F4" w14:textId="47A5D1D4" w:rsidR="00565673" w:rsidRPr="00F86A6F" w:rsidRDefault="00565673" w:rsidP="00565673">
            <w:pPr>
              <w:rPr>
                <w:rFonts w:ascii="Arial Narrow" w:hAnsi="Arial Narrow"/>
                <w:sz w:val="22"/>
                <w:szCs w:val="22"/>
              </w:rPr>
            </w:pPr>
            <w:r>
              <w:rPr>
                <w:rFonts w:ascii="Arial Narrow" w:hAnsi="Arial Narrow"/>
                <w:sz w:val="22"/>
                <w:szCs w:val="22"/>
              </w:rPr>
              <w:t xml:space="preserve">BADM 495: </w:t>
            </w:r>
            <w:r w:rsidRPr="00F86A6F">
              <w:rPr>
                <w:rFonts w:ascii="Arial Narrow" w:hAnsi="Arial Narrow"/>
                <w:sz w:val="22"/>
                <w:szCs w:val="22"/>
              </w:rPr>
              <w:t>Strategic Management</w:t>
            </w:r>
          </w:p>
        </w:tc>
        <w:tc>
          <w:tcPr>
            <w:tcW w:w="830" w:type="dxa"/>
          </w:tcPr>
          <w:p w14:paraId="0CFD37CE" w14:textId="77777777" w:rsidR="00565673" w:rsidRPr="00F86A6F" w:rsidRDefault="00565673" w:rsidP="00565673">
            <w:pPr>
              <w:jc w:val="center"/>
              <w:rPr>
                <w:rFonts w:ascii="Arial Narrow" w:hAnsi="Arial Narrow"/>
                <w:sz w:val="22"/>
                <w:szCs w:val="22"/>
              </w:rPr>
            </w:pPr>
            <w:r w:rsidRPr="00F86A6F">
              <w:rPr>
                <w:rFonts w:ascii="Arial Narrow" w:hAnsi="Arial Narrow"/>
                <w:sz w:val="22"/>
                <w:szCs w:val="22"/>
              </w:rPr>
              <w:t>4</w:t>
            </w:r>
          </w:p>
        </w:tc>
        <w:tc>
          <w:tcPr>
            <w:tcW w:w="520" w:type="dxa"/>
          </w:tcPr>
          <w:p w14:paraId="69529C38" w14:textId="77777777" w:rsidR="00565673" w:rsidRPr="00F86A6F" w:rsidRDefault="00565673" w:rsidP="00565673">
            <w:pPr>
              <w:jc w:val="center"/>
              <w:rPr>
                <w:rFonts w:ascii="Arial Narrow" w:hAnsi="Arial Narrow"/>
              </w:rPr>
            </w:pPr>
          </w:p>
        </w:tc>
      </w:tr>
      <w:tr w:rsidR="00565673" w:rsidRPr="00F86A6F" w14:paraId="1337C582" w14:textId="77777777">
        <w:trPr>
          <w:trHeight w:val="285"/>
          <w:jc w:val="center"/>
        </w:trPr>
        <w:tc>
          <w:tcPr>
            <w:tcW w:w="4121" w:type="dxa"/>
          </w:tcPr>
          <w:p w14:paraId="3165E0EE" w14:textId="77777777" w:rsidR="00565673" w:rsidRPr="00F86A6F" w:rsidRDefault="00565673" w:rsidP="00565673">
            <w:pPr>
              <w:rPr>
                <w:rFonts w:ascii="Arial Narrow" w:hAnsi="Arial Narrow"/>
                <w:sz w:val="22"/>
                <w:szCs w:val="22"/>
              </w:rPr>
            </w:pPr>
            <w:r>
              <w:rPr>
                <w:rFonts w:ascii="Arial Narrow" w:hAnsi="Arial Narrow"/>
                <w:sz w:val="22"/>
                <w:szCs w:val="22"/>
              </w:rPr>
              <w:t>International Category Course*</w:t>
            </w:r>
          </w:p>
        </w:tc>
        <w:tc>
          <w:tcPr>
            <w:tcW w:w="830" w:type="dxa"/>
          </w:tcPr>
          <w:p w14:paraId="2C72D684" w14:textId="77777777" w:rsidR="00565673" w:rsidRPr="00F86A6F" w:rsidRDefault="00565673" w:rsidP="00565673">
            <w:pPr>
              <w:jc w:val="center"/>
              <w:rPr>
                <w:rFonts w:ascii="Arial Narrow" w:hAnsi="Arial Narrow"/>
                <w:sz w:val="22"/>
                <w:szCs w:val="22"/>
              </w:rPr>
            </w:pPr>
            <w:r w:rsidRPr="00F86A6F">
              <w:rPr>
                <w:rFonts w:ascii="Arial Narrow" w:hAnsi="Arial Narrow"/>
                <w:sz w:val="22"/>
                <w:szCs w:val="22"/>
              </w:rPr>
              <w:t>4</w:t>
            </w:r>
          </w:p>
        </w:tc>
        <w:tc>
          <w:tcPr>
            <w:tcW w:w="520" w:type="dxa"/>
          </w:tcPr>
          <w:p w14:paraId="4C9C4771" w14:textId="77777777" w:rsidR="00565673" w:rsidRPr="00F86A6F" w:rsidRDefault="00565673" w:rsidP="00565673">
            <w:pPr>
              <w:jc w:val="center"/>
              <w:rPr>
                <w:rFonts w:ascii="Arial Narrow" w:hAnsi="Arial Narrow"/>
                <w:sz w:val="22"/>
                <w:szCs w:val="22"/>
              </w:rPr>
            </w:pPr>
          </w:p>
        </w:tc>
        <w:tc>
          <w:tcPr>
            <w:tcW w:w="3925" w:type="dxa"/>
          </w:tcPr>
          <w:p w14:paraId="226D8A73" w14:textId="6956CDB3" w:rsidR="00565673" w:rsidRPr="00F86A6F" w:rsidRDefault="00565673" w:rsidP="00565673">
            <w:pPr>
              <w:rPr>
                <w:rFonts w:ascii="Arial Narrow" w:hAnsi="Arial Narrow"/>
                <w:sz w:val="22"/>
                <w:szCs w:val="22"/>
              </w:rPr>
            </w:pPr>
            <w:r>
              <w:rPr>
                <w:rFonts w:ascii="Arial Narrow" w:hAnsi="Arial Narrow"/>
                <w:sz w:val="22"/>
                <w:szCs w:val="22"/>
              </w:rPr>
              <w:t xml:space="preserve">Elective </w:t>
            </w:r>
          </w:p>
        </w:tc>
        <w:tc>
          <w:tcPr>
            <w:tcW w:w="830" w:type="dxa"/>
          </w:tcPr>
          <w:p w14:paraId="5F6533CB" w14:textId="77777777" w:rsidR="00565673" w:rsidRPr="00F86A6F" w:rsidRDefault="00565673" w:rsidP="00565673">
            <w:pPr>
              <w:jc w:val="center"/>
              <w:rPr>
                <w:rFonts w:ascii="Arial Narrow" w:hAnsi="Arial Narrow"/>
                <w:sz w:val="22"/>
                <w:szCs w:val="22"/>
              </w:rPr>
            </w:pPr>
            <w:r w:rsidRPr="00F86A6F">
              <w:rPr>
                <w:rFonts w:ascii="Arial Narrow" w:hAnsi="Arial Narrow"/>
                <w:sz w:val="22"/>
                <w:szCs w:val="22"/>
              </w:rPr>
              <w:t>4</w:t>
            </w:r>
          </w:p>
        </w:tc>
        <w:tc>
          <w:tcPr>
            <w:tcW w:w="520" w:type="dxa"/>
          </w:tcPr>
          <w:p w14:paraId="4880E0AA" w14:textId="77777777" w:rsidR="00565673" w:rsidRPr="00F86A6F" w:rsidRDefault="00565673" w:rsidP="00565673">
            <w:pPr>
              <w:jc w:val="center"/>
              <w:rPr>
                <w:rFonts w:ascii="Arial Narrow" w:hAnsi="Arial Narrow"/>
              </w:rPr>
            </w:pPr>
          </w:p>
        </w:tc>
      </w:tr>
      <w:tr w:rsidR="00565673" w:rsidRPr="00F86A6F" w14:paraId="05CF2B18" w14:textId="77777777" w:rsidTr="006B779D">
        <w:trPr>
          <w:trHeight w:val="270"/>
          <w:jc w:val="center"/>
        </w:trPr>
        <w:tc>
          <w:tcPr>
            <w:tcW w:w="4121" w:type="dxa"/>
          </w:tcPr>
          <w:p w14:paraId="5DA0C758" w14:textId="77777777" w:rsidR="00565673" w:rsidRPr="00F86A6F" w:rsidRDefault="00565673" w:rsidP="00565673">
            <w:pPr>
              <w:rPr>
                <w:rFonts w:ascii="Arial Narrow" w:hAnsi="Arial Narrow"/>
                <w:sz w:val="22"/>
                <w:szCs w:val="22"/>
              </w:rPr>
            </w:pPr>
            <w:r>
              <w:rPr>
                <w:rFonts w:ascii="Arial Narrow" w:hAnsi="Arial Narrow"/>
                <w:sz w:val="22"/>
                <w:szCs w:val="22"/>
              </w:rPr>
              <w:t xml:space="preserve">BADM 301: Ethics in Business/INFO 315: </w:t>
            </w:r>
            <w:r w:rsidRPr="00F86A6F">
              <w:rPr>
                <w:rFonts w:ascii="Arial Narrow" w:hAnsi="Arial Narrow"/>
                <w:sz w:val="22"/>
                <w:szCs w:val="22"/>
              </w:rPr>
              <w:t>Computer Law &amp; Ethics</w:t>
            </w:r>
          </w:p>
        </w:tc>
        <w:tc>
          <w:tcPr>
            <w:tcW w:w="830" w:type="dxa"/>
            <w:vAlign w:val="center"/>
          </w:tcPr>
          <w:p w14:paraId="7C0C60DE" w14:textId="77777777" w:rsidR="00565673" w:rsidRPr="00F86A6F" w:rsidRDefault="00565673" w:rsidP="00565673">
            <w:pPr>
              <w:jc w:val="center"/>
              <w:rPr>
                <w:rFonts w:ascii="Arial Narrow" w:hAnsi="Arial Narrow"/>
                <w:sz w:val="22"/>
                <w:szCs w:val="22"/>
              </w:rPr>
            </w:pPr>
            <w:r w:rsidRPr="00F86A6F">
              <w:rPr>
                <w:rFonts w:ascii="Arial Narrow" w:hAnsi="Arial Narrow"/>
                <w:sz w:val="22"/>
                <w:szCs w:val="22"/>
              </w:rPr>
              <w:t>4</w:t>
            </w:r>
          </w:p>
        </w:tc>
        <w:tc>
          <w:tcPr>
            <w:tcW w:w="520" w:type="dxa"/>
            <w:vAlign w:val="center"/>
          </w:tcPr>
          <w:p w14:paraId="01ED260E" w14:textId="77777777" w:rsidR="00565673" w:rsidRPr="00F86A6F" w:rsidRDefault="00565673" w:rsidP="00565673">
            <w:pPr>
              <w:rPr>
                <w:rFonts w:ascii="Arial Narrow" w:hAnsi="Arial Narrow"/>
                <w:sz w:val="22"/>
                <w:szCs w:val="22"/>
              </w:rPr>
            </w:pPr>
          </w:p>
        </w:tc>
        <w:tc>
          <w:tcPr>
            <w:tcW w:w="3925" w:type="dxa"/>
            <w:vAlign w:val="center"/>
          </w:tcPr>
          <w:p w14:paraId="01D98EE1" w14:textId="77777777" w:rsidR="00565673" w:rsidRPr="00F86A6F" w:rsidRDefault="00565673" w:rsidP="00565673">
            <w:pPr>
              <w:rPr>
                <w:rFonts w:ascii="Arial Narrow" w:hAnsi="Arial Narrow"/>
                <w:sz w:val="22"/>
                <w:szCs w:val="22"/>
              </w:rPr>
            </w:pPr>
            <w:r>
              <w:rPr>
                <w:rFonts w:ascii="Arial Narrow" w:hAnsi="Arial Narrow"/>
                <w:sz w:val="22"/>
                <w:szCs w:val="22"/>
              </w:rPr>
              <w:t>Elective</w:t>
            </w:r>
          </w:p>
        </w:tc>
        <w:tc>
          <w:tcPr>
            <w:tcW w:w="830" w:type="dxa"/>
            <w:vAlign w:val="center"/>
          </w:tcPr>
          <w:p w14:paraId="124AEC2A" w14:textId="77777777" w:rsidR="00565673" w:rsidRPr="00F86A6F" w:rsidRDefault="00565673" w:rsidP="00565673">
            <w:pPr>
              <w:jc w:val="center"/>
              <w:rPr>
                <w:rFonts w:ascii="Arial Narrow" w:hAnsi="Arial Narrow"/>
                <w:sz w:val="22"/>
                <w:szCs w:val="22"/>
              </w:rPr>
            </w:pPr>
            <w:r w:rsidRPr="00F86A6F">
              <w:rPr>
                <w:rFonts w:ascii="Arial Narrow" w:hAnsi="Arial Narrow"/>
                <w:sz w:val="22"/>
                <w:szCs w:val="22"/>
              </w:rPr>
              <w:t>4</w:t>
            </w:r>
          </w:p>
        </w:tc>
        <w:tc>
          <w:tcPr>
            <w:tcW w:w="520" w:type="dxa"/>
          </w:tcPr>
          <w:p w14:paraId="5F52C7FD" w14:textId="77777777" w:rsidR="00565673" w:rsidRPr="00F86A6F" w:rsidRDefault="00565673" w:rsidP="00565673">
            <w:pPr>
              <w:jc w:val="center"/>
              <w:rPr>
                <w:rFonts w:ascii="Arial Narrow" w:hAnsi="Arial Narrow"/>
              </w:rPr>
            </w:pPr>
          </w:p>
        </w:tc>
      </w:tr>
      <w:tr w:rsidR="00565673" w:rsidRPr="00F86A6F" w14:paraId="3B35F104" w14:textId="77777777">
        <w:trPr>
          <w:trHeight w:val="270"/>
          <w:jc w:val="center"/>
        </w:trPr>
        <w:tc>
          <w:tcPr>
            <w:tcW w:w="4121" w:type="dxa"/>
          </w:tcPr>
          <w:p w14:paraId="77B4F47C" w14:textId="77777777" w:rsidR="00565673" w:rsidRPr="00F86A6F" w:rsidRDefault="00565673" w:rsidP="00565673">
            <w:pPr>
              <w:rPr>
                <w:rFonts w:ascii="Arial Narrow" w:hAnsi="Arial Narrow"/>
                <w:sz w:val="22"/>
                <w:szCs w:val="22"/>
              </w:rPr>
            </w:pPr>
            <w:r w:rsidRPr="00F86A6F">
              <w:rPr>
                <w:rFonts w:ascii="Arial Narrow" w:hAnsi="Arial Narrow"/>
                <w:sz w:val="22"/>
                <w:szCs w:val="22"/>
              </w:rPr>
              <w:t>Career Pathways**Module 3: BADM003</w:t>
            </w:r>
          </w:p>
          <w:p w14:paraId="74141ECC" w14:textId="77777777" w:rsidR="00565673" w:rsidRPr="00F86A6F" w:rsidRDefault="00565673" w:rsidP="00565673">
            <w:pPr>
              <w:rPr>
                <w:rFonts w:ascii="Arial Narrow" w:hAnsi="Arial Narrow"/>
                <w:sz w:val="22"/>
                <w:szCs w:val="22"/>
              </w:rPr>
            </w:pPr>
            <w:r w:rsidRPr="00F86A6F">
              <w:rPr>
                <w:rFonts w:ascii="Arial Narrow" w:hAnsi="Arial Narrow"/>
                <w:sz w:val="22"/>
                <w:szCs w:val="22"/>
              </w:rPr>
              <w:t>Interview Practice Visit ASB Career Services Office in ASB-513</w:t>
            </w:r>
          </w:p>
        </w:tc>
        <w:tc>
          <w:tcPr>
            <w:tcW w:w="830" w:type="dxa"/>
          </w:tcPr>
          <w:p w14:paraId="42EE6BB9" w14:textId="77777777" w:rsidR="00565673" w:rsidRPr="00F86A6F" w:rsidRDefault="00565673" w:rsidP="00565673">
            <w:pPr>
              <w:jc w:val="center"/>
              <w:rPr>
                <w:rFonts w:ascii="Arial Narrow" w:hAnsi="Arial Narrow"/>
                <w:sz w:val="22"/>
                <w:szCs w:val="22"/>
              </w:rPr>
            </w:pPr>
            <w:r w:rsidRPr="00F86A6F">
              <w:rPr>
                <w:rFonts w:ascii="Arial Narrow" w:hAnsi="Arial Narrow"/>
                <w:sz w:val="22"/>
                <w:szCs w:val="22"/>
              </w:rPr>
              <w:t>Grad.</w:t>
            </w:r>
          </w:p>
          <w:p w14:paraId="4FA77C89" w14:textId="77777777" w:rsidR="00565673" w:rsidRPr="00F86A6F" w:rsidRDefault="00565673" w:rsidP="00565673">
            <w:pPr>
              <w:jc w:val="center"/>
              <w:rPr>
                <w:rFonts w:ascii="Arial Narrow" w:hAnsi="Arial Narrow"/>
                <w:sz w:val="22"/>
                <w:szCs w:val="22"/>
              </w:rPr>
            </w:pPr>
            <w:proofErr w:type="spellStart"/>
            <w:r w:rsidRPr="00F86A6F">
              <w:rPr>
                <w:rFonts w:ascii="Arial Narrow" w:hAnsi="Arial Narrow"/>
                <w:sz w:val="22"/>
                <w:szCs w:val="22"/>
              </w:rPr>
              <w:t>Rqmt</w:t>
            </w:r>
            <w:proofErr w:type="spellEnd"/>
            <w:r w:rsidRPr="00F86A6F">
              <w:rPr>
                <w:rFonts w:ascii="Arial Narrow" w:hAnsi="Arial Narrow"/>
                <w:sz w:val="22"/>
                <w:szCs w:val="22"/>
              </w:rPr>
              <w:t>.</w:t>
            </w:r>
          </w:p>
        </w:tc>
        <w:tc>
          <w:tcPr>
            <w:tcW w:w="520" w:type="dxa"/>
          </w:tcPr>
          <w:p w14:paraId="676175EC" w14:textId="77777777" w:rsidR="00565673" w:rsidRPr="00F86A6F" w:rsidRDefault="00565673" w:rsidP="00565673">
            <w:pPr>
              <w:jc w:val="center"/>
              <w:rPr>
                <w:rFonts w:ascii="Arial Narrow" w:hAnsi="Arial Narrow"/>
                <w:sz w:val="22"/>
                <w:szCs w:val="22"/>
              </w:rPr>
            </w:pPr>
          </w:p>
        </w:tc>
        <w:tc>
          <w:tcPr>
            <w:tcW w:w="3925" w:type="dxa"/>
          </w:tcPr>
          <w:p w14:paraId="20F5DCFE" w14:textId="77777777" w:rsidR="00565673" w:rsidRPr="00F86A6F" w:rsidRDefault="00565673" w:rsidP="00565673">
            <w:pPr>
              <w:rPr>
                <w:rFonts w:ascii="Arial Narrow" w:hAnsi="Arial Narrow"/>
                <w:sz w:val="22"/>
                <w:szCs w:val="22"/>
              </w:rPr>
            </w:pPr>
          </w:p>
        </w:tc>
        <w:tc>
          <w:tcPr>
            <w:tcW w:w="830" w:type="dxa"/>
          </w:tcPr>
          <w:p w14:paraId="132BB23A" w14:textId="77777777" w:rsidR="00565673" w:rsidRPr="00F86A6F" w:rsidRDefault="00565673" w:rsidP="00565673">
            <w:pPr>
              <w:jc w:val="center"/>
              <w:rPr>
                <w:rFonts w:ascii="Arial Narrow" w:hAnsi="Arial Narrow"/>
                <w:sz w:val="22"/>
                <w:szCs w:val="22"/>
              </w:rPr>
            </w:pPr>
          </w:p>
        </w:tc>
        <w:tc>
          <w:tcPr>
            <w:tcW w:w="520" w:type="dxa"/>
          </w:tcPr>
          <w:p w14:paraId="0E610628" w14:textId="77777777" w:rsidR="00565673" w:rsidRPr="00F86A6F" w:rsidRDefault="00565673" w:rsidP="00565673">
            <w:pPr>
              <w:jc w:val="center"/>
              <w:rPr>
                <w:rFonts w:ascii="Arial Narrow" w:hAnsi="Arial Narrow"/>
              </w:rPr>
            </w:pPr>
          </w:p>
        </w:tc>
      </w:tr>
      <w:tr w:rsidR="00565673" w:rsidRPr="00F86A6F" w14:paraId="3762811D" w14:textId="77777777">
        <w:trPr>
          <w:trHeight w:val="270"/>
          <w:jc w:val="center"/>
        </w:trPr>
        <w:tc>
          <w:tcPr>
            <w:tcW w:w="4121" w:type="dxa"/>
          </w:tcPr>
          <w:p w14:paraId="1F6C010B" w14:textId="77777777" w:rsidR="00565673" w:rsidRPr="00F86A6F" w:rsidRDefault="00565673" w:rsidP="00565673">
            <w:pPr>
              <w:rPr>
                <w:rFonts w:ascii="Arial Narrow" w:hAnsi="Arial Narrow"/>
                <w:sz w:val="22"/>
                <w:szCs w:val="22"/>
              </w:rPr>
            </w:pPr>
            <w:r w:rsidRPr="00F86A6F">
              <w:rPr>
                <w:rFonts w:ascii="Arial Narrow" w:hAnsi="Arial Narrow"/>
                <w:b/>
                <w:sz w:val="22"/>
                <w:szCs w:val="22"/>
              </w:rPr>
              <w:t>Total:</w:t>
            </w:r>
          </w:p>
        </w:tc>
        <w:tc>
          <w:tcPr>
            <w:tcW w:w="830" w:type="dxa"/>
          </w:tcPr>
          <w:p w14:paraId="0D70CDA1" w14:textId="77777777" w:rsidR="00565673" w:rsidRPr="00F86A6F" w:rsidRDefault="00565673" w:rsidP="00565673">
            <w:pPr>
              <w:jc w:val="center"/>
              <w:rPr>
                <w:rFonts w:ascii="Arial Narrow" w:hAnsi="Arial Narrow"/>
                <w:sz w:val="22"/>
                <w:szCs w:val="22"/>
              </w:rPr>
            </w:pPr>
            <w:r w:rsidRPr="00F86A6F">
              <w:rPr>
                <w:rFonts w:ascii="Arial Narrow" w:hAnsi="Arial Narrow"/>
                <w:sz w:val="22"/>
                <w:szCs w:val="22"/>
              </w:rPr>
              <w:t>16</w:t>
            </w:r>
          </w:p>
        </w:tc>
        <w:tc>
          <w:tcPr>
            <w:tcW w:w="520" w:type="dxa"/>
          </w:tcPr>
          <w:p w14:paraId="3B8D49AB" w14:textId="77777777" w:rsidR="00565673" w:rsidRPr="00F86A6F" w:rsidRDefault="00565673" w:rsidP="00565673">
            <w:pPr>
              <w:jc w:val="center"/>
              <w:rPr>
                <w:rFonts w:ascii="Arial Narrow" w:hAnsi="Arial Narrow"/>
                <w:sz w:val="22"/>
                <w:szCs w:val="22"/>
              </w:rPr>
            </w:pPr>
          </w:p>
        </w:tc>
        <w:tc>
          <w:tcPr>
            <w:tcW w:w="3925" w:type="dxa"/>
          </w:tcPr>
          <w:p w14:paraId="364FF718" w14:textId="77777777" w:rsidR="00565673" w:rsidRPr="00F86A6F" w:rsidRDefault="00565673" w:rsidP="00565673">
            <w:pPr>
              <w:rPr>
                <w:rFonts w:ascii="Arial Narrow" w:hAnsi="Arial Narrow"/>
                <w:sz w:val="22"/>
                <w:szCs w:val="22"/>
              </w:rPr>
            </w:pPr>
            <w:r w:rsidRPr="00F86A6F">
              <w:rPr>
                <w:rFonts w:ascii="Arial Narrow" w:hAnsi="Arial Narrow"/>
                <w:b/>
                <w:sz w:val="22"/>
                <w:szCs w:val="22"/>
              </w:rPr>
              <w:t>Total:</w:t>
            </w:r>
          </w:p>
        </w:tc>
        <w:tc>
          <w:tcPr>
            <w:tcW w:w="830" w:type="dxa"/>
          </w:tcPr>
          <w:p w14:paraId="34C7229F" w14:textId="77777777" w:rsidR="00565673" w:rsidRPr="00F86A6F" w:rsidRDefault="00565673" w:rsidP="00565673">
            <w:pPr>
              <w:jc w:val="center"/>
              <w:rPr>
                <w:rFonts w:ascii="Arial Narrow" w:hAnsi="Arial Narrow"/>
                <w:sz w:val="22"/>
                <w:szCs w:val="22"/>
              </w:rPr>
            </w:pPr>
            <w:r w:rsidRPr="00F86A6F">
              <w:rPr>
                <w:rFonts w:ascii="Arial Narrow" w:hAnsi="Arial Narrow"/>
                <w:sz w:val="22"/>
                <w:szCs w:val="22"/>
              </w:rPr>
              <w:t>16</w:t>
            </w:r>
          </w:p>
        </w:tc>
        <w:tc>
          <w:tcPr>
            <w:tcW w:w="520" w:type="dxa"/>
          </w:tcPr>
          <w:p w14:paraId="5687EB80" w14:textId="77777777" w:rsidR="00565673" w:rsidRPr="00F86A6F" w:rsidRDefault="00565673" w:rsidP="00565673">
            <w:pPr>
              <w:jc w:val="center"/>
              <w:rPr>
                <w:rFonts w:ascii="Arial Narrow" w:hAnsi="Arial Narrow"/>
              </w:rPr>
            </w:pPr>
          </w:p>
        </w:tc>
      </w:tr>
    </w:tbl>
    <w:p w14:paraId="73EA3591" w14:textId="312E4A60" w:rsidR="007B054A" w:rsidRDefault="007B054A" w:rsidP="007B054A">
      <w:pPr>
        <w:rPr>
          <w:rFonts w:ascii="Arial Narrow" w:hAnsi="Arial Narrow"/>
          <w:i/>
        </w:rPr>
      </w:pPr>
      <w:r>
        <w:rPr>
          <w:noProof/>
        </w:rPr>
        <mc:AlternateContent>
          <mc:Choice Requires="wps">
            <w:drawing>
              <wp:anchor distT="0" distB="0" distL="114300" distR="114300" simplePos="0" relativeHeight="251659264" behindDoc="0" locked="0" layoutInCell="1" allowOverlap="1" wp14:anchorId="007F44E0" wp14:editId="2D81ECF0">
                <wp:simplePos x="0" y="0"/>
                <wp:positionH relativeFrom="column">
                  <wp:posOffset>-59867</wp:posOffset>
                </wp:positionH>
                <wp:positionV relativeFrom="paragraph">
                  <wp:posOffset>235747</wp:posOffset>
                </wp:positionV>
                <wp:extent cx="6857365" cy="455930"/>
                <wp:effectExtent l="0" t="0" r="13335" b="13970"/>
                <wp:wrapSquare wrapText="bothSides"/>
                <wp:docPr id="3" name="Text Box 3"/>
                <wp:cNvGraphicFramePr/>
                <a:graphic xmlns:a="http://schemas.openxmlformats.org/drawingml/2006/main">
                  <a:graphicData uri="http://schemas.microsoft.com/office/word/2010/wordprocessingShape">
                    <wps:wsp>
                      <wps:cNvSpPr txBox="1"/>
                      <wps:spPr>
                        <a:xfrm>
                          <a:off x="0" y="0"/>
                          <a:ext cx="6857365" cy="455930"/>
                        </a:xfrm>
                        <a:prstGeom prst="rect">
                          <a:avLst/>
                        </a:prstGeom>
                        <a:noFill/>
                        <a:ln w="6350">
                          <a:solidFill>
                            <a:prstClr val="black"/>
                          </a:solidFill>
                        </a:ln>
                      </wps:spPr>
                      <wps:txbx>
                        <w:txbxContent>
                          <w:p w14:paraId="7D9236C9" w14:textId="77777777" w:rsidR="007B054A" w:rsidRPr="007B054A" w:rsidRDefault="007B054A">
                            <w:pPr>
                              <w:rPr>
                                <w:rFonts w:ascii="Arial Narrow" w:hAnsi="Arial Narrow"/>
                                <w:b/>
                              </w:rPr>
                            </w:pPr>
                            <w:r w:rsidRPr="007B054A">
                              <w:rPr>
                                <w:rFonts w:ascii="Arial Narrow" w:hAnsi="Arial Narrow"/>
                                <w:b/>
                              </w:rPr>
                              <w:t xml:space="preserve">This plan is based on the completion of an Associate of Arts or Associate of Science Degree at Bergen Community College encompassing all recommended courses. This plan is subject to change.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0EB01" id="_x0000_t202" coordsize="21600,21600" o:spt="202" path="m,l,21600r21600,l21600,xe">
                <v:stroke joinstyle="miter"/>
                <v:path gradientshapeok="t" o:connecttype="rect"/>
              </v:shapetype>
              <v:shape id="Text Box 3" o:spid="_x0000_s1026" type="#_x0000_t202" style="position:absolute;margin-left:-4.7pt;margin-top:18.55pt;width:539.95pt;height:3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" filled="f" strokeweight=".5pt">
                <v:fill o:detectmouseclick="t"/>
                <v:textbox>
                  <w:txbxContent>
                    <w:p w:rsidR="007B054A" w:rsidRPr="007B054A" w:rsidRDefault="007B054A">
                      <w:pPr>
                        <w:rPr>
                          <w:rFonts w:ascii="Arial Narrow" w:hAnsi="Arial Narrow"/>
                          <w:b/>
                        </w:rPr>
                      </w:pPr>
                      <w:r w:rsidRPr="007B054A">
                        <w:rPr>
                          <w:rFonts w:ascii="Arial Narrow" w:hAnsi="Arial Narrow"/>
                          <w:b/>
                        </w:rPr>
                        <w:t xml:space="preserve">This plan is based on the completion of an Associate of Arts or Associate of Science Degree at Bergen Community College encompassing all recommended courses. This plan is subject to change. </w:t>
                      </w:r>
                    </w:p>
                  </w:txbxContent>
                </v:textbox>
                <w10:wrap type="square"/>
              </v:shape>
            </w:pict>
          </mc:Fallback>
        </mc:AlternateContent>
      </w:r>
      <w:r w:rsidR="00C611B3">
        <w:t xml:space="preserve"> </w:t>
      </w:r>
      <w:r w:rsidR="00F86A6F" w:rsidRPr="006C7FB1">
        <w:rPr>
          <w:rFonts w:ascii="Arial Narrow" w:hAnsi="Arial Narrow"/>
          <w:i/>
        </w:rPr>
        <w:t>*Course can be chosen from an approved list</w:t>
      </w:r>
    </w:p>
    <w:p w14:paraId="7B15FE0C" w14:textId="77777777" w:rsidR="007B054A" w:rsidRPr="007B054A" w:rsidRDefault="007B054A" w:rsidP="00F86A6F">
      <w:pPr>
        <w:rPr>
          <w:rFonts w:ascii="Arial Narrow" w:hAnsi="Arial Narrow"/>
          <w:i/>
        </w:rPr>
      </w:pPr>
    </w:p>
    <w:sectPr w:rsidR="007B054A" w:rsidRPr="007B054A" w:rsidSect="00C611B3">
      <w:pgSz w:w="12240" w:h="15840"/>
      <w:pgMar w:top="360"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5B8CA" w14:textId="77777777" w:rsidR="00AC1EDB" w:rsidRDefault="00AC1EDB" w:rsidP="00C74AF1">
      <w:r>
        <w:separator/>
      </w:r>
    </w:p>
  </w:endnote>
  <w:endnote w:type="continuationSeparator" w:id="0">
    <w:p w14:paraId="1D21AC89" w14:textId="77777777" w:rsidR="00AC1EDB" w:rsidRDefault="00AC1EDB" w:rsidP="00C7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91E90" w14:textId="77777777" w:rsidR="00AC1EDB" w:rsidRDefault="00AC1EDB" w:rsidP="00C74AF1">
      <w:r>
        <w:separator/>
      </w:r>
    </w:p>
  </w:footnote>
  <w:footnote w:type="continuationSeparator" w:id="0">
    <w:p w14:paraId="4D00035D" w14:textId="77777777" w:rsidR="00AC1EDB" w:rsidRDefault="00AC1EDB" w:rsidP="00C74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156"/>
    <w:multiLevelType w:val="hybridMultilevel"/>
    <w:tmpl w:val="7DF486F0"/>
    <w:lvl w:ilvl="0" w:tplc="A1463DDC">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D71BBE"/>
    <w:multiLevelType w:val="hybridMultilevel"/>
    <w:tmpl w:val="24E6F0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C3"/>
    <w:rsid w:val="00014C60"/>
    <w:rsid w:val="000F0A1F"/>
    <w:rsid w:val="000F63BF"/>
    <w:rsid w:val="00102D5D"/>
    <w:rsid w:val="00120FE5"/>
    <w:rsid w:val="001C13EC"/>
    <w:rsid w:val="00277B63"/>
    <w:rsid w:val="003327D0"/>
    <w:rsid w:val="00367FEC"/>
    <w:rsid w:val="003C5D8A"/>
    <w:rsid w:val="003D49C2"/>
    <w:rsid w:val="00406A91"/>
    <w:rsid w:val="00430577"/>
    <w:rsid w:val="00565673"/>
    <w:rsid w:val="005D4C77"/>
    <w:rsid w:val="00626112"/>
    <w:rsid w:val="00665783"/>
    <w:rsid w:val="006661AF"/>
    <w:rsid w:val="006939BD"/>
    <w:rsid w:val="006941C4"/>
    <w:rsid w:val="006B779D"/>
    <w:rsid w:val="006C52BF"/>
    <w:rsid w:val="007B054A"/>
    <w:rsid w:val="007D04E2"/>
    <w:rsid w:val="00832D5C"/>
    <w:rsid w:val="00900CF5"/>
    <w:rsid w:val="00A21B0F"/>
    <w:rsid w:val="00A564CE"/>
    <w:rsid w:val="00AC1EDB"/>
    <w:rsid w:val="00BA1930"/>
    <w:rsid w:val="00BD362A"/>
    <w:rsid w:val="00C611B3"/>
    <w:rsid w:val="00C74AF1"/>
    <w:rsid w:val="00CA69C9"/>
    <w:rsid w:val="00CD241E"/>
    <w:rsid w:val="00D22379"/>
    <w:rsid w:val="00D87E95"/>
    <w:rsid w:val="00E01E6C"/>
    <w:rsid w:val="00E57C82"/>
    <w:rsid w:val="00E8396F"/>
    <w:rsid w:val="00ED1F60"/>
    <w:rsid w:val="00EF50C3"/>
    <w:rsid w:val="00F6798C"/>
    <w:rsid w:val="00F86A6F"/>
    <w:rsid w:val="00FF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D8A247"/>
  <w15:chartTrackingRefBased/>
  <w15:docId w15:val="{0481CC6A-3FCC-2646-AA1C-A9507AF8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0708"/>
    <w:rPr>
      <w:rFonts w:ascii="Lucida Grande" w:hAnsi="Lucida Grande"/>
      <w:sz w:val="18"/>
      <w:szCs w:val="18"/>
    </w:rPr>
  </w:style>
  <w:style w:type="paragraph" w:styleId="Header">
    <w:name w:val="header"/>
    <w:basedOn w:val="Normal"/>
    <w:link w:val="HeaderChar"/>
    <w:uiPriority w:val="99"/>
    <w:unhideWhenUsed/>
    <w:rsid w:val="00C74AF1"/>
    <w:pPr>
      <w:tabs>
        <w:tab w:val="center" w:pos="4680"/>
        <w:tab w:val="right" w:pos="9360"/>
      </w:tabs>
    </w:pPr>
  </w:style>
  <w:style w:type="character" w:customStyle="1" w:styleId="HeaderChar">
    <w:name w:val="Header Char"/>
    <w:link w:val="Header"/>
    <w:uiPriority w:val="99"/>
    <w:rsid w:val="00C74AF1"/>
    <w:rPr>
      <w:sz w:val="24"/>
      <w:szCs w:val="24"/>
    </w:rPr>
  </w:style>
  <w:style w:type="paragraph" w:styleId="Footer">
    <w:name w:val="footer"/>
    <w:basedOn w:val="Normal"/>
    <w:link w:val="FooterChar"/>
    <w:uiPriority w:val="99"/>
    <w:unhideWhenUsed/>
    <w:rsid w:val="00C74AF1"/>
    <w:pPr>
      <w:tabs>
        <w:tab w:val="center" w:pos="4680"/>
        <w:tab w:val="right" w:pos="9360"/>
      </w:tabs>
    </w:pPr>
  </w:style>
  <w:style w:type="character" w:customStyle="1" w:styleId="FooterChar">
    <w:name w:val="Footer Char"/>
    <w:link w:val="Footer"/>
    <w:uiPriority w:val="99"/>
    <w:rsid w:val="00C74AF1"/>
    <w:rPr>
      <w:sz w:val="24"/>
      <w:szCs w:val="24"/>
    </w:rPr>
  </w:style>
  <w:style w:type="character" w:styleId="CommentReference">
    <w:name w:val="annotation reference"/>
    <w:basedOn w:val="DefaultParagraphFont"/>
    <w:uiPriority w:val="99"/>
    <w:semiHidden/>
    <w:unhideWhenUsed/>
    <w:rsid w:val="007B054A"/>
    <w:rPr>
      <w:sz w:val="16"/>
      <w:szCs w:val="16"/>
    </w:rPr>
  </w:style>
  <w:style w:type="paragraph" w:styleId="CommentText">
    <w:name w:val="annotation text"/>
    <w:basedOn w:val="Normal"/>
    <w:link w:val="CommentTextChar"/>
    <w:uiPriority w:val="99"/>
    <w:semiHidden/>
    <w:unhideWhenUsed/>
    <w:rsid w:val="007B054A"/>
    <w:rPr>
      <w:sz w:val="20"/>
      <w:szCs w:val="20"/>
    </w:rPr>
  </w:style>
  <w:style w:type="character" w:customStyle="1" w:styleId="CommentTextChar">
    <w:name w:val="Comment Text Char"/>
    <w:basedOn w:val="DefaultParagraphFont"/>
    <w:link w:val="CommentText"/>
    <w:uiPriority w:val="99"/>
    <w:semiHidden/>
    <w:rsid w:val="007B054A"/>
  </w:style>
  <w:style w:type="paragraph" w:styleId="CommentSubject">
    <w:name w:val="annotation subject"/>
    <w:basedOn w:val="CommentText"/>
    <w:next w:val="CommentText"/>
    <w:link w:val="CommentSubjectChar"/>
    <w:uiPriority w:val="99"/>
    <w:semiHidden/>
    <w:unhideWhenUsed/>
    <w:rsid w:val="007B054A"/>
    <w:rPr>
      <w:b/>
      <w:bCs/>
    </w:rPr>
  </w:style>
  <w:style w:type="character" w:customStyle="1" w:styleId="CommentSubjectChar">
    <w:name w:val="Comment Subject Char"/>
    <w:basedOn w:val="CommentTextChar"/>
    <w:link w:val="CommentSubject"/>
    <w:uiPriority w:val="99"/>
    <w:semiHidden/>
    <w:rsid w:val="007B05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auntelsiehomestay.com/wp-content/uploads/2017/01/Bergen-community-college-Captur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Political Science</vt:lpstr>
    </vt:vector>
  </TitlesOfParts>
  <Company>MSU</Company>
  <LinksUpToDate>false</LinksUpToDate>
  <CharactersWithSpaces>2206</CharactersWithSpaces>
  <SharedDoc>false</SharedDoc>
  <HLinks>
    <vt:vector size="12" baseType="variant">
      <vt:variant>
        <vt:i4>917588</vt:i4>
      </vt:variant>
      <vt:variant>
        <vt:i4>2184</vt:i4>
      </vt:variant>
      <vt:variant>
        <vt:i4>1025</vt:i4>
      </vt:variant>
      <vt:variant>
        <vt:i4>1</vt:i4>
      </vt:variant>
      <vt:variant>
        <vt:lpwstr>http://www.auntelsiehomestay.com/wp-content/uploads/2017/01/Bergen-community-college-Capture.png</vt:lpwstr>
      </vt:variant>
      <vt:variant>
        <vt:lpwstr/>
      </vt:variant>
      <vt:variant>
        <vt:i4>4784214</vt:i4>
      </vt:variant>
      <vt:variant>
        <vt:i4>2186</vt:i4>
      </vt:variant>
      <vt:variant>
        <vt:i4>1026</vt:i4>
      </vt:variant>
      <vt:variant>
        <vt:i4>1</vt:i4>
      </vt:variant>
      <vt:variant>
        <vt:lpwstr>RamapoLogoColor Horizontal 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dc:title>
  <dc:subject/>
  <dc:creator>user</dc:creator>
  <cp:keywords/>
  <cp:lastModifiedBy>Nicole Pedoto</cp:lastModifiedBy>
  <cp:revision>7</cp:revision>
  <cp:lastPrinted>2018-01-31T19:00:00Z</cp:lastPrinted>
  <dcterms:created xsi:type="dcterms:W3CDTF">2018-01-31T18:56:00Z</dcterms:created>
  <dcterms:modified xsi:type="dcterms:W3CDTF">2019-04-12T18:34:00Z</dcterms:modified>
</cp:coreProperties>
</file>