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D08DE" w14:textId="2FBC9F2B" w:rsidR="00651C05" w:rsidRPr="00070A0D" w:rsidRDefault="00651C05" w:rsidP="00651C05">
      <w:pPr>
        <w:rPr>
          <w:rFonts w:ascii="Times New Roman" w:hAnsi="Times New Roman"/>
        </w:rPr>
      </w:pPr>
      <w:r w:rsidRPr="00070A0D">
        <w:rPr>
          <w:rFonts w:ascii="Times New Roman" w:hAnsi="Times New Roman"/>
        </w:rPr>
        <w:t>To: General Education Task Force II</w:t>
      </w:r>
      <w:r w:rsidRPr="00070A0D">
        <w:rPr>
          <w:rFonts w:ascii="Times New Roman" w:hAnsi="Times New Roman"/>
        </w:rPr>
        <w:br/>
        <w:t xml:space="preserve">From: </w:t>
      </w:r>
      <w:r>
        <w:t>Christina Connor</w:t>
      </w:r>
    </w:p>
    <w:p w14:paraId="38A9DA35" w14:textId="2E574636" w:rsidR="00651C05" w:rsidRPr="00070A0D" w:rsidRDefault="00651C05" w:rsidP="00651C05">
      <w:pPr>
        <w:rPr>
          <w:rFonts w:ascii="Times New Roman" w:hAnsi="Times New Roman"/>
        </w:rPr>
      </w:pPr>
      <w:r w:rsidRPr="00070A0D">
        <w:rPr>
          <w:rFonts w:ascii="Times New Roman" w:hAnsi="Times New Roman"/>
        </w:rPr>
        <w:t xml:space="preserve">Re: </w:t>
      </w:r>
      <w:r>
        <w:rPr>
          <w:rFonts w:ascii="Times New Roman" w:hAnsi="Times New Roman"/>
        </w:rPr>
        <w:t>Minutes</w:t>
      </w:r>
      <w:r w:rsidRPr="00070A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Dec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4</w:t>
      </w:r>
      <w:r w:rsidRPr="00070A0D">
        <w:rPr>
          <w:rFonts w:ascii="Times New Roman" w:hAnsi="Times New Roman"/>
        </w:rPr>
        <w:t xml:space="preserve"> Meeting</w:t>
      </w:r>
    </w:p>
    <w:p w14:paraId="6724E783" w14:textId="257436A2" w:rsidR="00651C05" w:rsidRDefault="00651C05" w:rsidP="00651C05">
      <w:pPr>
        <w:rPr>
          <w:rFonts w:ascii="Times New Roman" w:hAnsi="Times New Roman"/>
        </w:rPr>
      </w:pPr>
      <w:r w:rsidRPr="00070A0D">
        <w:rPr>
          <w:rFonts w:ascii="Times New Roman" w:hAnsi="Times New Roman"/>
        </w:rPr>
        <w:t xml:space="preserve">Date: </w:t>
      </w:r>
      <w:r>
        <w:rPr>
          <w:rFonts w:ascii="Times New Roman" w:hAnsi="Times New Roman"/>
        </w:rPr>
        <w:t>Dec. 4</w:t>
      </w:r>
      <w:r w:rsidRPr="00070A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</w:t>
      </w:r>
      <w:r w:rsidRPr="00070A0D">
        <w:rPr>
          <w:rFonts w:ascii="Times New Roman" w:hAnsi="Times New Roman"/>
        </w:rPr>
        <w:t>2013</w:t>
      </w:r>
    </w:p>
    <w:p w14:paraId="0DD278A4" w14:textId="2DA7C604" w:rsidR="00651C05" w:rsidRDefault="00651C05" w:rsidP="00651C05">
      <w:r w:rsidRPr="00E70AE5">
        <w:t xml:space="preserve">Present: Ed Shannon, Carol Bowman, Seth Cluett, Christina Connor, Eric Daffron, Larry </w:t>
      </w:r>
      <w:r w:rsidRPr="00E70AE5">
        <w:rPr>
          <w:rFonts w:eastAsia="Times New Roman"/>
          <w:bCs/>
        </w:rPr>
        <w:t>D’Antonio</w:t>
      </w:r>
      <w:r w:rsidRPr="00E70AE5">
        <w:t>, Jackie Skrzynski, Paula Staile-Costa</w:t>
      </w:r>
      <w:r w:rsidR="00E41AC5">
        <w:t>, Alex Olbrecht</w:t>
      </w:r>
      <w:bookmarkStart w:id="0" w:name="_GoBack"/>
      <w:bookmarkEnd w:id="0"/>
    </w:p>
    <w:p w14:paraId="5E6ADC34" w14:textId="77777777" w:rsidR="00651C05" w:rsidRDefault="00651C05" w:rsidP="00D72D74">
      <w:pPr>
        <w:pStyle w:val="ListParagraph"/>
        <w:pBdr>
          <w:bottom w:val="single" w:sz="4" w:space="1" w:color="auto"/>
        </w:pBdr>
        <w:ind w:left="0"/>
      </w:pPr>
    </w:p>
    <w:p w14:paraId="126D19D8" w14:textId="77777777" w:rsidR="00D72D74" w:rsidRDefault="00D72D74" w:rsidP="00D72D74">
      <w:pPr>
        <w:pStyle w:val="ListParagraph"/>
        <w:ind w:left="0"/>
      </w:pPr>
    </w:p>
    <w:p w14:paraId="7E8524EB" w14:textId="77777777" w:rsidR="00D72D74" w:rsidRPr="00DB0C03" w:rsidRDefault="00D72D74" w:rsidP="00D72D74">
      <w:pPr>
        <w:pStyle w:val="ListParagraph"/>
        <w:ind w:left="0"/>
        <w:rPr>
          <w:b/>
        </w:rPr>
      </w:pPr>
      <w:r w:rsidRPr="00DB0C03">
        <w:rPr>
          <w:b/>
        </w:rPr>
        <w:t>I. ASB Meeting</w:t>
      </w:r>
    </w:p>
    <w:p w14:paraId="54E64714" w14:textId="77777777" w:rsidR="00D72D74" w:rsidRDefault="00D72D74" w:rsidP="00D72D74">
      <w:pPr>
        <w:pStyle w:val="ListParagraph"/>
        <w:numPr>
          <w:ilvl w:val="0"/>
          <w:numId w:val="2"/>
        </w:numPr>
      </w:pPr>
      <w:r>
        <w:t>Went well</w:t>
      </w:r>
    </w:p>
    <w:p w14:paraId="21419FE9" w14:textId="77777777" w:rsidR="00D72D74" w:rsidRDefault="00D72D74" w:rsidP="00D72D74">
      <w:pPr>
        <w:pStyle w:val="ListParagraph"/>
        <w:numPr>
          <w:ilvl w:val="0"/>
          <w:numId w:val="2"/>
        </w:numPr>
      </w:pPr>
      <w:r>
        <w:t>95% of responses mirror the responses from other schools</w:t>
      </w:r>
    </w:p>
    <w:p w14:paraId="6DA078B8" w14:textId="77777777" w:rsidR="00D72D74" w:rsidRDefault="00D72D74" w:rsidP="00D72D74">
      <w:pPr>
        <w:pStyle w:val="ListParagraph"/>
        <w:numPr>
          <w:ilvl w:val="0"/>
          <w:numId w:val="2"/>
        </w:numPr>
      </w:pPr>
      <w:r>
        <w:t>Strong desire for financial literacy – “We would be the only school in the country to mandate financial literacy”</w:t>
      </w:r>
    </w:p>
    <w:p w14:paraId="40442B32" w14:textId="77777777" w:rsidR="00D72D74" w:rsidRDefault="00D72D74" w:rsidP="00D72D74">
      <w:pPr>
        <w:pStyle w:val="ListParagraph"/>
        <w:numPr>
          <w:ilvl w:val="0"/>
          <w:numId w:val="2"/>
        </w:numPr>
      </w:pPr>
      <w:r>
        <w:t>Uses GE to enhance empathy/compassion for those outside of their own POV</w:t>
      </w:r>
    </w:p>
    <w:p w14:paraId="1239FCDA" w14:textId="3C4B7FC9" w:rsidR="00D72D74" w:rsidRDefault="00D72D74" w:rsidP="00D72D74">
      <w:pPr>
        <w:pStyle w:val="ListParagraph"/>
        <w:numPr>
          <w:ilvl w:val="0"/>
          <w:numId w:val="2"/>
        </w:numPr>
      </w:pPr>
      <w:r>
        <w:t>Int’l business faculty stressed an international component</w:t>
      </w:r>
    </w:p>
    <w:p w14:paraId="55A5E8F2" w14:textId="77777777" w:rsidR="00D72D74" w:rsidRDefault="00D72D74" w:rsidP="00D72D74"/>
    <w:p w14:paraId="58E67D21" w14:textId="2D88327A" w:rsidR="00D72D74" w:rsidRDefault="00D72D74" w:rsidP="00D72D74">
      <w:r w:rsidRPr="00D72D74">
        <w:rPr>
          <w:b/>
        </w:rPr>
        <w:t>Suggestion:</w:t>
      </w:r>
      <w:r w:rsidR="00FC4F97">
        <w:t xml:space="preserve"> S</w:t>
      </w:r>
      <w:r>
        <w:t xml:space="preserve">hould </w:t>
      </w:r>
      <w:r w:rsidR="00FC4F97">
        <w:t xml:space="preserve">GE </w:t>
      </w:r>
      <w:r>
        <w:t>reflect all five</w:t>
      </w:r>
      <w:r w:rsidR="00FC4F97">
        <w:t xml:space="preserve"> schools as a guiding principle?</w:t>
      </w:r>
      <w:r>
        <w:t xml:space="preserve"> Each school should have a piece of or c</w:t>
      </w:r>
      <w:r w:rsidR="00FC4F97">
        <w:t>ontribute to the GE curriculum.?</w:t>
      </w:r>
    </w:p>
    <w:p w14:paraId="1D5B4670" w14:textId="77777777" w:rsidR="00D72D74" w:rsidRDefault="00D72D74" w:rsidP="00D72D74"/>
    <w:p w14:paraId="51A9FC4C" w14:textId="77777777" w:rsidR="00D72D74" w:rsidRPr="00D72D74" w:rsidRDefault="00FF0694" w:rsidP="00D72D74">
      <w:r w:rsidRPr="00FF0694">
        <w:rPr>
          <w:b/>
        </w:rPr>
        <w:t>Suggestion:</w:t>
      </w:r>
      <w:r>
        <w:t xml:space="preserve"> We need to be very conscious of the language we use when describing our framework. Define terms for general public. Explain the meaning and logic behind each decision. </w:t>
      </w:r>
    </w:p>
    <w:p w14:paraId="0140BFA3" w14:textId="77777777" w:rsidR="00D72D74" w:rsidRDefault="00D72D74" w:rsidP="00D72D74">
      <w:pPr>
        <w:pStyle w:val="ListParagraph"/>
        <w:ind w:left="0"/>
      </w:pPr>
    </w:p>
    <w:p w14:paraId="2C048364" w14:textId="77777777" w:rsidR="00D72D74" w:rsidRPr="00DB0C03" w:rsidRDefault="00D72D74" w:rsidP="00D72D74">
      <w:pPr>
        <w:pStyle w:val="ListParagraph"/>
        <w:ind w:left="0"/>
        <w:rPr>
          <w:b/>
        </w:rPr>
      </w:pPr>
      <w:r w:rsidRPr="00DB0C03">
        <w:rPr>
          <w:b/>
        </w:rPr>
        <w:t>II. Report By Kristen on GE Survey</w:t>
      </w:r>
    </w:p>
    <w:p w14:paraId="44316F7E" w14:textId="77777777" w:rsidR="00D72D74" w:rsidRDefault="00D72D74" w:rsidP="00D72D74">
      <w:pPr>
        <w:pStyle w:val="ListParagraph"/>
        <w:ind w:left="0"/>
      </w:pPr>
    </w:p>
    <w:p w14:paraId="378F03C9" w14:textId="6702BDB5" w:rsidR="00FF0694" w:rsidRDefault="000359C1" w:rsidP="00D72D74">
      <w:pPr>
        <w:pStyle w:val="ListParagraph"/>
        <w:ind w:left="0"/>
      </w:pPr>
      <w:r>
        <w:t>Reviewed the information crunched by Kristen and her students</w:t>
      </w:r>
      <w:r w:rsidR="006C7624">
        <w:t xml:space="preserve"> on our survey. </w:t>
      </w:r>
    </w:p>
    <w:p w14:paraId="069D98FC" w14:textId="77777777" w:rsidR="006C7624" w:rsidRDefault="006C7624" w:rsidP="00D72D74">
      <w:pPr>
        <w:pStyle w:val="ListParagraph"/>
        <w:ind w:left="0"/>
      </w:pPr>
    </w:p>
    <w:p w14:paraId="3D88963E" w14:textId="2F3C1316" w:rsidR="00387B1E" w:rsidRDefault="00387B1E" w:rsidP="006E23D4">
      <w:r w:rsidRPr="006E23D4">
        <w:rPr>
          <w:b/>
        </w:rPr>
        <w:t>Suggestion:</w:t>
      </w:r>
      <w:r w:rsidR="00FC4F97">
        <w:t xml:space="preserve"> C</w:t>
      </w:r>
      <w:r>
        <w:t>ould you get the schools to have courses to reflect the themes presented</w:t>
      </w:r>
      <w:r w:rsidR="006E23D4">
        <w:t>?</w:t>
      </w:r>
    </w:p>
    <w:p w14:paraId="39ED7C03" w14:textId="77777777" w:rsidR="00224576" w:rsidRDefault="00224576" w:rsidP="00224576"/>
    <w:p w14:paraId="3AE8244D" w14:textId="32135944" w:rsidR="00224576" w:rsidRDefault="006E23D4" w:rsidP="00224576">
      <w:r>
        <w:t>BIG THEME CATEGORIES</w:t>
      </w:r>
      <w:r w:rsidR="00553616">
        <w:t xml:space="preserve"> (Titles/category names subject to change)</w:t>
      </w:r>
    </w:p>
    <w:p w14:paraId="3551880B" w14:textId="77777777" w:rsidR="006E23D4" w:rsidRDefault="006E23D4" w:rsidP="00224576"/>
    <w:p w14:paraId="1A1ECC4A" w14:textId="722293F0" w:rsidR="006E23D4" w:rsidRDefault="006E23D4" w:rsidP="006E23D4">
      <w:pPr>
        <w:pStyle w:val="ListParagraph"/>
        <w:numPr>
          <w:ilvl w:val="0"/>
          <w:numId w:val="7"/>
        </w:numPr>
      </w:pPr>
      <w:r>
        <w:t>Life-long learner</w:t>
      </w:r>
    </w:p>
    <w:p w14:paraId="2DC79343" w14:textId="558973DE" w:rsidR="00BB7E20" w:rsidRDefault="00BB7E20" w:rsidP="00BB7E20">
      <w:pPr>
        <w:pStyle w:val="ListParagraph"/>
        <w:numPr>
          <w:ilvl w:val="1"/>
          <w:numId w:val="7"/>
        </w:numPr>
      </w:pPr>
      <w:r>
        <w:t>Q1.T1&amp;2;T5</w:t>
      </w:r>
    </w:p>
    <w:p w14:paraId="3ED391B4" w14:textId="152EDE72" w:rsidR="00BB7E20" w:rsidRDefault="00BB7E20" w:rsidP="00BB7E20">
      <w:pPr>
        <w:pStyle w:val="ListParagraph"/>
        <w:numPr>
          <w:ilvl w:val="1"/>
          <w:numId w:val="7"/>
        </w:numPr>
      </w:pPr>
      <w:r>
        <w:t>Q3.T2</w:t>
      </w:r>
    </w:p>
    <w:p w14:paraId="2A900528" w14:textId="104D5EBD" w:rsidR="006E23D4" w:rsidRDefault="006E23D4" w:rsidP="006E23D4">
      <w:pPr>
        <w:pStyle w:val="ListParagraph"/>
        <w:numPr>
          <w:ilvl w:val="0"/>
          <w:numId w:val="7"/>
        </w:numPr>
      </w:pPr>
      <w:r>
        <w:t>Basic Skills</w:t>
      </w:r>
    </w:p>
    <w:p w14:paraId="0EA13196" w14:textId="77777777" w:rsidR="00BB7E20" w:rsidRDefault="00BB7E20" w:rsidP="00BB7E20">
      <w:pPr>
        <w:pStyle w:val="ListParagraph"/>
        <w:numPr>
          <w:ilvl w:val="1"/>
          <w:numId w:val="7"/>
        </w:numPr>
      </w:pPr>
      <w:r>
        <w:t>Q1.T7 – Foundation (4%)</w:t>
      </w:r>
    </w:p>
    <w:p w14:paraId="58F80B3A" w14:textId="77777777" w:rsidR="00BB7E20" w:rsidRDefault="00BB7E20" w:rsidP="00BB7E20">
      <w:pPr>
        <w:pStyle w:val="ListParagraph"/>
        <w:numPr>
          <w:ilvl w:val="1"/>
          <w:numId w:val="7"/>
        </w:numPr>
      </w:pPr>
      <w:r>
        <w:t>Q2.T1&amp;2 – Basic Skills (16%)</w:t>
      </w:r>
    </w:p>
    <w:p w14:paraId="2F62EBFC" w14:textId="0CB7A486" w:rsidR="0018427B" w:rsidRDefault="0018427B" w:rsidP="00BB7E20">
      <w:pPr>
        <w:pStyle w:val="ListParagraph"/>
        <w:numPr>
          <w:ilvl w:val="1"/>
          <w:numId w:val="7"/>
        </w:numPr>
      </w:pPr>
      <w:r>
        <w:t>Q2.T4 (32%)</w:t>
      </w:r>
    </w:p>
    <w:p w14:paraId="2C1DCF29" w14:textId="1E8BF244" w:rsidR="00BB7E20" w:rsidRDefault="0018427B" w:rsidP="0018427B">
      <w:pPr>
        <w:pStyle w:val="ListParagraph"/>
        <w:numPr>
          <w:ilvl w:val="1"/>
          <w:numId w:val="7"/>
        </w:numPr>
      </w:pPr>
      <w:r>
        <w:t>Q3.T1 (23%)</w:t>
      </w:r>
    </w:p>
    <w:p w14:paraId="2BFF2D5A" w14:textId="5E6EB36C" w:rsidR="006E23D4" w:rsidRDefault="006E23D4" w:rsidP="006E23D4">
      <w:pPr>
        <w:pStyle w:val="ListParagraph"/>
        <w:numPr>
          <w:ilvl w:val="0"/>
          <w:numId w:val="7"/>
        </w:numPr>
      </w:pPr>
      <w:r>
        <w:t>Citizenship</w:t>
      </w:r>
    </w:p>
    <w:p w14:paraId="79D9E794" w14:textId="109F9E01" w:rsidR="0018427B" w:rsidRDefault="0018427B" w:rsidP="0018427B">
      <w:pPr>
        <w:pStyle w:val="ListParagraph"/>
        <w:numPr>
          <w:ilvl w:val="1"/>
          <w:numId w:val="7"/>
        </w:numPr>
      </w:pPr>
      <w:r>
        <w:t>Q1.T6 (16%)</w:t>
      </w:r>
    </w:p>
    <w:p w14:paraId="3796008B" w14:textId="567D471B" w:rsidR="0018427B" w:rsidRDefault="0018427B" w:rsidP="0018427B">
      <w:pPr>
        <w:pStyle w:val="ListParagraph"/>
        <w:numPr>
          <w:ilvl w:val="1"/>
          <w:numId w:val="7"/>
        </w:numPr>
      </w:pPr>
      <w:r>
        <w:t xml:space="preserve">Q3.T1 </w:t>
      </w:r>
    </w:p>
    <w:p w14:paraId="3392582C" w14:textId="1C7532BA" w:rsidR="006E23D4" w:rsidRDefault="006E23D4" w:rsidP="006E23D4">
      <w:pPr>
        <w:pStyle w:val="ListParagraph"/>
        <w:numPr>
          <w:ilvl w:val="0"/>
          <w:numId w:val="7"/>
        </w:numPr>
      </w:pPr>
      <w:r>
        <w:t>Well-rounded</w:t>
      </w:r>
    </w:p>
    <w:p w14:paraId="1F1DC03C" w14:textId="529ED678" w:rsidR="0018427B" w:rsidRDefault="0018427B" w:rsidP="0018427B">
      <w:pPr>
        <w:pStyle w:val="ListParagraph"/>
        <w:numPr>
          <w:ilvl w:val="1"/>
          <w:numId w:val="7"/>
        </w:numPr>
      </w:pPr>
      <w:r>
        <w:t>Q1.T3</w:t>
      </w:r>
    </w:p>
    <w:p w14:paraId="53648713" w14:textId="32968905" w:rsidR="0018427B" w:rsidRDefault="0018427B" w:rsidP="0018427B">
      <w:pPr>
        <w:pStyle w:val="ListParagraph"/>
        <w:numPr>
          <w:ilvl w:val="1"/>
          <w:numId w:val="7"/>
        </w:numPr>
      </w:pPr>
      <w:r>
        <w:lastRenderedPageBreak/>
        <w:t>Q2.T3</w:t>
      </w:r>
    </w:p>
    <w:p w14:paraId="03382878" w14:textId="5727C6B7" w:rsidR="006E23D4" w:rsidRDefault="006E23D4" w:rsidP="006E23D4">
      <w:pPr>
        <w:pStyle w:val="ListParagraph"/>
        <w:numPr>
          <w:ilvl w:val="0"/>
          <w:numId w:val="7"/>
        </w:numPr>
      </w:pPr>
      <w:r>
        <w:t>Broad-minded</w:t>
      </w:r>
    </w:p>
    <w:p w14:paraId="54134CF9" w14:textId="645A4895" w:rsidR="0018427B" w:rsidRDefault="0018427B" w:rsidP="0018427B">
      <w:pPr>
        <w:pStyle w:val="ListParagraph"/>
        <w:numPr>
          <w:ilvl w:val="1"/>
          <w:numId w:val="7"/>
        </w:numPr>
      </w:pPr>
      <w:r>
        <w:t>Q4.T4</w:t>
      </w:r>
    </w:p>
    <w:p w14:paraId="037CC33A" w14:textId="769F6507" w:rsidR="0018427B" w:rsidRDefault="0018427B" w:rsidP="0018427B">
      <w:pPr>
        <w:pStyle w:val="ListParagraph"/>
        <w:numPr>
          <w:ilvl w:val="1"/>
          <w:numId w:val="7"/>
        </w:numPr>
      </w:pPr>
      <w:r>
        <w:t>Q3.T3</w:t>
      </w:r>
    </w:p>
    <w:p w14:paraId="6B03A398" w14:textId="77777777" w:rsidR="006D3F3E" w:rsidRDefault="006D3F3E" w:rsidP="00D72D74">
      <w:pPr>
        <w:pStyle w:val="ListParagraph"/>
        <w:ind w:left="0"/>
      </w:pPr>
    </w:p>
    <w:p w14:paraId="57E62E58" w14:textId="43E742CD" w:rsidR="006E23D4" w:rsidRDefault="006E23D4" w:rsidP="00D72D74">
      <w:pPr>
        <w:pStyle w:val="ListParagraph"/>
        <w:ind w:left="0"/>
      </w:pPr>
      <w:r>
        <w:t>Additional sub-themes</w:t>
      </w:r>
      <w:r w:rsidR="002D6B18">
        <w:t>, which can be paired with or used to fuel the big themes</w:t>
      </w:r>
      <w:r>
        <w:t>:</w:t>
      </w:r>
    </w:p>
    <w:p w14:paraId="2251F5E4" w14:textId="77777777" w:rsidR="006E23D4" w:rsidRDefault="006E23D4" w:rsidP="00D72D74">
      <w:pPr>
        <w:pStyle w:val="ListParagraph"/>
        <w:ind w:left="0"/>
      </w:pPr>
    </w:p>
    <w:p w14:paraId="327260CC" w14:textId="180240E7" w:rsidR="006E23D4" w:rsidRDefault="006E23D4" w:rsidP="006E23D4">
      <w:pPr>
        <w:pStyle w:val="ListParagraph"/>
        <w:numPr>
          <w:ilvl w:val="0"/>
          <w:numId w:val="10"/>
        </w:numPr>
      </w:pPr>
      <w:r>
        <w:t>Find passion</w:t>
      </w:r>
    </w:p>
    <w:p w14:paraId="68F84880" w14:textId="0C131442" w:rsidR="006E23D4" w:rsidRDefault="00AA4551" w:rsidP="006E23D4">
      <w:pPr>
        <w:pStyle w:val="ListParagraph"/>
        <w:numPr>
          <w:ilvl w:val="0"/>
          <w:numId w:val="10"/>
        </w:numPr>
      </w:pPr>
      <w:r>
        <w:t xml:space="preserve">Self-sufficient  (used with </w:t>
      </w:r>
      <w:r w:rsidR="006E23D4">
        <w:t>citizenship</w:t>
      </w:r>
      <w:r>
        <w:t>?)</w:t>
      </w:r>
    </w:p>
    <w:p w14:paraId="32CAB346" w14:textId="254C5BDF" w:rsidR="006E23D4" w:rsidRDefault="006E23D4" w:rsidP="006E23D4">
      <w:pPr>
        <w:pStyle w:val="ListParagraph"/>
        <w:numPr>
          <w:ilvl w:val="0"/>
          <w:numId w:val="10"/>
        </w:numPr>
      </w:pPr>
      <w:r>
        <w:t>Curiosity</w:t>
      </w:r>
    </w:p>
    <w:p w14:paraId="6136E193" w14:textId="77777777" w:rsidR="006E23D4" w:rsidRDefault="006E23D4" w:rsidP="00D72D74">
      <w:pPr>
        <w:pStyle w:val="ListParagraph"/>
        <w:ind w:left="0"/>
      </w:pPr>
    </w:p>
    <w:p w14:paraId="4C5699E1" w14:textId="77777777" w:rsidR="00D72D74" w:rsidRPr="00DB0C03" w:rsidRDefault="00D72D74" w:rsidP="00D72D74">
      <w:pPr>
        <w:pStyle w:val="ListParagraph"/>
        <w:ind w:left="0"/>
        <w:rPr>
          <w:b/>
        </w:rPr>
      </w:pPr>
      <w:r w:rsidRPr="00DB0C03">
        <w:rPr>
          <w:b/>
        </w:rPr>
        <w:t>III. Discussion on Drafts of Conceptual Frameworks</w:t>
      </w:r>
    </w:p>
    <w:p w14:paraId="315A1C50" w14:textId="77777777" w:rsidR="00B65EAC" w:rsidRDefault="00B65EAC" w:rsidP="00D72D74">
      <w:pPr>
        <w:pStyle w:val="ListParagraph"/>
        <w:ind w:left="0"/>
      </w:pPr>
    </w:p>
    <w:p w14:paraId="17FBA721" w14:textId="18859007" w:rsidR="006B075C" w:rsidRDefault="006B075C" w:rsidP="00D72D74">
      <w:pPr>
        <w:pStyle w:val="ListParagraph"/>
        <w:ind w:left="0"/>
      </w:pPr>
      <w:r>
        <w:t>We looked at various models w</w:t>
      </w:r>
      <w:r w:rsidR="00787CB3">
        <w:t xml:space="preserve">ritten by members of the group and changes to the writing were discussed. </w:t>
      </w:r>
    </w:p>
    <w:p w14:paraId="725E4BEA" w14:textId="77777777" w:rsidR="00F24896" w:rsidRDefault="00F24896" w:rsidP="00D72D74">
      <w:pPr>
        <w:pStyle w:val="ListParagraph"/>
        <w:ind w:left="0"/>
      </w:pPr>
    </w:p>
    <w:p w14:paraId="26935768" w14:textId="15415828" w:rsidR="00F24896" w:rsidRDefault="00F24896" w:rsidP="00D72D74">
      <w:pPr>
        <w:pStyle w:val="ListParagraph"/>
        <w:ind w:left="0"/>
      </w:pPr>
      <w:r>
        <w:t xml:space="preserve">Ed made notes on the changes and areas to possibly include in the final draft to be presented at the faculty. </w:t>
      </w:r>
    </w:p>
    <w:p w14:paraId="4BD25A21" w14:textId="77777777" w:rsidR="00452677" w:rsidRDefault="00452677" w:rsidP="00D72D74">
      <w:pPr>
        <w:pStyle w:val="ListParagraph"/>
        <w:ind w:left="0"/>
      </w:pPr>
    </w:p>
    <w:p w14:paraId="5FD8949B" w14:textId="5E3314F3" w:rsidR="00452677" w:rsidRDefault="00452677" w:rsidP="00D72D74">
      <w:pPr>
        <w:pStyle w:val="ListParagraph"/>
        <w:ind w:left="0"/>
      </w:pPr>
      <w:r w:rsidRPr="00452677">
        <w:rPr>
          <w:b/>
        </w:rPr>
        <w:t>Suggestion:</w:t>
      </w:r>
      <w:r>
        <w:t xml:space="preserve"> How can the conceptual framework reflect the uniqueness of Ramapo?</w:t>
      </w:r>
    </w:p>
    <w:p w14:paraId="15A875B8" w14:textId="77777777" w:rsidR="00452677" w:rsidRDefault="00452677" w:rsidP="00D72D74">
      <w:pPr>
        <w:pStyle w:val="ListParagraph"/>
        <w:ind w:left="0"/>
      </w:pPr>
    </w:p>
    <w:p w14:paraId="103AC662" w14:textId="530B4D55" w:rsidR="00452677" w:rsidRPr="00DB0C03" w:rsidRDefault="00452677" w:rsidP="00D72D74">
      <w:pPr>
        <w:pStyle w:val="ListParagraph"/>
        <w:ind w:left="0"/>
        <w:rPr>
          <w:b/>
        </w:rPr>
      </w:pPr>
      <w:r w:rsidRPr="00DB0C03">
        <w:rPr>
          <w:b/>
        </w:rPr>
        <w:t>IV. Themes re-worded</w:t>
      </w:r>
    </w:p>
    <w:p w14:paraId="624A2F74" w14:textId="77777777" w:rsidR="00452677" w:rsidRPr="00DB0C03" w:rsidRDefault="00452677" w:rsidP="00D72D74">
      <w:pPr>
        <w:pStyle w:val="ListParagraph"/>
        <w:ind w:left="0"/>
        <w:rPr>
          <w:b/>
        </w:rPr>
      </w:pPr>
    </w:p>
    <w:p w14:paraId="73A287B3" w14:textId="4C033365" w:rsidR="00452677" w:rsidRDefault="00452677" w:rsidP="00036B04">
      <w:pPr>
        <w:pStyle w:val="ListParagraph"/>
        <w:numPr>
          <w:ilvl w:val="0"/>
          <w:numId w:val="12"/>
        </w:numPr>
      </w:pPr>
      <w:r w:rsidRPr="00036B04">
        <w:rPr>
          <w:i/>
        </w:rPr>
        <w:t>Well Rounded:</w:t>
      </w:r>
      <w:r>
        <w:t xml:space="preserve"> breath of knowledge and experience,; </w:t>
      </w:r>
      <w:r w:rsidR="00036B04">
        <w:t>emotional intelligence; compassion</w:t>
      </w:r>
    </w:p>
    <w:p w14:paraId="22E3FB1D" w14:textId="7B82566E" w:rsidR="00036B04" w:rsidRDefault="00036B04" w:rsidP="00036B04">
      <w:pPr>
        <w:pStyle w:val="ListParagraph"/>
        <w:numPr>
          <w:ilvl w:val="0"/>
          <w:numId w:val="12"/>
        </w:numPr>
      </w:pPr>
      <w:r w:rsidRPr="00036B04">
        <w:rPr>
          <w:i/>
        </w:rPr>
        <w:t>Exploring/flexibility:</w:t>
      </w:r>
      <w:r>
        <w:t xml:space="preserve"> pivot, adaptability; curiosity; creativity</w:t>
      </w:r>
    </w:p>
    <w:p w14:paraId="1F2552B1" w14:textId="3736638A" w:rsidR="00036B04" w:rsidRDefault="00036B04" w:rsidP="00036B04">
      <w:pPr>
        <w:pStyle w:val="ListParagraph"/>
        <w:numPr>
          <w:ilvl w:val="0"/>
          <w:numId w:val="12"/>
        </w:numPr>
      </w:pPr>
      <w:r w:rsidRPr="00036B04">
        <w:rPr>
          <w:i/>
        </w:rPr>
        <w:t>Citizenship:</w:t>
      </w:r>
      <w:r>
        <w:t xml:space="preserve"> connected</w:t>
      </w:r>
    </w:p>
    <w:p w14:paraId="31D799DC" w14:textId="5D19A2F3" w:rsidR="00036B04" w:rsidRDefault="00036B04" w:rsidP="00036B04">
      <w:pPr>
        <w:pStyle w:val="ListParagraph"/>
        <w:numPr>
          <w:ilvl w:val="0"/>
          <w:numId w:val="12"/>
        </w:numPr>
      </w:pPr>
      <w:r w:rsidRPr="00036B04">
        <w:rPr>
          <w:i/>
        </w:rPr>
        <w:t>Basic skills:</w:t>
      </w:r>
      <w:r>
        <w:t xml:space="preserve"> foundations; communications; critical thinking; math; reading; abilities and understandings; empathy</w:t>
      </w:r>
      <w:r w:rsidR="00DB0C03">
        <w:t>; information literacy</w:t>
      </w:r>
    </w:p>
    <w:p w14:paraId="3C957E13" w14:textId="7250D0CC" w:rsidR="00036B04" w:rsidRDefault="00036B04" w:rsidP="00036B04">
      <w:pPr>
        <w:pStyle w:val="ListParagraph"/>
        <w:numPr>
          <w:ilvl w:val="0"/>
          <w:numId w:val="12"/>
        </w:numPr>
      </w:pPr>
      <w:r w:rsidRPr="00036B04">
        <w:rPr>
          <w:i/>
        </w:rPr>
        <w:t>Diversity:</w:t>
      </w:r>
      <w:r>
        <w:t xml:space="preserve"> compassion; open-mindedness; humanity; knowledge of cultures, art, etc. other than one’s own</w:t>
      </w:r>
    </w:p>
    <w:p w14:paraId="5BC5FAE0" w14:textId="77777777" w:rsidR="00036B04" w:rsidRDefault="00036B04" w:rsidP="00D72D74">
      <w:pPr>
        <w:pStyle w:val="ListParagraph"/>
        <w:ind w:left="0"/>
      </w:pPr>
    </w:p>
    <w:p w14:paraId="1D75518B" w14:textId="1F2D7074" w:rsidR="00036B04" w:rsidRDefault="00DB0C03" w:rsidP="00D72D74">
      <w:pPr>
        <w:pStyle w:val="ListParagraph"/>
        <w:ind w:left="0"/>
        <w:rPr>
          <w:b/>
        </w:rPr>
      </w:pPr>
      <w:r w:rsidRPr="00DB0C03">
        <w:rPr>
          <w:b/>
        </w:rPr>
        <w:t>V. Renaming GE?</w:t>
      </w:r>
    </w:p>
    <w:p w14:paraId="27A0C105" w14:textId="77777777" w:rsidR="00DB0C03" w:rsidRDefault="00DB0C03" w:rsidP="00D72D74">
      <w:pPr>
        <w:pStyle w:val="ListParagraph"/>
        <w:ind w:left="0"/>
        <w:rPr>
          <w:b/>
        </w:rPr>
      </w:pPr>
    </w:p>
    <w:p w14:paraId="3B8D1EB7" w14:textId="508C138B" w:rsidR="00DB0C03" w:rsidRPr="00DB0C03" w:rsidRDefault="00DB0C03" w:rsidP="00D72D74">
      <w:pPr>
        <w:pStyle w:val="ListParagraph"/>
        <w:ind w:left="0"/>
      </w:pPr>
      <w:r>
        <w:t xml:space="preserve">The group discussed the possibility of changing the name of general education. The following ideas were discussed, with the idea names may change given how the goals/outcomes are defined: </w:t>
      </w:r>
    </w:p>
    <w:p w14:paraId="08397440" w14:textId="722BB442" w:rsidR="00DB0C03" w:rsidRDefault="00DB0C03" w:rsidP="00DB0C03">
      <w:pPr>
        <w:pStyle w:val="ListParagraph"/>
        <w:numPr>
          <w:ilvl w:val="0"/>
          <w:numId w:val="13"/>
        </w:numPr>
      </w:pPr>
      <w:r>
        <w:t>Core curriculum</w:t>
      </w:r>
    </w:p>
    <w:p w14:paraId="1558290E" w14:textId="08912B27" w:rsidR="00DB0C03" w:rsidRDefault="00DB0C03" w:rsidP="00DB0C03">
      <w:pPr>
        <w:pStyle w:val="ListParagraph"/>
        <w:numPr>
          <w:ilvl w:val="0"/>
          <w:numId w:val="13"/>
        </w:numPr>
      </w:pPr>
      <w:r>
        <w:t>Foundations</w:t>
      </w:r>
    </w:p>
    <w:p w14:paraId="11AF2E55" w14:textId="2F9C5254" w:rsidR="00DB0C03" w:rsidRDefault="00DB0C03" w:rsidP="00DB0C03">
      <w:pPr>
        <w:pStyle w:val="ListParagraph"/>
        <w:numPr>
          <w:ilvl w:val="0"/>
          <w:numId w:val="13"/>
        </w:numPr>
      </w:pPr>
      <w:r>
        <w:t>Integrative studies</w:t>
      </w:r>
    </w:p>
    <w:p w14:paraId="44313A74" w14:textId="2E59139C" w:rsidR="00DB0C03" w:rsidRDefault="00DB0C03" w:rsidP="00DB0C03">
      <w:pPr>
        <w:pStyle w:val="ListParagraph"/>
        <w:numPr>
          <w:ilvl w:val="0"/>
          <w:numId w:val="13"/>
        </w:numPr>
      </w:pPr>
      <w:r>
        <w:t>Interdisciplinary studies</w:t>
      </w:r>
    </w:p>
    <w:p w14:paraId="1B0F205B" w14:textId="2A520544" w:rsidR="00DB0C03" w:rsidRDefault="00DB0C03" w:rsidP="00DB0C03">
      <w:pPr>
        <w:pStyle w:val="ListParagraph"/>
        <w:numPr>
          <w:ilvl w:val="0"/>
          <w:numId w:val="13"/>
        </w:numPr>
      </w:pPr>
      <w:r>
        <w:t>Shared curriculum</w:t>
      </w:r>
    </w:p>
    <w:p w14:paraId="4772A78E" w14:textId="5D6EB224" w:rsidR="00DB0C03" w:rsidRDefault="00DB0C03" w:rsidP="00DB0C03">
      <w:pPr>
        <w:pStyle w:val="ListParagraph"/>
        <w:numPr>
          <w:ilvl w:val="0"/>
          <w:numId w:val="13"/>
        </w:numPr>
      </w:pPr>
      <w:r>
        <w:t>Liberal arts core</w:t>
      </w:r>
    </w:p>
    <w:p w14:paraId="1492C3D0" w14:textId="7AB4F607" w:rsidR="00DB0C03" w:rsidRDefault="00DB0C03" w:rsidP="00DB0C03">
      <w:pPr>
        <w:pStyle w:val="ListParagraph"/>
        <w:numPr>
          <w:ilvl w:val="0"/>
          <w:numId w:val="13"/>
        </w:numPr>
      </w:pPr>
      <w:r>
        <w:t>General studies</w:t>
      </w:r>
    </w:p>
    <w:p w14:paraId="4FA05EFE" w14:textId="77777777" w:rsidR="00A36F44" w:rsidRDefault="00A36F44" w:rsidP="00A36F44"/>
    <w:p w14:paraId="5D337D8A" w14:textId="66A1554A" w:rsidR="00A36F44" w:rsidRPr="00AA4FFE" w:rsidRDefault="00A36F44" w:rsidP="00A36F44">
      <w:pPr>
        <w:rPr>
          <w:b/>
        </w:rPr>
      </w:pPr>
      <w:r w:rsidRPr="00AA4FFE">
        <w:rPr>
          <w:b/>
        </w:rPr>
        <w:t>VI. GE Presentation to Faculty</w:t>
      </w:r>
    </w:p>
    <w:p w14:paraId="4E8A7C89" w14:textId="77777777" w:rsidR="00A36F44" w:rsidRDefault="00A36F44" w:rsidP="00A36F44"/>
    <w:p w14:paraId="31D8666B" w14:textId="55DDD7C2" w:rsidR="00A36F44" w:rsidRDefault="00A36F44" w:rsidP="00A36F44">
      <w:r>
        <w:t>Discussed what will be presented at Faculty Conference</w:t>
      </w:r>
    </w:p>
    <w:p w14:paraId="6D2BA167" w14:textId="77777777" w:rsidR="00A36F44" w:rsidRDefault="00A36F44" w:rsidP="00A36F44">
      <w:pPr>
        <w:pStyle w:val="ListParagraph"/>
        <w:numPr>
          <w:ilvl w:val="0"/>
          <w:numId w:val="14"/>
        </w:numPr>
      </w:pPr>
      <w:r>
        <w:t>Process</w:t>
      </w:r>
    </w:p>
    <w:p w14:paraId="1C09AD21" w14:textId="3A439A7D" w:rsidR="00A36F44" w:rsidRDefault="00A36F44" w:rsidP="00A36F44">
      <w:pPr>
        <w:pStyle w:val="ListParagraph"/>
        <w:numPr>
          <w:ilvl w:val="1"/>
          <w:numId w:val="14"/>
        </w:numPr>
      </w:pPr>
      <w:r>
        <w:t>Surveyed college (students, faculty, staff)</w:t>
      </w:r>
    </w:p>
    <w:p w14:paraId="1B6401AF" w14:textId="3825AC1D" w:rsidR="00A36F44" w:rsidRDefault="00A36F44" w:rsidP="00A36F44">
      <w:pPr>
        <w:pStyle w:val="ListParagraph"/>
        <w:numPr>
          <w:ilvl w:val="0"/>
          <w:numId w:val="14"/>
        </w:numPr>
      </w:pPr>
      <w:r>
        <w:t>Findings</w:t>
      </w:r>
    </w:p>
    <w:p w14:paraId="1848AD8D" w14:textId="018F03EA" w:rsidR="00A36F44" w:rsidRDefault="00A36F44" w:rsidP="00A36F44">
      <w:pPr>
        <w:pStyle w:val="ListParagraph"/>
        <w:numPr>
          <w:ilvl w:val="1"/>
          <w:numId w:val="14"/>
        </w:numPr>
      </w:pPr>
      <w:r>
        <w:t>Reviewed and discussed responses</w:t>
      </w:r>
    </w:p>
    <w:p w14:paraId="64EA0A03" w14:textId="3A27CC35" w:rsidR="00A36F44" w:rsidRDefault="00A36F44" w:rsidP="00A36F44">
      <w:pPr>
        <w:pStyle w:val="ListParagraph"/>
        <w:numPr>
          <w:ilvl w:val="0"/>
          <w:numId w:val="14"/>
        </w:numPr>
      </w:pPr>
      <w:r>
        <w:t>Draft stage</w:t>
      </w:r>
      <w:r w:rsidR="00475EA2">
        <w:t xml:space="preserve"> of a conceptual framework</w:t>
      </w:r>
    </w:p>
    <w:p w14:paraId="1DAEF909" w14:textId="5C9490CE" w:rsidR="00725BEF" w:rsidRDefault="00725BEF" w:rsidP="00A36F44">
      <w:pPr>
        <w:pStyle w:val="ListParagraph"/>
        <w:numPr>
          <w:ilvl w:val="0"/>
          <w:numId w:val="14"/>
        </w:numPr>
      </w:pPr>
      <w:r>
        <w:t>Next steps to our process</w:t>
      </w:r>
    </w:p>
    <w:p w14:paraId="400926F1" w14:textId="77777777" w:rsidR="00475EA2" w:rsidRDefault="00475EA2" w:rsidP="00475EA2"/>
    <w:p w14:paraId="39D95978" w14:textId="6D9120B8" w:rsidR="00452677" w:rsidRDefault="00C8296E" w:rsidP="00D72D74">
      <w:pPr>
        <w:pStyle w:val="ListParagraph"/>
        <w:ind w:left="0"/>
      </w:pPr>
      <w:r>
        <w:t>NEXT MEETING</w:t>
      </w:r>
      <w:r w:rsidR="00686A75">
        <w:t xml:space="preserve"> : </w:t>
      </w:r>
      <w:r w:rsidR="009939B7">
        <w:t xml:space="preserve">Dec. 18, from </w:t>
      </w:r>
      <w:r w:rsidR="00A13E0A">
        <w:t>1</w:t>
      </w:r>
      <w:r w:rsidR="009939B7">
        <w:t>0</w:t>
      </w:r>
      <w:r w:rsidR="00A13E0A">
        <w:t xml:space="preserve"> am-12noon</w:t>
      </w:r>
    </w:p>
    <w:p w14:paraId="27330AE5" w14:textId="0ADC83E2" w:rsidR="00C8296E" w:rsidRDefault="00C8296E" w:rsidP="00C8296E">
      <w:pPr>
        <w:pStyle w:val="ListParagraph"/>
        <w:numPr>
          <w:ilvl w:val="0"/>
          <w:numId w:val="15"/>
        </w:numPr>
      </w:pPr>
      <w:r>
        <w:t>Create presentation</w:t>
      </w:r>
    </w:p>
    <w:p w14:paraId="7049EBE0" w14:textId="563D0932" w:rsidR="00C8296E" w:rsidRDefault="00C8296E" w:rsidP="00C8296E">
      <w:pPr>
        <w:pStyle w:val="ListParagraph"/>
        <w:numPr>
          <w:ilvl w:val="0"/>
          <w:numId w:val="15"/>
        </w:numPr>
      </w:pPr>
      <w:r>
        <w:t>Outline next steps of process</w:t>
      </w:r>
    </w:p>
    <w:p w14:paraId="593BE9BA" w14:textId="77777777" w:rsidR="00C8296E" w:rsidRDefault="00C8296E" w:rsidP="00D72D74">
      <w:pPr>
        <w:pStyle w:val="ListParagraph"/>
        <w:ind w:left="0"/>
      </w:pPr>
    </w:p>
    <w:p w14:paraId="6A826394" w14:textId="77777777" w:rsidR="00C8296E" w:rsidRDefault="00C8296E" w:rsidP="00D72D74">
      <w:pPr>
        <w:pStyle w:val="ListParagraph"/>
        <w:ind w:left="0"/>
      </w:pPr>
    </w:p>
    <w:p w14:paraId="7AB8D4A7" w14:textId="193436CC" w:rsidR="00452677" w:rsidRDefault="00452677" w:rsidP="00DB0C03">
      <w:pPr>
        <w:pStyle w:val="ListParagraph"/>
        <w:pBdr>
          <w:bottom w:val="single" w:sz="4" w:space="1" w:color="auto"/>
        </w:pBdr>
        <w:ind w:left="0"/>
      </w:pPr>
      <w:r>
        <w:t>HOMEWORK for next meeting:</w:t>
      </w:r>
    </w:p>
    <w:p w14:paraId="1FC30F71" w14:textId="77777777" w:rsidR="00452677" w:rsidRDefault="00452677" w:rsidP="00D72D74">
      <w:pPr>
        <w:pStyle w:val="ListParagraph"/>
        <w:ind w:left="0"/>
      </w:pPr>
    </w:p>
    <w:p w14:paraId="0A4AC0DB" w14:textId="77777777" w:rsidR="00452677" w:rsidRDefault="00452677" w:rsidP="00452677">
      <w:pPr>
        <w:pStyle w:val="ListParagraph"/>
        <w:numPr>
          <w:ilvl w:val="0"/>
          <w:numId w:val="11"/>
        </w:numPr>
      </w:pPr>
      <w:r>
        <w:t xml:space="preserve">Read the conceptual framework written by Ed. </w:t>
      </w:r>
    </w:p>
    <w:p w14:paraId="668E9008" w14:textId="15F1D07D" w:rsidR="00452677" w:rsidRDefault="00475EA2" w:rsidP="00452677">
      <w:pPr>
        <w:pStyle w:val="ListParagraph"/>
        <w:numPr>
          <w:ilvl w:val="0"/>
          <w:numId w:val="11"/>
        </w:numPr>
      </w:pPr>
      <w:r>
        <w:t xml:space="preserve">Send Ed possible revisions to the </w:t>
      </w:r>
      <w:r w:rsidR="00452677">
        <w:t>draft</w:t>
      </w:r>
    </w:p>
    <w:p w14:paraId="293CDF06" w14:textId="77777777" w:rsidR="00C8296E" w:rsidRDefault="00C8296E" w:rsidP="00C8296E"/>
    <w:p w14:paraId="0326F44C" w14:textId="06387B8B" w:rsidR="00452677" w:rsidRDefault="00452677" w:rsidP="00452677">
      <w:r>
        <w:t xml:space="preserve"> </w:t>
      </w:r>
    </w:p>
    <w:sectPr w:rsidR="00452677" w:rsidSect="000359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FA2"/>
    <w:multiLevelType w:val="hybridMultilevel"/>
    <w:tmpl w:val="87B0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41D2A"/>
    <w:multiLevelType w:val="hybridMultilevel"/>
    <w:tmpl w:val="12C8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2644"/>
    <w:multiLevelType w:val="hybridMultilevel"/>
    <w:tmpl w:val="6506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F0259"/>
    <w:multiLevelType w:val="hybridMultilevel"/>
    <w:tmpl w:val="6F74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51DC9"/>
    <w:multiLevelType w:val="hybridMultilevel"/>
    <w:tmpl w:val="B6546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84E4A"/>
    <w:multiLevelType w:val="hybridMultilevel"/>
    <w:tmpl w:val="E6D8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C208A"/>
    <w:multiLevelType w:val="hybridMultilevel"/>
    <w:tmpl w:val="111C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435D0"/>
    <w:multiLevelType w:val="hybridMultilevel"/>
    <w:tmpl w:val="6AAE23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6511C18"/>
    <w:multiLevelType w:val="hybridMultilevel"/>
    <w:tmpl w:val="D934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71C3E"/>
    <w:multiLevelType w:val="hybridMultilevel"/>
    <w:tmpl w:val="76E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22C1F"/>
    <w:multiLevelType w:val="hybridMultilevel"/>
    <w:tmpl w:val="D4FC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62BB9"/>
    <w:multiLevelType w:val="hybridMultilevel"/>
    <w:tmpl w:val="1AA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E7B90"/>
    <w:multiLevelType w:val="hybridMultilevel"/>
    <w:tmpl w:val="0B484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B54E9"/>
    <w:multiLevelType w:val="hybridMultilevel"/>
    <w:tmpl w:val="660A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3B18DD"/>
    <w:multiLevelType w:val="hybridMultilevel"/>
    <w:tmpl w:val="FA7E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74"/>
    <w:rsid w:val="000359C1"/>
    <w:rsid w:val="00036B04"/>
    <w:rsid w:val="000B5EE2"/>
    <w:rsid w:val="0018427B"/>
    <w:rsid w:val="00224576"/>
    <w:rsid w:val="002D6B18"/>
    <w:rsid w:val="00387B1E"/>
    <w:rsid w:val="00452677"/>
    <w:rsid w:val="00475EA2"/>
    <w:rsid w:val="00553616"/>
    <w:rsid w:val="00651C05"/>
    <w:rsid w:val="00686A75"/>
    <w:rsid w:val="006B075C"/>
    <w:rsid w:val="006C7624"/>
    <w:rsid w:val="006D3F3E"/>
    <w:rsid w:val="006E23D4"/>
    <w:rsid w:val="00725BEF"/>
    <w:rsid w:val="00747E6D"/>
    <w:rsid w:val="00787CB3"/>
    <w:rsid w:val="00890256"/>
    <w:rsid w:val="00895D65"/>
    <w:rsid w:val="00896E6D"/>
    <w:rsid w:val="009939B7"/>
    <w:rsid w:val="00A13E0A"/>
    <w:rsid w:val="00A36F44"/>
    <w:rsid w:val="00AA4551"/>
    <w:rsid w:val="00AA4FFE"/>
    <w:rsid w:val="00AF09F5"/>
    <w:rsid w:val="00B65EAC"/>
    <w:rsid w:val="00BB7E20"/>
    <w:rsid w:val="00C8296E"/>
    <w:rsid w:val="00D72D74"/>
    <w:rsid w:val="00DB0C03"/>
    <w:rsid w:val="00E41AC5"/>
    <w:rsid w:val="00F24896"/>
    <w:rsid w:val="00FC4F97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D57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2647</Characters>
  <Application>Microsoft Macintosh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Edward A. Shannon</cp:lastModifiedBy>
  <cp:revision>4</cp:revision>
  <dcterms:created xsi:type="dcterms:W3CDTF">2013-12-17T23:37:00Z</dcterms:created>
  <dcterms:modified xsi:type="dcterms:W3CDTF">2013-12-17T23:39:00Z</dcterms:modified>
</cp:coreProperties>
</file>