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C8D5" w14:textId="648B2A71" w:rsidR="00B91B4B" w:rsidRPr="00B91B4B" w:rsidRDefault="00B91B4B" w:rsidP="00B91B4B">
      <w:pPr>
        <w:jc w:val="center"/>
        <w:rPr>
          <w:rFonts w:ascii="Times New Roman" w:hAnsi="Times New Roman" w:cs="Times New Roman"/>
          <w:sz w:val="24"/>
          <w:szCs w:val="24"/>
        </w:rPr>
      </w:pPr>
      <w:r>
        <w:rPr>
          <w:rFonts w:ascii="Times New Roman" w:hAnsi="Times New Roman" w:cs="Times New Roman"/>
          <w:sz w:val="24"/>
          <w:szCs w:val="24"/>
        </w:rPr>
        <w:t>Jackie Pascale Abstract</w:t>
      </w:r>
    </w:p>
    <w:tbl>
      <w:tblPr>
        <w:tblW w:w="0" w:type="auto"/>
        <w:tblCellSpacing w:w="0"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9360"/>
      </w:tblGrid>
      <w:tr w:rsidR="00B91B4B" w:rsidRPr="00B91B4B" w14:paraId="4AACC075" w14:textId="77777777" w:rsidTr="00B91B4B">
        <w:trPr>
          <w:tblCellSpacing w:w="0" w:type="dxa"/>
        </w:trPr>
        <w:tc>
          <w:tcPr>
            <w:tcW w:w="0" w:type="auto"/>
            <w:tcBorders>
              <w:top w:val="single" w:sz="6" w:space="0" w:color="DDDDDD"/>
              <w:bottom w:val="single" w:sz="6" w:space="0" w:color="DDDDDD"/>
            </w:tcBorders>
            <w:shd w:val="clear" w:color="auto" w:fill="FFFFFF"/>
            <w:tcMar>
              <w:top w:w="105" w:type="dxa"/>
              <w:left w:w="135" w:type="dxa"/>
              <w:bottom w:w="105" w:type="dxa"/>
              <w:right w:w="135" w:type="dxa"/>
            </w:tcMar>
            <w:hideMark/>
          </w:tcPr>
          <w:p w14:paraId="71079359" w14:textId="77777777" w:rsidR="00B91B4B" w:rsidRPr="00B91B4B" w:rsidRDefault="00B91B4B" w:rsidP="00B91B4B">
            <w:pPr>
              <w:spacing w:after="0" w:line="480" w:lineRule="auto"/>
              <w:rPr>
                <w:rFonts w:ascii="Times New Roman" w:eastAsia="Times New Roman" w:hAnsi="Times New Roman" w:cs="Times New Roman"/>
                <w:color w:val="444444"/>
                <w:sz w:val="24"/>
                <w:szCs w:val="24"/>
              </w:rPr>
            </w:pPr>
            <w:r w:rsidRPr="00B91B4B">
              <w:rPr>
                <w:rFonts w:ascii="Times New Roman" w:eastAsia="Times New Roman" w:hAnsi="Times New Roman" w:cs="Times New Roman"/>
                <w:color w:val="444444"/>
                <w:sz w:val="24"/>
                <w:szCs w:val="24"/>
              </w:rPr>
              <w:t>It can be wholly beneficial for a reader to understand a writer’s cultural and historical background while analyzing a text. Even more, it is useful for readers to apply biographical and historical approaches while comparing two texts. Specifically, it seems worthwhile to use the biographical contexts of Palestinian writer, Laila Al-</w:t>
            </w:r>
            <w:proofErr w:type="spellStart"/>
            <w:r w:rsidRPr="00B91B4B">
              <w:rPr>
                <w:rFonts w:ascii="Times New Roman" w:eastAsia="Times New Roman" w:hAnsi="Times New Roman" w:cs="Times New Roman"/>
                <w:color w:val="444444"/>
                <w:sz w:val="24"/>
                <w:szCs w:val="24"/>
              </w:rPr>
              <w:t>Sa’ih</w:t>
            </w:r>
            <w:proofErr w:type="spellEnd"/>
            <w:r w:rsidRPr="00B91B4B">
              <w:rPr>
                <w:rFonts w:ascii="Times New Roman" w:eastAsia="Times New Roman" w:hAnsi="Times New Roman" w:cs="Times New Roman"/>
                <w:color w:val="444444"/>
                <w:sz w:val="24"/>
                <w:szCs w:val="24"/>
              </w:rPr>
              <w:t xml:space="preserve">, while comparing her poem, “Intimations of Anxiety,” to French writer, Jean </w:t>
            </w:r>
            <w:proofErr w:type="spellStart"/>
            <w:r w:rsidRPr="00B91B4B">
              <w:rPr>
                <w:rFonts w:ascii="Times New Roman" w:eastAsia="Times New Roman" w:hAnsi="Times New Roman" w:cs="Times New Roman"/>
                <w:color w:val="444444"/>
                <w:sz w:val="24"/>
                <w:szCs w:val="24"/>
              </w:rPr>
              <w:t>Follain’s</w:t>
            </w:r>
            <w:proofErr w:type="spellEnd"/>
            <w:r w:rsidRPr="00B91B4B">
              <w:rPr>
                <w:rFonts w:ascii="Times New Roman" w:eastAsia="Times New Roman" w:hAnsi="Times New Roman" w:cs="Times New Roman"/>
                <w:color w:val="444444"/>
                <w:sz w:val="24"/>
                <w:szCs w:val="24"/>
              </w:rPr>
              <w:t xml:space="preserve"> poem, “Face the Animal,” because both writers construct their poems in a way that highlight postwar emotion. For starters, Al-</w:t>
            </w:r>
            <w:proofErr w:type="spellStart"/>
            <w:r w:rsidRPr="00B91B4B">
              <w:rPr>
                <w:rFonts w:ascii="Times New Roman" w:eastAsia="Times New Roman" w:hAnsi="Times New Roman" w:cs="Times New Roman"/>
                <w:color w:val="444444"/>
                <w:sz w:val="24"/>
                <w:szCs w:val="24"/>
              </w:rPr>
              <w:t>Sa’ih</w:t>
            </w:r>
            <w:proofErr w:type="spellEnd"/>
            <w:r w:rsidRPr="00B91B4B">
              <w:rPr>
                <w:rFonts w:ascii="Times New Roman" w:eastAsia="Times New Roman" w:hAnsi="Times New Roman" w:cs="Times New Roman"/>
                <w:color w:val="444444"/>
                <w:sz w:val="24"/>
                <w:szCs w:val="24"/>
              </w:rPr>
              <w:t xml:space="preserve"> was born in 1936 in Palestine (Cooke 16). According to one of her written biographies, “‘Intimations of Anxiety’ taken from her latest work, Roots That Do Not Depart (1984) is her poetic diary about the 1982 Israeli invasion of Beirut” (16). Similarly, </w:t>
            </w:r>
            <w:proofErr w:type="spellStart"/>
            <w:r w:rsidRPr="00B91B4B">
              <w:rPr>
                <w:rFonts w:ascii="Times New Roman" w:eastAsia="Times New Roman" w:hAnsi="Times New Roman" w:cs="Times New Roman"/>
                <w:color w:val="444444"/>
                <w:sz w:val="24"/>
                <w:szCs w:val="24"/>
              </w:rPr>
              <w:t>Follain’s</w:t>
            </w:r>
            <w:proofErr w:type="spellEnd"/>
            <w:r w:rsidRPr="00B91B4B">
              <w:rPr>
                <w:rFonts w:ascii="Times New Roman" w:eastAsia="Times New Roman" w:hAnsi="Times New Roman" w:cs="Times New Roman"/>
                <w:color w:val="444444"/>
                <w:sz w:val="24"/>
                <w:szCs w:val="24"/>
              </w:rPr>
              <w:t xml:space="preserve"> poem, “Face the Animal,” also includes historical influence from war in France. </w:t>
            </w:r>
            <w:proofErr w:type="spellStart"/>
            <w:r w:rsidRPr="00B91B4B">
              <w:rPr>
                <w:rFonts w:ascii="Times New Roman" w:eastAsia="Times New Roman" w:hAnsi="Times New Roman" w:cs="Times New Roman"/>
                <w:color w:val="444444"/>
                <w:sz w:val="24"/>
                <w:szCs w:val="24"/>
              </w:rPr>
              <w:t>Follain</w:t>
            </w:r>
            <w:proofErr w:type="spellEnd"/>
            <w:r w:rsidRPr="00B91B4B">
              <w:rPr>
                <w:rFonts w:ascii="Times New Roman" w:eastAsia="Times New Roman" w:hAnsi="Times New Roman" w:cs="Times New Roman"/>
                <w:color w:val="444444"/>
                <w:sz w:val="24"/>
                <w:szCs w:val="24"/>
              </w:rPr>
              <w:t xml:space="preserve"> was born in Normandy, France, living from 1903-1971 (</w:t>
            </w:r>
            <w:r w:rsidRPr="00B91B4B">
              <w:rPr>
                <w:rFonts w:ascii="Times New Roman" w:eastAsia="Times New Roman" w:hAnsi="Times New Roman" w:cs="Times New Roman"/>
                <w:i/>
                <w:iCs/>
                <w:color w:val="444444"/>
                <w:sz w:val="24"/>
                <w:szCs w:val="24"/>
              </w:rPr>
              <w:t>Poetry Foundation</w:t>
            </w:r>
            <w:r w:rsidRPr="00B91B4B">
              <w:rPr>
                <w:rFonts w:ascii="Times New Roman" w:eastAsia="Times New Roman" w:hAnsi="Times New Roman" w:cs="Times New Roman"/>
                <w:color w:val="444444"/>
                <w:sz w:val="24"/>
                <w:szCs w:val="24"/>
              </w:rPr>
              <w:t xml:space="preserve">). Living through both World Wars where France was a world power, it becomes clear that “Jean </w:t>
            </w:r>
            <w:proofErr w:type="spellStart"/>
            <w:r w:rsidRPr="00B91B4B">
              <w:rPr>
                <w:rFonts w:ascii="Times New Roman" w:eastAsia="Times New Roman" w:hAnsi="Times New Roman" w:cs="Times New Roman"/>
                <w:color w:val="444444"/>
                <w:sz w:val="24"/>
                <w:szCs w:val="24"/>
              </w:rPr>
              <w:t>Follain’s</w:t>
            </w:r>
            <w:proofErr w:type="spellEnd"/>
            <w:r w:rsidRPr="00B91B4B">
              <w:rPr>
                <w:rFonts w:ascii="Times New Roman" w:eastAsia="Times New Roman" w:hAnsi="Times New Roman" w:cs="Times New Roman"/>
                <w:color w:val="444444"/>
                <w:sz w:val="24"/>
                <w:szCs w:val="24"/>
              </w:rPr>
              <w:t xml:space="preserve"> work is inextricably linked to </w:t>
            </w:r>
            <w:proofErr w:type="spellStart"/>
            <w:r w:rsidRPr="00B91B4B">
              <w:rPr>
                <w:rFonts w:ascii="Times New Roman" w:eastAsia="Times New Roman" w:hAnsi="Times New Roman" w:cs="Times New Roman"/>
                <w:color w:val="444444"/>
                <w:sz w:val="24"/>
                <w:szCs w:val="24"/>
              </w:rPr>
              <w:t>Canisy</w:t>
            </w:r>
            <w:proofErr w:type="spellEnd"/>
            <w:r w:rsidRPr="00B91B4B">
              <w:rPr>
                <w:rFonts w:ascii="Times New Roman" w:eastAsia="Times New Roman" w:hAnsi="Times New Roman" w:cs="Times New Roman"/>
                <w:color w:val="444444"/>
                <w:sz w:val="24"/>
                <w:szCs w:val="24"/>
              </w:rPr>
              <w:t>, the small Normandy town where he was born in 1903… World War I changed the social patterns and the psychic landscape of Europe beyond recognition” (</w:t>
            </w:r>
            <w:proofErr w:type="spellStart"/>
            <w:r w:rsidRPr="00B91B4B">
              <w:rPr>
                <w:rFonts w:ascii="Times New Roman" w:eastAsia="Times New Roman" w:hAnsi="Times New Roman" w:cs="Times New Roman"/>
                <w:color w:val="444444"/>
                <w:sz w:val="24"/>
                <w:szCs w:val="24"/>
              </w:rPr>
              <w:t>Bankier</w:t>
            </w:r>
            <w:proofErr w:type="spellEnd"/>
            <w:r w:rsidRPr="00B91B4B">
              <w:rPr>
                <w:rFonts w:ascii="Times New Roman" w:eastAsia="Times New Roman" w:hAnsi="Times New Roman" w:cs="Times New Roman"/>
                <w:color w:val="444444"/>
                <w:sz w:val="24"/>
                <w:szCs w:val="24"/>
              </w:rPr>
              <w:t xml:space="preserve"> 28). Therefore, both Al-</w:t>
            </w:r>
            <w:proofErr w:type="spellStart"/>
            <w:r w:rsidRPr="00B91B4B">
              <w:rPr>
                <w:rFonts w:ascii="Times New Roman" w:eastAsia="Times New Roman" w:hAnsi="Times New Roman" w:cs="Times New Roman"/>
                <w:color w:val="444444"/>
                <w:sz w:val="24"/>
                <w:szCs w:val="24"/>
              </w:rPr>
              <w:t>Sa’ih</w:t>
            </w:r>
            <w:proofErr w:type="spellEnd"/>
            <w:r w:rsidRPr="00B91B4B">
              <w:rPr>
                <w:rFonts w:ascii="Times New Roman" w:eastAsia="Times New Roman" w:hAnsi="Times New Roman" w:cs="Times New Roman"/>
                <w:color w:val="444444"/>
                <w:sz w:val="24"/>
                <w:szCs w:val="24"/>
              </w:rPr>
              <w:t xml:space="preserve"> and </w:t>
            </w:r>
            <w:proofErr w:type="spellStart"/>
            <w:r w:rsidRPr="00B91B4B">
              <w:rPr>
                <w:rFonts w:ascii="Times New Roman" w:eastAsia="Times New Roman" w:hAnsi="Times New Roman" w:cs="Times New Roman"/>
                <w:color w:val="444444"/>
                <w:sz w:val="24"/>
                <w:szCs w:val="24"/>
              </w:rPr>
              <w:t>Follain</w:t>
            </w:r>
            <w:proofErr w:type="spellEnd"/>
            <w:r w:rsidRPr="00B91B4B">
              <w:rPr>
                <w:rFonts w:ascii="Times New Roman" w:eastAsia="Times New Roman" w:hAnsi="Times New Roman" w:cs="Times New Roman"/>
                <w:color w:val="444444"/>
                <w:sz w:val="24"/>
                <w:szCs w:val="24"/>
              </w:rPr>
              <w:t xml:space="preserve"> infuse their poetry with personal and historical context from their respective cultural experiences in their respective countries. However, “Intimations of Anxiety” and “Face the Animal” are comparable in themes of anxiety and fear while also different in terms of the poems' tone and outlook.</w:t>
            </w:r>
          </w:p>
        </w:tc>
      </w:tr>
      <w:tr w:rsidR="00B91B4B" w:rsidRPr="00B91B4B" w14:paraId="4FF38F1B" w14:textId="77777777" w:rsidTr="00B91B4B">
        <w:trPr>
          <w:tblCellSpacing w:w="0" w:type="dxa"/>
        </w:trPr>
        <w:tc>
          <w:tcPr>
            <w:tcW w:w="0" w:type="auto"/>
            <w:tcBorders>
              <w:top w:val="single" w:sz="6" w:space="0" w:color="DDDDDD"/>
            </w:tcBorders>
            <w:shd w:val="clear" w:color="auto" w:fill="FFFFFF"/>
            <w:tcMar>
              <w:top w:w="105" w:type="dxa"/>
              <w:left w:w="135" w:type="dxa"/>
              <w:bottom w:w="105" w:type="dxa"/>
              <w:right w:w="135" w:type="dxa"/>
            </w:tcMar>
          </w:tcPr>
          <w:p w14:paraId="4CA779AC" w14:textId="77777777" w:rsidR="00B91B4B" w:rsidRPr="00B91B4B" w:rsidRDefault="00B91B4B" w:rsidP="00B91B4B">
            <w:pPr>
              <w:spacing w:after="0" w:line="480" w:lineRule="auto"/>
              <w:rPr>
                <w:rFonts w:ascii="Times New Roman" w:eastAsia="Times New Roman" w:hAnsi="Times New Roman" w:cs="Times New Roman"/>
                <w:color w:val="444444"/>
                <w:sz w:val="24"/>
                <w:szCs w:val="24"/>
              </w:rPr>
            </w:pPr>
          </w:p>
        </w:tc>
      </w:tr>
    </w:tbl>
    <w:p w14:paraId="521E97F3" w14:textId="77777777" w:rsidR="00602041" w:rsidRPr="00B91B4B" w:rsidRDefault="00602041">
      <w:pPr>
        <w:rPr>
          <w:rFonts w:ascii="Times New Roman" w:hAnsi="Times New Roman" w:cs="Times New Roman"/>
          <w:sz w:val="24"/>
          <w:szCs w:val="24"/>
        </w:rPr>
      </w:pPr>
    </w:p>
    <w:sectPr w:rsidR="00602041" w:rsidRPr="00B91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4B"/>
    <w:rsid w:val="00602041"/>
    <w:rsid w:val="00B9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47EF"/>
  <w15:chartTrackingRefBased/>
  <w15:docId w15:val="{A13350AE-3FF0-4FC6-87BE-CBCBD295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80655">
      <w:bodyDiv w:val="1"/>
      <w:marLeft w:val="0"/>
      <w:marRight w:val="0"/>
      <w:marTop w:val="0"/>
      <w:marBottom w:val="0"/>
      <w:divBdr>
        <w:top w:val="none" w:sz="0" w:space="0" w:color="auto"/>
        <w:left w:val="none" w:sz="0" w:space="0" w:color="auto"/>
        <w:bottom w:val="none" w:sz="0" w:space="0" w:color="auto"/>
        <w:right w:val="none" w:sz="0" w:space="0" w:color="auto"/>
      </w:divBdr>
      <w:divsChild>
        <w:div w:id="1679311359">
          <w:marLeft w:val="0"/>
          <w:marRight w:val="0"/>
          <w:marTop w:val="0"/>
          <w:marBottom w:val="0"/>
          <w:divBdr>
            <w:top w:val="none" w:sz="0" w:space="0" w:color="auto"/>
            <w:left w:val="none" w:sz="0" w:space="0" w:color="auto"/>
            <w:bottom w:val="none" w:sz="0" w:space="0" w:color="auto"/>
            <w:right w:val="none" w:sz="0" w:space="0" w:color="auto"/>
          </w:divBdr>
          <w:divsChild>
            <w:div w:id="1084692914">
              <w:marLeft w:val="0"/>
              <w:marRight w:val="0"/>
              <w:marTop w:val="0"/>
              <w:marBottom w:val="0"/>
              <w:divBdr>
                <w:top w:val="none" w:sz="0" w:space="0" w:color="auto"/>
                <w:left w:val="none" w:sz="0" w:space="0" w:color="auto"/>
                <w:bottom w:val="none" w:sz="0" w:space="0" w:color="auto"/>
                <w:right w:val="none" w:sz="0" w:space="0" w:color="auto"/>
              </w:divBdr>
              <w:divsChild>
                <w:div w:id="627512233">
                  <w:marLeft w:val="0"/>
                  <w:marRight w:val="0"/>
                  <w:marTop w:val="120"/>
                  <w:marBottom w:val="0"/>
                  <w:divBdr>
                    <w:top w:val="none" w:sz="0" w:space="0" w:color="auto"/>
                    <w:left w:val="none" w:sz="0" w:space="0" w:color="auto"/>
                    <w:bottom w:val="none" w:sz="0" w:space="0" w:color="auto"/>
                    <w:right w:val="none" w:sz="0" w:space="0" w:color="auto"/>
                  </w:divBdr>
                  <w:divsChild>
                    <w:div w:id="1819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Pascale</dc:creator>
  <cp:keywords/>
  <dc:description/>
  <cp:lastModifiedBy>Jacqueline Pascale</cp:lastModifiedBy>
  <cp:revision>1</cp:revision>
  <dcterms:created xsi:type="dcterms:W3CDTF">2020-04-16T06:09:00Z</dcterms:created>
  <dcterms:modified xsi:type="dcterms:W3CDTF">2020-04-16T06:11:00Z</dcterms:modified>
</cp:coreProperties>
</file>