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swald" w:cs="Oswald" w:eastAsia="Oswald" w:hAnsi="Oswald"/>
          <w:color w:val="666666"/>
          <w:sz w:val="30"/>
          <w:szCs w:val="30"/>
        </w:rPr>
      </w:pPr>
      <w:r w:rsidDel="00000000" w:rsidR="00000000" w:rsidRPr="00000000">
        <w:rPr>
          <w:rFonts w:ascii="Oswald" w:cs="Oswald" w:eastAsia="Oswald" w:hAnsi="Oswald"/>
          <w:color w:val="666666"/>
          <w:sz w:val="30"/>
          <w:szCs w:val="30"/>
          <w:rtl w:val="0"/>
        </w:rPr>
        <w:t xml:space="preserve">  Ramapo Staff Association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before="0" w:lineRule="auto"/>
        <w:rPr>
          <w:rFonts w:ascii="Oswald" w:cs="Oswald" w:eastAsia="Oswald" w:hAnsi="Oswald"/>
          <w:b w:val="0"/>
          <w:bCs w:val="0"/>
          <w:color w:val="666666"/>
        </w:rPr>
      </w:pPr>
      <w:bookmarkStart w:colFirst="0" w:colLast="0" w:name="_lntg56ljm653" w:id="0"/>
      <w:bookmarkEnd w:id="0"/>
      <w:r w:rsidDel="00000000" w:rsidR="00000000" w:rsidRPr="00000000">
        <w:rPr>
          <w:rFonts w:ascii="Oswald" w:cs="Oswald" w:eastAsia="Oswald" w:hAnsi="Oswald"/>
          <w:b w:val="0"/>
          <w:bCs w:val="0"/>
          <w:color w:val="424242"/>
          <w:rtl w:val="0"/>
        </w:rPr>
        <w:t xml:space="preserve">Meeting of the Executive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120" w:line="360" w:lineRule="auto"/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  <w:rtl w:val="0"/>
        </w:rPr>
        <w:t xml:space="preserve">August 5, 2025 | 11:00 am |Padavano Commons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before="120" w:line="360" w:lineRule="auto"/>
        <w:rPr/>
      </w:pPr>
      <w:bookmarkStart w:colFirst="0" w:colLast="0" w:name="_wsukuoxvv4u3" w:id="2"/>
      <w:bookmarkEnd w:id="2"/>
      <w:r w:rsidDel="00000000" w:rsidR="00000000" w:rsidRPr="00000000">
        <w:rPr>
          <w:rFonts w:ascii="Oswald" w:cs="Oswald" w:eastAsia="Oswald" w:hAnsi="Oswald"/>
          <w:i w:val="0"/>
          <w:iCs w:val="0"/>
          <w:color w:val="424242"/>
          <w:sz w:val="28"/>
          <w:szCs w:val="28"/>
          <w:rtl w:val="0"/>
        </w:rPr>
        <w:t xml:space="preserve">ATTENDEES: </w:t>
      </w:r>
      <w:r w:rsidDel="00000000" w:rsidR="00000000" w:rsidRPr="00000000">
        <w:rPr>
          <w:rFonts w:ascii="Sarabun" w:cs="Sarabun" w:eastAsia="Sarabun" w:hAnsi="Sarabun"/>
          <w:i w:val="0"/>
          <w:iCs w:val="0"/>
          <w:color w:val="424242"/>
          <w:sz w:val="22"/>
          <w:szCs w:val="22"/>
          <w:rtl w:val="0"/>
        </w:rPr>
        <w:t xml:space="preserve">Abbe Benowitz, Kerri Castellano, Karley Berrios, Reilly Cox, Ariana Rivera, Julia Magdziak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before="120" w:line="360" w:lineRule="auto"/>
        <w:rPr>
          <w:rFonts w:ascii="Oswald" w:cs="Oswald" w:eastAsia="Oswald" w:hAnsi="Oswald"/>
          <w:color w:val="424242"/>
          <w:sz w:val="32"/>
          <w:szCs w:val="32"/>
        </w:rPr>
      </w:pPr>
      <w:bookmarkStart w:colFirst="0" w:colLast="0" w:name="_93ehjeumr3my" w:id="3"/>
      <w:bookmarkEnd w:id="3"/>
      <w:r w:rsidDel="00000000" w:rsidR="00000000" w:rsidRPr="00000000">
        <w:rPr>
          <w:rFonts w:ascii="Oswald" w:cs="Oswald" w:eastAsia="Oswald" w:hAnsi="Oswald"/>
          <w:color w:val="424242"/>
          <w:sz w:val="32"/>
          <w:szCs w:val="32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tl w:val="0"/>
        </w:rPr>
        <w:t xml:space="preserve">Welcome Julia! Thank you Abbe!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Assign Duties 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Website- Ariana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Finances- Kerri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Space Scheduling- Julia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Minutes- Reilly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Email- All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Kudos- Kerri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Shared Governance- Karley and Kerri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Calendar Invites- Reilly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Committees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 we want the same BOT Committees? 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Julia– can you take over the Resources Committee for Karley?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Fall 2025 Planning 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 Tabling Events, 1 “Day In the Life”? 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bagels for first meeting?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Thankful Thursday? (11/13)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Craft - paint a pumpkin (BYOP) - Halloween event? (10/24)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Cookie exchange &amp; meeting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2-3 General Membership Meetings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 we want President Jebb to attend any of these? 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Should we do food for the 1st meeting?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Email from Susan Hanna about Newman Catholic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One of our general membership meetings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 Ideas 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Monthly emails with reminders? - will push things out as needed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media?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Waiting to be told. Will ask Brittany at our meeting with Pres. Jebb.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Pulse Check- Has anyone heard any concerns we need to be aware of?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Agenda for Pres. Jebb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24"/>
          <w:szCs w:val="24"/>
          <w:u w:val="single"/>
          <w:rtl w:val="0"/>
        </w:rPr>
        <w:t xml:space="preserve">MEETINGS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Weekly E-Board Meetings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Are we still OK with Tuesdays at 11?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General Membership Meetings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9/18 - noon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12/5 - noon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Meetings with President Jebb - Mansion Boardroom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8/11 @ 3:30pm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9/9 @ 11am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10/7 @ 11am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11/20 @ 2:15pm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12/16 @ 11am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1/13/26 @ 11am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2/20/26 @ 3pm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3/13/26 @ 3pm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4/14/26 @ 11am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5/12/26 @ 11am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6/15/26 @ 1pm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Shared Governance Meetings with Pres Jebb, FA and SGA (Karley and Kerri to attend)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TBD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Board of Trustees Meetings - 6pm in Pavilion - Karley will be attending.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10/6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2/9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4/27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6/29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Sarabun" w:cs="Sarabun" w:eastAsia="Sarabun" w:hAnsi="Sarabun"/>
            <w:color w:val="1155cc"/>
            <w:sz w:val="24"/>
            <w:szCs w:val="24"/>
            <w:u w:val="single"/>
            <w:rtl w:val="0"/>
          </w:rPr>
          <w:t xml:space="preserve">Committee Meetings</w:t>
        </w:r>
      </w:hyperlink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. If you cannot attend, please find a replacement and let Brittany know.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Mission Fulfillment (Kerri). 4pm on 9/24 (Julia?), 1/28, 4/15, 6/17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Audit (Reilly). 5:15pm on 9/25, 1/29, 4/16, 6/18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Resources (Julia). 4pm on 9/25, 1/29, 4/16, 6/18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EDIC (Ariana). TBD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Code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Open Sans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ramapo.edu/board/wp-content/uploads/sites/42/2025/07/Board-of-Trustees-Calendar-AY25-26-Calendar.pdf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-regular.ttf"/><Relationship Id="rId10" Type="http://schemas.openxmlformats.org/officeDocument/2006/relationships/font" Target="fonts/Oswald-bold.ttf"/><Relationship Id="rId13" Type="http://schemas.openxmlformats.org/officeDocument/2006/relationships/font" Target="fonts/OpenSans-italic.ttf"/><Relationship Id="rId12" Type="http://schemas.openxmlformats.org/officeDocument/2006/relationships/font" Target="fonts/OpenSans-bold.ttf"/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9" Type="http://schemas.openxmlformats.org/officeDocument/2006/relationships/font" Target="fonts/Oswald-regular.ttf"/><Relationship Id="rId14" Type="http://schemas.openxmlformats.org/officeDocument/2006/relationships/font" Target="fonts/OpenSans-boldItalic.ttf"/><Relationship Id="rId5" Type="http://schemas.openxmlformats.org/officeDocument/2006/relationships/font" Target="fonts/SourceCodePro-regular.ttf"/><Relationship Id="rId6" Type="http://schemas.openxmlformats.org/officeDocument/2006/relationships/font" Target="fonts/SourceCodePro-bold.ttf"/><Relationship Id="rId7" Type="http://schemas.openxmlformats.org/officeDocument/2006/relationships/font" Target="fonts/SourceCodePro-italic.ttf"/><Relationship Id="rId8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