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sz w:val="22"/>
                <w:szCs w:val="22"/>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b w:val="1"/>
          <w:bCs w:val="1"/>
          <w:sz w:val="28"/>
          <w:szCs w:val="28"/>
          <w:rtl w:val="0"/>
        </w:rPr>
        <w:br w:type="textWrapping"/>
        <w:t xml:space="preserve">Theater: Design/Technical Theater*</w:t>
      </w: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7">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bookmarkStart w:colFirst="0" w:colLast="0" w:name="_heading=h.geo7e2a4uihp"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4">
      <w:pPr>
        <w:rPr>
          <w:sz w:val="20"/>
          <w:szCs w:val="2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925"/>
        <w:gridCol w:w="830"/>
        <w:gridCol w:w="520"/>
        <w:tblGridChange w:id="0">
          <w:tblGrid>
            <w:gridCol w:w="3955"/>
            <w:gridCol w:w="996"/>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2065995615"/>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603192384"/>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2">
            <w:pPr>
              <w:jc w:val="center"/>
              <w:rPr/>
            </w:pPr>
            <w:r w:rsidDel="00000000" w:rsidR="00000000" w:rsidRPr="00000000">
              <w:rPr>
                <w:rtl w:val="0"/>
              </w:rPr>
              <w:t xml:space="preserve">4</w:t>
            </w:r>
          </w:p>
        </w:tc>
        <w:tc>
          <w:tcPr/>
          <w:p w:rsidR="00000000" w:rsidDel="00000000" w:rsidP="00000000" w:rsidRDefault="00000000" w:rsidRPr="00000000" w14:paraId="000000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jc w:val="center"/>
              <w:rPr/>
            </w:pPr>
            <w:r w:rsidDel="00000000" w:rsidR="00000000" w:rsidRPr="00000000">
              <w:rPr>
                <w:rtl w:val="0"/>
              </w:rPr>
              <w:t xml:space="preserve">4</w:t>
            </w:r>
          </w:p>
        </w:tc>
        <w:tc>
          <w:tcPr/>
          <w:p w:rsidR="00000000" w:rsidDel="00000000" w:rsidP="00000000" w:rsidRDefault="00000000" w:rsidRPr="00000000" w14:paraId="00000026">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Gen Ed: CRWT 102 Critical Reading and Writing 2</w:t>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THEA 226-Basic Lighting for Stage and TV or THEA 329 Stage Management</w:t>
            </w:r>
          </w:p>
        </w:tc>
        <w:tc>
          <w:tcPr/>
          <w:p w:rsidR="00000000" w:rsidDel="00000000" w:rsidP="00000000" w:rsidRDefault="00000000" w:rsidRPr="00000000" w14:paraId="0000002B">
            <w:pPr>
              <w:jc w:val="center"/>
              <w:rPr/>
            </w:pPr>
            <w:r w:rsidDel="00000000" w:rsidR="00000000" w:rsidRPr="00000000">
              <w:rPr>
                <w:rtl w:val="0"/>
              </w:rPr>
              <w:t xml:space="preserve">4</w:t>
            </w:r>
          </w:p>
        </w:tc>
        <w:tc>
          <w:tcPr/>
          <w:p w:rsidR="00000000" w:rsidDel="00000000" w:rsidP="00000000" w:rsidRDefault="00000000" w:rsidRPr="00000000" w14:paraId="0000002C">
            <w:pPr>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 Ed: (QR) Quantitative Reasoning</w:t>
            </w:r>
          </w:p>
          <w:p w:rsidR="00000000" w:rsidDel="00000000" w:rsidP="00000000" w:rsidRDefault="00000000" w:rsidRPr="00000000" w14:paraId="00000031">
            <w:pPr>
              <w:rPr/>
            </w:pPr>
            <w:r w:rsidDel="00000000" w:rsidR="00000000" w:rsidRPr="00000000">
              <w:rPr>
                <w:sz w:val="20"/>
                <w:szCs w:val="20"/>
                <w:rtl w:val="0"/>
              </w:rPr>
              <w:t xml:space="preserve">MATH 104 – Math for the Modern World recommended</w:t>
            </w:r>
            <w:r w:rsidDel="00000000" w:rsidR="00000000" w:rsidRPr="00000000">
              <w:rPr>
                <w:rtl w:val="0"/>
              </w:rPr>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THEA 120-Theater Practicum</w:t>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sz w:val="20"/>
                <w:szCs w:val="20"/>
                <w:rtl w:val="0"/>
              </w:rPr>
              <w:t xml:space="preserve">Major: THEA 220-Introduction to Acting </w:t>
            </w:r>
            <w:r w:rsidDel="00000000" w:rsidR="00000000" w:rsidRPr="00000000">
              <w:rPr>
                <w:rtl w:val="0"/>
              </w:rPr>
            </w:r>
          </w:p>
        </w:tc>
        <w:tc>
          <w:tcPr/>
          <w:p w:rsidR="00000000" w:rsidDel="00000000" w:rsidP="00000000" w:rsidRDefault="00000000" w:rsidRPr="00000000" w14:paraId="00000038">
            <w:pPr>
              <w:jc w:val="center"/>
              <w:rPr/>
            </w:pPr>
            <w:r w:rsidDel="00000000" w:rsidR="00000000" w:rsidRPr="00000000">
              <w:rPr>
                <w:rtl w:val="0"/>
              </w:rPr>
              <w:t xml:space="preserve">4</w:t>
            </w:r>
          </w:p>
        </w:tc>
        <w:tc>
          <w:tcPr/>
          <w:p w:rsidR="00000000" w:rsidDel="00000000" w:rsidP="00000000" w:rsidRDefault="00000000" w:rsidRPr="00000000" w14:paraId="00000039">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A">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B">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rtl w:val="0"/>
              </w:rPr>
            </w:r>
          </w:p>
        </w:tc>
        <w:tc>
          <w:tcPr/>
          <w:p w:rsidR="00000000" w:rsidDel="00000000" w:rsidP="00000000" w:rsidRDefault="00000000" w:rsidRPr="00000000" w14:paraId="0000003E">
            <w:pPr>
              <w:jc w:val="cente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t xml:space="preserve">16</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16</w:t>
            </w:r>
          </w:p>
        </w:tc>
        <w:tc>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sz w:val="18"/>
          <w:szCs w:val="1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7">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D">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jc w:val="center"/>
              <w:rPr/>
            </w:pPr>
            <w:sdt>
              <w:sdtPr>
                <w:id w:val="-2094391932"/>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155872239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3">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6">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8">
            <w:pPr>
              <w:rPr/>
            </w:pPr>
            <w:r w:rsidDel="00000000" w:rsidR="00000000" w:rsidRPr="00000000">
              <w:rPr>
                <w:rtl w:val="0"/>
              </w:rPr>
            </w:r>
          </w:p>
        </w:tc>
      </w:tr>
      <w:tr>
        <w:trPr>
          <w:cantSplit w:val="0"/>
          <w:trHeight w:val="2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9">
            <w:pPr>
              <w:rPr/>
            </w:pPr>
            <w:r w:rsidDel="00000000" w:rsidR="00000000" w:rsidRPr="00000000">
              <w:rPr>
                <w:sz w:val="20"/>
                <w:szCs w:val="20"/>
                <w:rtl w:val="0"/>
              </w:rPr>
              <w:t xml:space="preserve">General Education Requirement OR THEA 239 Basic Directing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C">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F">
            <w:pPr>
              <w:rPr/>
            </w:pPr>
            <w:r w:rsidDel="00000000" w:rsidR="00000000" w:rsidRPr="00000000">
              <w:rPr>
                <w:sz w:val="20"/>
                <w:szCs w:val="20"/>
                <w:rtl w:val="0"/>
              </w:rPr>
              <w:t xml:space="preserve">THEA 227-Stagecraft Lecture &amp; Lab OR THEA 203-The Craft of Costume</w:t>
            </w: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c>
          <w:tcPr>
            <w:shd w:fill="ffffff" w:val="clear"/>
          </w:tcPr>
          <w:p w:rsidR="00000000" w:rsidDel="00000000" w:rsidP="00000000" w:rsidRDefault="00000000" w:rsidRPr="00000000" w14:paraId="00000063">
            <w:pPr>
              <w:rPr>
                <w:sz w:val="20"/>
                <w:szCs w:val="20"/>
              </w:rPr>
            </w:pPr>
            <w:r w:rsidDel="00000000" w:rsidR="00000000" w:rsidRPr="00000000">
              <w:rPr>
                <w:sz w:val="20"/>
                <w:szCs w:val="20"/>
                <w:rtl w:val="0"/>
              </w:rPr>
              <w:t xml:space="preserve">General Education Requirement OR THEA 233-History of Global Theater &amp; Film – WI</w:t>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6">
            <w:pPr>
              <w:rPr>
                <w:sz w:val="20"/>
                <w:szCs w:val="20"/>
              </w:rPr>
            </w:pPr>
            <w:r w:rsidDel="00000000" w:rsidR="00000000" w:rsidRPr="00000000">
              <w:rPr>
                <w:sz w:val="20"/>
                <w:szCs w:val="20"/>
                <w:rtl w:val="0"/>
              </w:rPr>
              <w:t xml:space="preserve">THEA 232-History of Global Theater &amp; Performance OR THEA 217 Visual Imagination</w:t>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c>
          <w:tcPr>
            <w:shd w:fill="ffffff" w:val="clear"/>
          </w:tcPr>
          <w:p w:rsidR="00000000" w:rsidDel="00000000" w:rsidP="00000000" w:rsidRDefault="00000000" w:rsidRPr="00000000" w14:paraId="00000069">
            <w:pPr>
              <w:rPr>
                <w:sz w:val="20"/>
                <w:szCs w:val="20"/>
              </w:rPr>
            </w:pPr>
            <w:r w:rsidDel="00000000" w:rsidR="00000000" w:rsidRPr="00000000">
              <w:rPr>
                <w:sz w:val="20"/>
                <w:szCs w:val="20"/>
                <w:rtl w:val="0"/>
              </w:rPr>
              <w:t xml:space="preserve">THEA 226-Basic Lighting for Stage and TV OR THEA 329 Stage Management </w:t>
            </w:r>
          </w:p>
          <w:p w:rsidR="00000000" w:rsidDel="00000000" w:rsidP="00000000" w:rsidRDefault="00000000" w:rsidRPr="00000000" w14:paraId="0000006A">
            <w:pPr>
              <w:rPr>
                <w:sz w:val="20"/>
                <w:szCs w:val="20"/>
              </w:rPr>
            </w:pPr>
            <w:r w:rsidDel="00000000" w:rsidR="00000000" w:rsidRPr="00000000">
              <w:rPr>
                <w:rtl w:val="0"/>
              </w:rPr>
            </w:r>
          </w:p>
        </w:tc>
        <w:tc>
          <w:tcPr>
            <w:shd w:fill="ffffff" w:val="clear"/>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Career Pathways: PATH 002– Career Pathways Module 2</w:t>
            </w:r>
          </w:p>
        </w:tc>
        <w:tc>
          <w:tcPr>
            <w:shd w:fill="ffffff" w:val="clear"/>
          </w:tcPr>
          <w:p w:rsidR="00000000" w:rsidDel="00000000" w:rsidP="00000000" w:rsidRDefault="00000000" w:rsidRPr="00000000" w14:paraId="0000006E">
            <w:pPr>
              <w:jc w:val="center"/>
              <w:rPr/>
            </w:pPr>
            <w:r w:rsidDel="00000000" w:rsidR="00000000" w:rsidRPr="00000000">
              <w:rPr>
                <w:rtl w:val="0"/>
              </w:rPr>
              <w:t xml:space="preserve">Degree</w:t>
              <w:br w:type="textWrapping"/>
              <w:t xml:space="preserve">Rqmt.</w:t>
            </w:r>
          </w:p>
        </w:tc>
        <w:tc>
          <w:tcPr>
            <w:shd w:fill="ffffff" w:val="clear"/>
          </w:tcPr>
          <w:p w:rsidR="00000000" w:rsidDel="00000000" w:rsidP="00000000" w:rsidRDefault="00000000" w:rsidRPr="00000000" w14:paraId="0000006F">
            <w:pPr>
              <w:rPr/>
            </w:pPr>
            <w:r w:rsidDel="00000000" w:rsidR="00000000" w:rsidRPr="00000000">
              <w:rPr>
                <w:rtl w:val="0"/>
              </w:rPr>
            </w:r>
          </w:p>
        </w:tc>
        <w:tc>
          <w:tcPr>
            <w:shd w:fill="ffffff"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1">
            <w:pPr>
              <w:jc w:val="center"/>
              <w:rPr/>
            </w:pPr>
            <w:r w:rsidDel="00000000" w:rsidR="00000000" w:rsidRPr="00000000">
              <w:rPr>
                <w:rtl w:val="0"/>
              </w:rPr>
              <w:t xml:space="preserve">Degree</w:t>
              <w:br w:type="textWrapping"/>
              <w:t xml:space="preserve">Rqmt.</w:t>
            </w:r>
          </w:p>
        </w:tc>
        <w:tc>
          <w:tcPr>
            <w:shd w:fill="ffffff" w:val="clear"/>
          </w:tcPr>
          <w:p w:rsidR="00000000" w:rsidDel="00000000" w:rsidP="00000000" w:rsidRDefault="00000000" w:rsidRPr="00000000" w14:paraId="00000072">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5">
            <w:pPr>
              <w:rPr/>
            </w:pPr>
            <w:r w:rsidDel="00000000" w:rsidR="00000000" w:rsidRPr="00000000">
              <w:rPr>
                <w:rtl w:val="0"/>
              </w:rPr>
            </w:r>
          </w:p>
        </w:tc>
        <w:tc>
          <w:tcPr>
            <w:shd w:fill="ffffff" w:val="clear"/>
          </w:tcPr>
          <w:p w:rsidR="00000000" w:rsidDel="00000000" w:rsidP="00000000" w:rsidRDefault="00000000" w:rsidRPr="00000000" w14:paraId="00000076">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7">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8">
            <w:pPr>
              <w:rPr/>
            </w:pPr>
            <w:r w:rsidDel="00000000" w:rsidR="00000000" w:rsidRPr="00000000">
              <w:rPr>
                <w:rtl w:val="0"/>
              </w:rPr>
            </w:r>
          </w:p>
        </w:tc>
      </w:tr>
    </w:tbl>
    <w:p w:rsidR="00000000" w:rsidDel="00000000" w:rsidP="00000000" w:rsidRDefault="00000000" w:rsidRPr="00000000" w14:paraId="00000079">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A">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0">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2">
            <w:pPr>
              <w:jc w:val="center"/>
              <w:rPr/>
            </w:pPr>
            <w:sdt>
              <w:sdtPr>
                <w:id w:val="-1579084448"/>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3">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5">
            <w:pPr>
              <w:jc w:val="center"/>
              <w:rPr/>
            </w:pPr>
            <w:sdt>
              <w:sdtPr>
                <w:id w:val="1895032266"/>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rPr/>
            </w:pPr>
            <w:r w:rsidDel="00000000" w:rsidR="00000000" w:rsidRPr="00000000">
              <w:rPr>
                <w:sz w:val="20"/>
                <w:szCs w:val="20"/>
                <w:rtl w:val="0"/>
              </w:rPr>
              <w:t xml:space="preserve">General Education Requirement OR THEA 239 Basic Directing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7">
            <w:pPr>
              <w:jc w:val="center"/>
              <w:rPr/>
            </w:pPr>
            <w:r w:rsidDel="00000000" w:rsidR="00000000" w:rsidRPr="00000000">
              <w:rPr>
                <w:rtl w:val="0"/>
              </w:rPr>
              <w:t xml:space="preserve">4</w:t>
            </w:r>
          </w:p>
        </w:tc>
        <w:tc>
          <w:tcPr/>
          <w:p w:rsidR="00000000" w:rsidDel="00000000" w:rsidP="00000000" w:rsidRDefault="00000000" w:rsidRPr="00000000" w14:paraId="00000088">
            <w:pPr>
              <w:jc w:val="center"/>
              <w:rPr/>
            </w:pPr>
            <w:r w:rsidDel="00000000" w:rsidR="00000000" w:rsidRPr="00000000">
              <w:rPr>
                <w:rtl w:val="0"/>
              </w:rPr>
            </w:r>
          </w:p>
        </w:tc>
        <w:tc>
          <w:tcPr/>
          <w:p w:rsidR="00000000" w:rsidDel="00000000" w:rsidP="00000000" w:rsidRDefault="00000000" w:rsidRPr="00000000" w14:paraId="00000089">
            <w:pPr>
              <w:rPr>
                <w:sz w:val="20"/>
                <w:szCs w:val="20"/>
              </w:rPr>
            </w:pPr>
            <w:r w:rsidDel="00000000" w:rsidR="00000000" w:rsidRPr="00000000">
              <w:rPr>
                <w:sz w:val="20"/>
                <w:szCs w:val="20"/>
                <w:rtl w:val="0"/>
              </w:rPr>
              <w:t xml:space="preserve">THEA 235-Costume Design OR THEA 229-Set Design </w:t>
            </w:r>
          </w:p>
        </w:tc>
        <w:tc>
          <w:tcPr/>
          <w:p w:rsidR="00000000" w:rsidDel="00000000" w:rsidP="00000000" w:rsidRDefault="00000000" w:rsidRPr="00000000" w14:paraId="0000008A">
            <w:pPr>
              <w:jc w:val="center"/>
              <w:rPr/>
            </w:pPr>
            <w:r w:rsidDel="00000000" w:rsidR="00000000" w:rsidRPr="00000000">
              <w:rPr>
                <w:rtl w:val="0"/>
              </w:rPr>
              <w:t xml:space="preserve">4</w:t>
            </w:r>
          </w:p>
        </w:tc>
        <w:tc>
          <w:tcPr/>
          <w:p w:rsidR="00000000" w:rsidDel="00000000" w:rsidP="00000000" w:rsidRDefault="00000000" w:rsidRPr="00000000" w14:paraId="0000008B">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C">
            <w:pPr>
              <w:rPr/>
            </w:pPr>
            <w:r w:rsidDel="00000000" w:rsidR="00000000" w:rsidRPr="00000000">
              <w:rPr>
                <w:sz w:val="20"/>
                <w:szCs w:val="20"/>
                <w:rtl w:val="0"/>
              </w:rPr>
              <w:t xml:space="preserve">THEA 242-Producing the Play</w:t>
            </w:r>
            <w:r w:rsidDel="00000000" w:rsidR="00000000" w:rsidRPr="00000000">
              <w:rPr>
                <w:rtl w:val="0"/>
              </w:rPr>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sz w:val="20"/>
                <w:szCs w:val="20"/>
                <w:rtl w:val="0"/>
              </w:rPr>
              <w:t xml:space="preserve">General Education Requirement OR THEA 233-History of Global Theater &amp; Film – WI</w:t>
            </w:r>
            <w:r w:rsidDel="00000000" w:rsidR="00000000" w:rsidRPr="00000000">
              <w:rPr>
                <w:rtl w:val="0"/>
              </w:rPr>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2">
            <w:pPr>
              <w:rPr>
                <w:sz w:val="20"/>
                <w:szCs w:val="20"/>
              </w:rPr>
            </w:pPr>
            <w:r w:rsidDel="00000000" w:rsidR="00000000" w:rsidRPr="00000000">
              <w:rPr>
                <w:sz w:val="20"/>
                <w:szCs w:val="20"/>
                <w:rtl w:val="0"/>
              </w:rPr>
              <w:t xml:space="preserve">THEA 232-History of Global Theater &amp; Performance OR THEA 217 Visual Imagination</w:t>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c>
          <w:tcPr/>
          <w:p w:rsidR="00000000" w:rsidDel="00000000" w:rsidP="00000000" w:rsidRDefault="00000000" w:rsidRPr="00000000" w14:paraId="00000095">
            <w:pPr>
              <w:rPr>
                <w:sz w:val="20"/>
                <w:szCs w:val="20"/>
                <w:highlight w:val="yellow"/>
              </w:rPr>
            </w:pPr>
            <w:r w:rsidDel="00000000" w:rsidR="00000000" w:rsidRPr="00000000">
              <w:rPr>
                <w:sz w:val="20"/>
                <w:szCs w:val="20"/>
                <w:rtl w:val="0"/>
              </w:rPr>
              <w:t xml:space="preserve">THEA 460-Contemporary Theater and Theory </w:t>
            </w:r>
            <w:r w:rsidDel="00000000" w:rsidR="00000000" w:rsidRPr="00000000">
              <w:rPr>
                <w:sz w:val="20"/>
                <w:szCs w:val="20"/>
                <w:highlight w:val="white"/>
                <w:rtl w:val="0"/>
              </w:rPr>
              <w:t xml:space="preserve"> WI</w:t>
            </w:r>
            <w:r w:rsidDel="00000000" w:rsidR="00000000" w:rsidRPr="00000000">
              <w:rPr>
                <w:sz w:val="20"/>
                <w:szCs w:val="20"/>
                <w:rtl w:val="0"/>
              </w:rPr>
              <w:t xml:space="preserve"> OR CNTP 388-Co-Op/Internship or THEA 435-Advanced Theater Projects</w:t>
            </w:r>
            <w:r w:rsidDel="00000000" w:rsidR="00000000" w:rsidRPr="00000000">
              <w:rPr>
                <w:rtl w:val="0"/>
              </w:rPr>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r>
      <w:tr>
        <w:trPr>
          <w:cantSplit w:val="0"/>
          <w:trHeight w:val="615.9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8">
            <w:pPr>
              <w:rPr/>
            </w:pPr>
            <w:r w:rsidDel="00000000" w:rsidR="00000000" w:rsidRPr="00000000">
              <w:rPr>
                <w:sz w:val="20"/>
                <w:szCs w:val="20"/>
                <w:rtl w:val="0"/>
              </w:rPr>
              <w:t xml:space="preserve">THEA 227-Stagecraft Lecture &amp; Lab OR THEA 203-The Craft of Costume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c>
          <w:tcPr/>
          <w:p w:rsidR="00000000" w:rsidDel="00000000" w:rsidP="00000000" w:rsidRDefault="00000000" w:rsidRPr="00000000" w14:paraId="0000009B">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t xml:space="preserve">16</w:t>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2">
            <w:pPr>
              <w:jc w:val="center"/>
              <w:rPr/>
            </w:pPr>
            <w:r w:rsidDel="00000000" w:rsidR="00000000" w:rsidRPr="00000000">
              <w:rPr>
                <w:rtl w:val="0"/>
              </w:rPr>
              <w:t xml:space="preserve">16</w:t>
            </w:r>
          </w:p>
        </w:tc>
        <w:tc>
          <w:tcPr/>
          <w:p w:rsidR="00000000" w:rsidDel="00000000" w:rsidP="00000000" w:rsidRDefault="00000000" w:rsidRPr="00000000" w14:paraId="000000A3">
            <w:pPr>
              <w:jc w:val="center"/>
              <w:rPr/>
            </w:pPr>
            <w:r w:rsidDel="00000000" w:rsidR="00000000" w:rsidRPr="00000000">
              <w:rPr>
                <w:rtl w:val="0"/>
              </w:rPr>
            </w:r>
          </w:p>
        </w:tc>
      </w:tr>
    </w:tbl>
    <w:p w:rsidR="00000000" w:rsidDel="00000000" w:rsidP="00000000" w:rsidRDefault="00000000" w:rsidRPr="00000000" w14:paraId="000000A4">
      <w:pPr>
        <w:rPr>
          <w:sz w:val="20"/>
          <w:szCs w:val="20"/>
        </w:rPr>
      </w:pPr>
      <w:r w:rsidDel="00000000" w:rsidR="00000000" w:rsidRPr="00000000">
        <w:rPr>
          <w:rtl w:val="0"/>
        </w:rPr>
      </w:r>
    </w:p>
    <w:tbl>
      <w:tblPr>
        <w:tblStyle w:val="Table6"/>
        <w:tblpPr w:leftFromText="180" w:rightFromText="180" w:topFromText="180" w:bottomFromText="180" w:vertAnchor="text" w:horzAnchor="text" w:tblpX="-114.00000000000034" w:tblpY="0"/>
        <w:tblW w:w="10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5">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D">
            <w:pPr>
              <w:jc w:val="center"/>
              <w:rPr/>
            </w:pPr>
            <w:sdt>
              <w:sdtPr>
                <w:id w:val="1991522776"/>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0">
            <w:pPr>
              <w:jc w:val="center"/>
              <w:rPr/>
            </w:pPr>
            <w:sdt>
              <w:sdtPr>
                <w:id w:val="-1582615828"/>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tcMar>
              <w:top w:w="80.0" w:type="dxa"/>
              <w:left w:w="80.0" w:type="dxa"/>
              <w:bottom w:w="80.0" w:type="dxa"/>
              <w:right w:w="80.0" w:type="dxa"/>
            </w:tcMar>
          </w:tcPr>
          <w:p w:rsidR="00000000" w:rsidDel="00000000" w:rsidP="00000000" w:rsidRDefault="00000000" w:rsidRPr="00000000" w14:paraId="000000B1">
            <w:pPr>
              <w:rPr/>
            </w:pPr>
            <w:r w:rsidDel="00000000" w:rsidR="00000000" w:rsidRPr="00000000">
              <w:rPr>
                <w:sz w:val="20"/>
                <w:szCs w:val="20"/>
                <w:highlight w:val="white"/>
                <w:rtl w:val="0"/>
              </w:rPr>
              <w:t xml:space="preserve">Dramatic Literature Elective</w:t>
            </w:r>
            <w:r w:rsidDel="00000000" w:rsidR="00000000" w:rsidRPr="00000000">
              <w:rPr>
                <w:rtl w:val="0"/>
              </w:rPr>
            </w:r>
          </w:p>
        </w:tc>
        <w:tc>
          <w:tcPr>
            <w:tcMar>
              <w:top w:w="80.0" w:type="dxa"/>
              <w:left w:w="80.0" w:type="dxa"/>
              <w:bottom w:w="80.0" w:type="dxa"/>
              <w:right w:w="80.0" w:type="dxa"/>
            </w:tcMar>
          </w:tcPr>
          <w:p w:rsidR="00000000" w:rsidDel="00000000" w:rsidP="00000000" w:rsidRDefault="00000000" w:rsidRPr="00000000" w14:paraId="000000B2">
            <w:pPr>
              <w:jc w:val="center"/>
              <w:rPr/>
            </w:pPr>
            <w:r w:rsidDel="00000000" w:rsidR="00000000" w:rsidRPr="00000000">
              <w:rPr>
                <w:rtl w:val="0"/>
              </w:rPr>
              <w:t xml:space="preserve">4</w:t>
            </w:r>
          </w:p>
        </w:tc>
        <w:tc>
          <w:tcPr/>
          <w:p w:rsidR="00000000" w:rsidDel="00000000" w:rsidP="00000000" w:rsidRDefault="00000000" w:rsidRPr="00000000" w14:paraId="000000B3">
            <w:pPr>
              <w:jc w:val="center"/>
              <w:rPr/>
            </w:pPr>
            <w:r w:rsidDel="00000000" w:rsidR="00000000" w:rsidRPr="00000000">
              <w:rPr>
                <w:rtl w:val="0"/>
              </w:rPr>
            </w:r>
          </w:p>
        </w:tc>
        <w:tc>
          <w:tcPr/>
          <w:p w:rsidR="00000000" w:rsidDel="00000000" w:rsidP="00000000" w:rsidRDefault="00000000" w:rsidRPr="00000000" w14:paraId="000000B4">
            <w:pPr>
              <w:rPr>
                <w:sz w:val="20"/>
                <w:szCs w:val="20"/>
              </w:rPr>
            </w:pPr>
            <w:r w:rsidDel="00000000" w:rsidR="00000000" w:rsidRPr="00000000">
              <w:rPr>
                <w:sz w:val="20"/>
                <w:szCs w:val="20"/>
                <w:rtl w:val="0"/>
              </w:rPr>
              <w:t xml:space="preserve"> THEA 235-Costume Design OR THEA 229-Set Design</w:t>
            </w:r>
          </w:p>
        </w:tc>
        <w:tc>
          <w:tcPr/>
          <w:p w:rsidR="00000000" w:rsidDel="00000000" w:rsidP="00000000" w:rsidRDefault="00000000" w:rsidRPr="00000000" w14:paraId="000000B5">
            <w:pPr>
              <w:jc w:val="center"/>
              <w:rPr/>
            </w:pPr>
            <w:r w:rsidDel="00000000" w:rsidR="00000000" w:rsidRPr="00000000">
              <w:rPr>
                <w:rtl w:val="0"/>
              </w:rPr>
              <w:t xml:space="preserve">4</w:t>
            </w:r>
          </w:p>
        </w:tc>
        <w:tc>
          <w:tcPr/>
          <w:p w:rsidR="00000000" w:rsidDel="00000000" w:rsidP="00000000" w:rsidRDefault="00000000" w:rsidRPr="00000000" w14:paraId="000000B6">
            <w:pPr>
              <w:jc w:val="center"/>
              <w:rPr/>
            </w:pPr>
            <w:r w:rsidDel="00000000" w:rsidR="00000000" w:rsidRPr="00000000">
              <w:rPr>
                <w:rtl w:val="0"/>
              </w:rPr>
            </w:r>
          </w:p>
        </w:tc>
      </w:tr>
      <w:tr>
        <w:trPr>
          <w:cantSplit w:val="0"/>
          <w:trHeight w:val="270" w:hRule="atLeast"/>
          <w:tblHeader w:val="0"/>
        </w:trPr>
        <w:tc>
          <w:tcPr>
            <w:tcMar>
              <w:top w:w="80.0" w:type="dxa"/>
              <w:left w:w="80.0" w:type="dxa"/>
              <w:bottom w:w="80.0" w:type="dxa"/>
              <w:right w:w="80.0" w:type="dxa"/>
            </w:tcMar>
          </w:tcPr>
          <w:p w:rsidR="00000000" w:rsidDel="00000000" w:rsidP="00000000" w:rsidRDefault="00000000" w:rsidRPr="00000000" w14:paraId="000000B7">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Mar>
              <w:top w:w="80.0" w:type="dxa"/>
              <w:left w:w="80.0" w:type="dxa"/>
              <w:bottom w:w="80.0" w:type="dxa"/>
              <w:right w:w="80.0" w:type="dxa"/>
            </w:tcMar>
          </w:tcPr>
          <w:p w:rsidR="00000000" w:rsidDel="00000000" w:rsidP="00000000" w:rsidRDefault="00000000" w:rsidRPr="00000000" w14:paraId="000000B8">
            <w:pPr>
              <w:jc w:val="center"/>
              <w:rPr/>
            </w:pPr>
            <w:r w:rsidDel="00000000" w:rsidR="00000000" w:rsidRPr="00000000">
              <w:rPr>
                <w:rtl w:val="0"/>
              </w:rPr>
              <w:t xml:space="preserve">4</w:t>
            </w:r>
          </w:p>
        </w:tc>
        <w:tc>
          <w:tcPr/>
          <w:p w:rsidR="00000000" w:rsidDel="00000000" w:rsidP="00000000" w:rsidRDefault="00000000" w:rsidRPr="00000000" w14:paraId="000000B9">
            <w:pPr>
              <w:jc w:val="center"/>
              <w:rPr/>
            </w:pPr>
            <w:r w:rsidDel="00000000" w:rsidR="00000000" w:rsidRPr="00000000">
              <w:rPr>
                <w:rtl w:val="0"/>
              </w:rPr>
            </w:r>
          </w:p>
        </w:tc>
        <w:tc>
          <w:tcPr/>
          <w:p w:rsidR="00000000" w:rsidDel="00000000" w:rsidP="00000000" w:rsidRDefault="00000000" w:rsidRPr="00000000" w14:paraId="000000BA">
            <w:pPr>
              <w:rPr>
                <w:sz w:val="20"/>
                <w:szCs w:val="20"/>
              </w:rPr>
            </w:pPr>
            <w:r w:rsidDel="00000000" w:rsidR="00000000" w:rsidRPr="00000000">
              <w:rPr>
                <w:sz w:val="20"/>
                <w:szCs w:val="20"/>
                <w:rtl w:val="0"/>
              </w:rPr>
              <w:t xml:space="preserve">THEA 460-Contemporary Theater and Theory  </w:t>
            </w:r>
            <w:r w:rsidDel="00000000" w:rsidR="00000000" w:rsidRPr="00000000">
              <w:rPr>
                <w:sz w:val="20"/>
                <w:szCs w:val="20"/>
                <w:highlight w:val="white"/>
                <w:rtl w:val="0"/>
              </w:rPr>
              <w:t xml:space="preserve">WI </w:t>
            </w:r>
            <w:r w:rsidDel="00000000" w:rsidR="00000000" w:rsidRPr="00000000">
              <w:rPr>
                <w:sz w:val="20"/>
                <w:szCs w:val="20"/>
                <w:rtl w:val="0"/>
              </w:rPr>
              <w:t xml:space="preserve">OR CNTP 388-Co-Op/Internship or THEA 435-Advanced Theater Projects</w:t>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r>
      <w:tr>
        <w:trPr>
          <w:cantSplit w:val="0"/>
          <w:trHeight w:val="285" w:hRule="atLeast"/>
          <w:tblHeader w:val="0"/>
        </w:trPr>
        <w:tc>
          <w:tcPr>
            <w:tcMar>
              <w:top w:w="80.0" w:type="dxa"/>
              <w:left w:w="80.0" w:type="dxa"/>
              <w:bottom w:w="80.0" w:type="dxa"/>
              <w:right w:w="80.0" w:type="dxa"/>
            </w:tcMar>
          </w:tcPr>
          <w:p w:rsidR="00000000" w:rsidDel="00000000" w:rsidP="00000000" w:rsidRDefault="00000000" w:rsidRPr="00000000" w14:paraId="000000BD">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Mar>
              <w:top w:w="80.0" w:type="dxa"/>
              <w:left w:w="80.0" w:type="dxa"/>
              <w:bottom w:w="80.0" w:type="dxa"/>
              <w:right w:w="80.0" w:type="dxa"/>
            </w:tcMar>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c>
          <w:tcPr>
            <w:tcMar>
              <w:top w:w="80.0" w:type="dxa"/>
              <w:left w:w="80.0" w:type="dxa"/>
              <w:bottom w:w="80.0" w:type="dxa"/>
              <w:right w:w="80.0" w:type="dxa"/>
            </w:tcMar>
          </w:tcPr>
          <w:p w:rsidR="00000000" w:rsidDel="00000000" w:rsidP="00000000" w:rsidRDefault="00000000" w:rsidRPr="00000000" w14:paraId="000000C0">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Mar>
              <w:top w:w="80.0" w:type="dxa"/>
              <w:left w:w="80.0" w:type="dxa"/>
              <w:bottom w:w="80.0" w:type="dxa"/>
              <w:right w:w="80.0" w:type="dxa"/>
            </w:tcMar>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r>
      <w:tr>
        <w:trPr>
          <w:cantSplit w:val="0"/>
          <w:trHeight w:val="270" w:hRule="atLeast"/>
          <w:tblHeader w:val="0"/>
        </w:trPr>
        <w:tc>
          <w:tcPr>
            <w:tcMar>
              <w:top w:w="80.0" w:type="dxa"/>
              <w:left w:w="80.0" w:type="dxa"/>
              <w:bottom w:w="80.0" w:type="dxa"/>
              <w:right w:w="80.0" w:type="dxa"/>
            </w:tcMar>
          </w:tcPr>
          <w:p w:rsidR="00000000" w:rsidDel="00000000" w:rsidP="00000000" w:rsidRDefault="00000000" w:rsidRPr="00000000" w14:paraId="000000C3">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Mar>
              <w:top w:w="80.0" w:type="dxa"/>
              <w:left w:w="80.0" w:type="dxa"/>
              <w:bottom w:w="80.0" w:type="dxa"/>
              <w:right w:w="80.0" w:type="dxa"/>
            </w:tcMar>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c>
          <w:tcPr>
            <w:tcMar>
              <w:top w:w="80.0" w:type="dxa"/>
              <w:left w:w="80.0" w:type="dxa"/>
              <w:bottom w:w="80.0" w:type="dxa"/>
              <w:right w:w="80.0" w:type="dxa"/>
            </w:tcMar>
          </w:tcPr>
          <w:p w:rsidR="00000000" w:rsidDel="00000000" w:rsidP="00000000" w:rsidRDefault="00000000" w:rsidRPr="00000000" w14:paraId="000000C6">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Mar>
              <w:top w:w="80.0" w:type="dxa"/>
              <w:left w:w="80.0" w:type="dxa"/>
              <w:bottom w:w="80.0" w:type="dxa"/>
              <w:right w:w="80.0" w:type="dxa"/>
            </w:tcMar>
          </w:tcPr>
          <w:p w:rsidR="00000000" w:rsidDel="00000000" w:rsidP="00000000" w:rsidRDefault="00000000" w:rsidRPr="00000000" w14:paraId="000000C7">
            <w:pPr>
              <w:jc w:val="center"/>
              <w:rPr/>
            </w:pPr>
            <w:r w:rsidDel="00000000" w:rsidR="00000000" w:rsidRPr="00000000">
              <w:rPr>
                <w:rtl w:val="0"/>
              </w:rPr>
              <w:t xml:space="preserve">4</w:t>
            </w:r>
          </w:p>
        </w:tc>
        <w:tc>
          <w:tcPr/>
          <w:p w:rsidR="00000000" w:rsidDel="00000000" w:rsidP="00000000" w:rsidRDefault="00000000" w:rsidRPr="00000000" w14:paraId="000000C8">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9">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tl w:val="0"/>
              </w:rPr>
              <w:t xml:space="preserve">16</w:t>
            </w:r>
          </w:p>
        </w:tc>
        <w:tc>
          <w:tcPr/>
          <w:p w:rsidR="00000000" w:rsidDel="00000000" w:rsidP="00000000" w:rsidRDefault="00000000" w:rsidRPr="00000000" w14:paraId="000000CB">
            <w:pPr>
              <w:jc w:val="center"/>
              <w:rPr/>
            </w:pPr>
            <w:r w:rsidDel="00000000" w:rsidR="00000000" w:rsidRPr="00000000">
              <w:rPr>
                <w:rtl w:val="0"/>
              </w:rPr>
            </w:r>
          </w:p>
        </w:tc>
        <w:tc>
          <w:tcPr/>
          <w:p w:rsidR="00000000" w:rsidDel="00000000" w:rsidP="00000000" w:rsidRDefault="00000000" w:rsidRPr="00000000" w14:paraId="000000C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D">
            <w:pPr>
              <w:jc w:val="center"/>
              <w:rPr/>
            </w:pPr>
            <w:r w:rsidDel="00000000" w:rsidR="00000000" w:rsidRPr="00000000">
              <w:rPr>
                <w:rtl w:val="0"/>
              </w:rPr>
              <w:t xml:space="preserve">16</w:t>
            </w:r>
          </w:p>
        </w:tc>
        <w:tc>
          <w:tcPr/>
          <w:p w:rsidR="00000000" w:rsidDel="00000000" w:rsidP="00000000" w:rsidRDefault="00000000" w:rsidRPr="00000000" w14:paraId="000000CE">
            <w:pPr>
              <w:jc w:val="center"/>
              <w:rPr/>
            </w:pPr>
            <w:r w:rsidDel="00000000" w:rsidR="00000000" w:rsidRPr="00000000">
              <w:rPr>
                <w:rtl w:val="0"/>
              </w:rPr>
            </w:r>
          </w:p>
        </w:tc>
      </w:tr>
    </w:tbl>
    <w:p w:rsidR="00000000" w:rsidDel="00000000" w:rsidP="00000000" w:rsidRDefault="00000000" w:rsidRPr="00000000" w14:paraId="000000CF">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0">
      <w:pPr>
        <w:rPr>
          <w:b w:val="1"/>
          <w:bCs w:val="1"/>
        </w:rPr>
      </w:pPr>
      <w:r w:rsidDel="00000000" w:rsidR="00000000" w:rsidRPr="00000000">
        <w:rPr>
          <w:b w:val="1"/>
          <w:bCs w:val="1"/>
          <w:rtl w:val="0"/>
        </w:rPr>
        <w:t xml:space="preserve">GPA:</w:t>
      </w:r>
      <w:r w:rsidDel="00000000" w:rsidR="00000000" w:rsidRPr="00000000">
        <w:rPr>
          <w:rtl w:val="0"/>
        </w:rPr>
        <w:t xml:space="preserve"> 2.0</w:t>
        <w:br w:type="textWrapping"/>
      </w:r>
      <w:r w:rsidDel="00000000" w:rsidR="00000000" w:rsidRPr="00000000">
        <w:rPr>
          <w:b w:val="1"/>
          <w:bCs w:val="1"/>
          <w:rtl w:val="0"/>
        </w:rPr>
        <w:t xml:space="preserve">*Requires two Running Crews (THEA 021 and THEA 022) any semester</w:t>
      </w:r>
    </w:p>
    <w:p w:rsidR="00000000" w:rsidDel="00000000" w:rsidP="00000000" w:rsidRDefault="00000000" w:rsidRPr="00000000" w14:paraId="000000D1">
      <w:pPr>
        <w:ind w:hanging="2"/>
        <w:rPr>
          <w:b w:val="1"/>
          <w:bCs w:val="1"/>
          <w:sz w:val="20"/>
          <w:szCs w:val="20"/>
        </w:rPr>
      </w:pPr>
      <w:r w:rsidDel="00000000" w:rsidR="00000000" w:rsidRPr="00000000">
        <w:rPr>
          <w:rtl w:val="0"/>
        </w:rPr>
      </w:r>
    </w:p>
    <w:p w:rsidR="00000000" w:rsidDel="00000000" w:rsidP="00000000" w:rsidRDefault="00000000" w:rsidRPr="00000000" w14:paraId="000000D2">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5">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6">
      <w:pPr>
        <w:numPr>
          <w:ilvl w:val="1"/>
          <w:numId w:val="1"/>
        </w:numPr>
        <w:ind w:left="1440" w:hanging="360"/>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7">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8">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0D9">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DA">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DB">
      <w:pPr>
        <w:ind w:hanging="2"/>
        <w:rPr/>
      </w:pPr>
      <w:r w:rsidDel="00000000" w:rsidR="00000000" w:rsidRPr="00000000">
        <w:rPr>
          <w:rtl w:val="0"/>
        </w:rPr>
      </w:r>
    </w:p>
    <w:p w:rsidR="00000000" w:rsidDel="00000000" w:rsidP="00000000" w:rsidRDefault="00000000" w:rsidRPr="00000000" w14:paraId="000000DC">
      <w:pPr>
        <w:ind w:hanging="2"/>
        <w:rPr>
          <w:b w:val="1"/>
          <w:bCs w:val="1"/>
          <w:sz w:val="20"/>
          <w:szCs w:val="20"/>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DD">
      <w:pPr>
        <w:rPr>
          <w:b w:val="1"/>
          <w:bCs w:val="1"/>
          <w:sz w:val="20"/>
          <w:szCs w:val="20"/>
        </w:rPr>
      </w:pPr>
      <w:r w:rsidDel="00000000" w:rsidR="00000000" w:rsidRPr="00000000">
        <w:rPr>
          <w:rtl w:val="0"/>
        </w:rPr>
      </w:r>
    </w:p>
    <w:sectPr>
      <w:pgSz w:h="15840" w:w="12240" w:orient="portrait"/>
      <w:pgMar w:bottom="18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rpUKJX7v9QzvryR8wui71iMLS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IOaC5nZW83ZTJhNHVpaHA4AHIhMUd0VmZINnU5LVVwMnlRN1lGc2lweWJrUTZfS1pXYV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2023-05-23T13:16:00Z</dcterms:created>
  <dc:creator>Kevin Brenfo-Agyeman</dc:creator>
</cp:coreProperties>
</file>