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before="10" w:line="140" w:lineRule="auto"/>
        <w:rPr>
          <w:rFonts w:ascii="Times New Roman" w:cs="Times New Roman" w:eastAsia="Times New Roman" w:hAnsi="Times New Roman"/>
          <w:sz w:val="14"/>
          <w:szCs w:val="14"/>
        </w:rPr>
        <w:sectPr>
          <w:pgSz w:h="15840" w:w="12240" w:orient="portrait"/>
          <w:pgMar w:bottom="280" w:top="260" w:left="640" w:right="620" w:header="720" w:footer="720"/>
          <w:pgNumType w:start="1"/>
        </w:sectPr>
      </w:pPr>
      <w:bookmarkStart w:colFirst="0" w:colLast="0" w:name="_heading=h.1fob9te" w:id="0"/>
      <w:bookmarkEnd w:id="0"/>
      <w:r w:rsidDel="00000000" w:rsidR="00000000" w:rsidRPr="00000000">
        <w:rPr>
          <w:rtl w:val="0"/>
        </w:rPr>
      </w:r>
    </w:p>
    <w:p w:rsidR="00000000" w:rsidDel="00000000" w:rsidP="00000000" w:rsidRDefault="00000000" w:rsidRPr="00000000" w14:paraId="00000002">
      <w:pPr>
        <w:widowControl w:val="0"/>
        <w:spacing w:after="0" w:line="20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3">
      <w:pPr>
        <w:widowControl w:val="0"/>
        <w:spacing w:after="0" w:line="20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4">
      <w:pPr>
        <w:widowControl w:val="0"/>
        <w:spacing w:after="0" w:before="2" w:line="22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widowControl w:val="0"/>
        <w:spacing w:after="0" w:line="240" w:lineRule="auto"/>
        <w:ind w:left="224" w:right="-20" w:firstLine="0"/>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6">
      <w:pPr>
        <w:widowControl w:val="0"/>
        <w:spacing w:after="0" w:line="240" w:lineRule="auto"/>
        <w:ind w:left="720" w:right="-20" w:firstLine="0"/>
        <w:rPr>
          <w:rFonts w:ascii="Times New Roman" w:cs="Times New Roman" w:eastAsia="Times New Roman" w:hAnsi="Times New Roman"/>
          <w:b w:val="1"/>
          <w:bCs w:val="1"/>
          <w:sz w:val="28"/>
          <w:szCs w:val="28"/>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142240</wp:posOffset>
            </wp:positionH>
            <wp:positionV relativeFrom="paragraph">
              <wp:posOffset>-553077</wp:posOffset>
            </wp:positionV>
            <wp:extent cx="1536700" cy="558800"/>
            <wp:effectExtent b="0" l="0" r="0" t="0"/>
            <wp:wrapSquare wrapText="bothSides" distB="0" distT="0" distL="0" distR="0"/>
            <wp:docPr id="8"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36700" cy="558800"/>
                    </a:xfrm>
                    <a:prstGeom prst="rect"/>
                    <a:ln/>
                  </pic:spPr>
                </pic:pic>
              </a:graphicData>
            </a:graphic>
          </wp:anchor>
        </w:drawing>
      </w:r>
    </w:p>
    <w:p w:rsidR="00000000" w:rsidDel="00000000" w:rsidP="00000000" w:rsidRDefault="00000000" w:rsidRPr="00000000" w14:paraId="00000007">
      <w:pPr>
        <w:widowControl w:val="0"/>
        <w:spacing w:after="0" w:line="240" w:lineRule="auto"/>
        <w:ind w:right="-2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History</w:t>
      </w:r>
    </w:p>
    <w:p w:rsidR="00000000" w:rsidDel="00000000" w:rsidP="00000000" w:rsidRDefault="00000000" w:rsidRPr="00000000" w14:paraId="00000008">
      <w:pPr>
        <w:widowControl w:val="0"/>
        <w:spacing w:after="0" w:line="240" w:lineRule="auto"/>
        <w:ind w:right="-20"/>
        <w:rPr>
          <w:rFonts w:ascii="Times New Roman" w:cs="Times New Roman" w:eastAsia="Times New Roman" w:hAnsi="Times New Roman"/>
          <w:sz w:val="26"/>
          <w:szCs w:val="26"/>
        </w:rPr>
        <w:sectPr>
          <w:type w:val="continuous"/>
          <w:pgSz w:h="15840" w:w="12240" w:orient="portrait"/>
          <w:pgMar w:bottom="280" w:top="260" w:left="640" w:right="620" w:header="720" w:footer="720"/>
          <w:cols w:equalWidth="0" w:num="2">
            <w:col w:space="1585" w:w="4697.5"/>
            <w:col w:space="0" w:w="4697.5"/>
          </w:cols>
        </w:sectPr>
      </w:pPr>
      <w:r w:rsidDel="00000000" w:rsidR="00000000" w:rsidRPr="00000000">
        <w:rPr>
          <w:rFonts w:ascii="Times New Roman" w:cs="Times New Roman" w:eastAsia="Times New Roman" w:hAnsi="Times New Roman"/>
          <w:rtl w:val="0"/>
        </w:rPr>
        <w:t xml:space="preserve">Recommended Graduation Plan (Fall 2026)</w:t>
      </w:r>
      <w:r w:rsidDel="00000000" w:rsidR="00000000" w:rsidRPr="00000000">
        <w:br w:type="column"/>
      </w:r>
      <w:r w:rsidDel="00000000" w:rsidR="00000000" w:rsidRPr="00000000">
        <w:rPr>
          <w:rFonts w:ascii="Times New Roman" w:cs="Times New Roman" w:eastAsia="Times New Roman" w:hAnsi="Times New Roman"/>
          <w:b w:val="1"/>
          <w:bCs w:val="1"/>
          <w:sz w:val="26"/>
          <w:szCs w:val="26"/>
          <w:rtl w:val="0"/>
        </w:rPr>
        <w:t xml:space="preserve">School of Arts, Humanities and Education</w:t>
      </w:r>
      <w:r w:rsidDel="00000000" w:rsidR="00000000" w:rsidRPr="00000000">
        <w:rPr>
          <w:rtl w:val="0"/>
        </w:rPr>
      </w:r>
    </w:p>
    <w:p w:rsidR="00000000" w:rsidDel="00000000" w:rsidP="00000000" w:rsidRDefault="00000000" w:rsidRPr="00000000" w14:paraId="00000009">
      <w:pPr>
        <w:widowControl w:val="0"/>
        <w:spacing w:after="0" w:before="32" w:line="240" w:lineRule="auto"/>
        <w:ind w:left="0" w:right="286"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recommended graduation plan is a blueprint for students to complete their degrees on time. Academic Advisors help students           design individualized plans based on this blueprint. </w:t>
      </w:r>
    </w:p>
    <w:p w:rsidR="00000000" w:rsidDel="00000000" w:rsidP="00000000" w:rsidRDefault="00000000" w:rsidRPr="00000000" w14:paraId="0000000A">
      <w:pPr>
        <w:spacing w:line="226" w:lineRule="auto"/>
        <w:ind w:left="0" w:right="-20" w:firstLine="0"/>
        <w:rPr>
          <w:rFonts w:ascii="Times New Roman" w:cs="Times New Roman" w:eastAsia="Times New Roman" w:hAnsi="Times New Roman"/>
          <w:sz w:val="20"/>
          <w:szCs w:val="20"/>
        </w:rPr>
      </w:pPr>
      <w:bookmarkStart w:colFirst="0" w:colLast="0" w:name="_heading=h.e0uhkksl1tvf" w:id="1"/>
      <w:bookmarkEnd w:id="1"/>
      <w:r w:rsidDel="00000000" w:rsidR="00000000" w:rsidRPr="00000000">
        <w:rPr>
          <w:rFonts w:ascii="Times New Roman" w:cs="Times New Roman" w:eastAsia="Times New Roman" w:hAnsi="Times New Roman"/>
          <w:b w:val="1"/>
          <w:bCs w:val="1"/>
          <w:sz w:val="20"/>
          <w:szCs w:val="20"/>
          <w:rtl w:val="0"/>
        </w:rPr>
        <w:t xml:space="preserve">NOTE: </w:t>
      </w:r>
      <w:r w:rsidDel="00000000" w:rsidR="00000000" w:rsidRPr="00000000">
        <w:rPr>
          <w:rFonts w:ascii="Times New Roman" w:cs="Times New Roman" w:eastAsia="Times New Roman" w:hAnsi="Times New Roman"/>
          <w:sz w:val="20"/>
          <w:szCs w:val="20"/>
          <w:rtl w:val="0"/>
        </w:rPr>
        <w:t xml:space="preserve">This recommended Graduation Plan is applicable to students admitted into the major during the 2026-2027 academic year.</w:t>
      </w:r>
    </w:p>
    <w:tbl>
      <w:tblPr>
        <w:tblStyle w:val="Table1"/>
        <w:tblW w:w="10485.0" w:type="dxa"/>
        <w:jc w:val="left"/>
        <w:tblInd w:w="3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60"/>
        <w:gridCol w:w="1740"/>
        <w:gridCol w:w="4485"/>
        <w:tblGridChange w:id="0">
          <w:tblGrid>
            <w:gridCol w:w="4260"/>
            <w:gridCol w:w="1740"/>
            <w:gridCol w:w="4485"/>
          </w:tblGrid>
        </w:tblGridChange>
      </w:tblGrid>
      <w:tr>
        <w:trPr>
          <w:cantSplit w:val="0"/>
          <w:trHeight w:val="339" w:hRule="atLeast"/>
          <w:tblHeader w:val="0"/>
        </w:trPr>
        <w:tc>
          <w:tcPr>
            <w:tcBorders>
              <w:top w:color="000000" w:space="0" w:sz="6" w:val="single"/>
              <w:left w:color="000000"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B">
            <w:pPr>
              <w:widowControl w:val="0"/>
              <w:spacing w:after="0" w:line="276" w:lineRule="auto"/>
              <w:jc w:val="center"/>
              <w:rPr>
                <w:rFonts w:ascii="Arial" w:cs="Arial" w:eastAsia="Arial" w:hAnsi="Arial"/>
                <w:sz w:val="20"/>
                <w:szCs w:val="20"/>
                <w:shd w:fill="d9d9d9" w:val="clear"/>
              </w:rPr>
            </w:pPr>
            <w:r w:rsidDel="00000000" w:rsidR="00000000" w:rsidRPr="00000000">
              <w:rPr>
                <w:rFonts w:ascii="Times New Roman" w:cs="Times New Roman" w:eastAsia="Times New Roman" w:hAnsi="Times New Roman"/>
                <w:b w:val="1"/>
                <w:bCs w:val="1"/>
                <w:sz w:val="20"/>
                <w:szCs w:val="20"/>
                <w:shd w:fill="d9d9d9" w:val="clear"/>
                <w:rtl w:val="0"/>
              </w:rPr>
              <w:t xml:space="preserve">CRWT Placement</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C">
            <w:pPr>
              <w:widowControl w:val="0"/>
              <w:spacing w:after="0" w:line="276" w:lineRule="auto"/>
              <w:rPr>
                <w:rFonts w:ascii="Arial" w:cs="Arial" w:eastAsia="Arial" w:hAnsi="Arial"/>
                <w:sz w:val="20"/>
                <w:szCs w:val="20"/>
                <w:highlight w:val="white"/>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D">
            <w:pPr>
              <w:widowControl w:val="0"/>
              <w:spacing w:after="0"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b w:val="1"/>
                <w:bCs w:val="1"/>
                <w:sz w:val="20"/>
                <w:szCs w:val="20"/>
                <w:rtl w:val="0"/>
              </w:rPr>
              <w:t xml:space="preserve">Math Placement</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E">
            <w:pPr>
              <w:widowControl w:val="0"/>
              <w:spacing w:after="0"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sz w:val="20"/>
                <w:szCs w:val="20"/>
                <w:rtl w:val="0"/>
              </w:rPr>
              <w:t xml:space="preserve">CRWT 101 to CRWT 102</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F">
            <w:pPr>
              <w:widowControl w:val="0"/>
              <w:spacing w:after="0" w:line="276" w:lineRule="auto"/>
              <w:rPr>
                <w:rFonts w:ascii="Arial" w:cs="Arial" w:eastAsia="Arial" w:hAnsi="Arial"/>
                <w:sz w:val="20"/>
                <w:szCs w:val="20"/>
                <w:highlight w:val="white"/>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0">
            <w:pPr>
              <w:widowControl w:val="0"/>
              <w:spacing w:after="0"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sz w:val="20"/>
                <w:szCs w:val="20"/>
                <w:rtl w:val="0"/>
              </w:rPr>
              <w:t xml:space="preserve">MATH 021/022 to MATH 104-121</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1">
            <w:pPr>
              <w:widowControl w:val="0"/>
              <w:spacing w:after="0"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sz w:val="20"/>
                <w:szCs w:val="20"/>
                <w:rtl w:val="0"/>
              </w:rPr>
              <w:t xml:space="preserve">CRWT 101S to CRWT 102S</w:t>
            </w:r>
            <w:r w:rsidDel="00000000" w:rsidR="00000000" w:rsidRPr="00000000">
              <w:rPr>
                <w:rtl w:val="0"/>
              </w:rPr>
            </w:r>
          </w:p>
        </w:tc>
        <w:tc>
          <w:tcPr>
            <w:tcBorders>
              <w:top w:color="ffffff" w:space="0" w:sz="6" w:val="single"/>
              <w:left w:color="cccccc"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2">
            <w:pPr>
              <w:widowControl w:val="0"/>
              <w:spacing w:after="0" w:line="276" w:lineRule="auto"/>
              <w:rPr>
                <w:rFonts w:ascii="Arial" w:cs="Arial" w:eastAsia="Arial" w:hAnsi="Arial"/>
                <w:sz w:val="20"/>
                <w:szCs w:val="20"/>
                <w:highlight w:val="white"/>
              </w:rPr>
            </w:pPr>
            <w:r w:rsidDel="00000000" w:rsidR="00000000" w:rsidRPr="00000000">
              <w:rPr>
                <w:rtl w:val="0"/>
              </w:rPr>
            </w:r>
          </w:p>
        </w:tc>
        <w:tc>
          <w:tcPr>
            <w:tcBorders>
              <w:top w:color="cccccc" w:space="0" w:sz="6" w:val="single"/>
              <w:left w:color="ffffff"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3">
            <w:pPr>
              <w:widowControl w:val="0"/>
              <w:spacing w:after="0" w:line="276" w:lineRule="auto"/>
              <w:rPr>
                <w:rFonts w:ascii="Arial" w:cs="Arial" w:eastAsia="Arial" w:hAnsi="Arial"/>
                <w:sz w:val="20"/>
                <w:szCs w:val="20"/>
                <w:highlight w:val="white"/>
              </w:rPr>
            </w:pPr>
            <w:r w:rsidDel="00000000" w:rsidR="00000000" w:rsidRPr="00000000">
              <w:rPr>
                <w:rtl w:val="0"/>
              </w:rPr>
            </w:r>
          </w:p>
        </w:tc>
      </w:tr>
    </w:tbl>
    <w:p w:rsidR="00000000" w:rsidDel="00000000" w:rsidP="00000000" w:rsidRDefault="00000000" w:rsidRPr="00000000" w14:paraId="00000014">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0"/>
          <w:szCs w:val="20"/>
          <w:rtl w:val="0"/>
        </w:rPr>
        <w:t xml:space="preserve">NOTE</w:t>
      </w:r>
      <w:r w:rsidDel="00000000" w:rsidR="00000000" w:rsidRPr="00000000">
        <w:rPr>
          <w:rFonts w:ascii="Times New Roman" w:cs="Times New Roman" w:eastAsia="Times New Roman" w:hAnsi="Times New Roman"/>
          <w:sz w:val="20"/>
          <w:szCs w:val="20"/>
          <w:rtl w:val="0"/>
        </w:rPr>
        <w:t xml:space="preserve">: CRWT and MATH courses are determined by placement testing and should be taken following the sequence above. </w:t>
      </w:r>
      <w:r w:rsidDel="00000000" w:rsidR="00000000" w:rsidRPr="00000000">
        <w:rPr>
          <w:rtl w:val="0"/>
        </w:rPr>
      </w:r>
    </w:p>
    <w:tbl>
      <w:tblPr>
        <w:tblStyle w:val="Table2"/>
        <w:tblW w:w="10749.0" w:type="dxa"/>
        <w:jc w:val="left"/>
        <w:tblInd w:w="101.0" w:type="dxa"/>
        <w:tblLayout w:type="fixed"/>
        <w:tblLook w:val="0000"/>
      </w:tblPr>
      <w:tblGrid>
        <w:gridCol w:w="3584"/>
        <w:gridCol w:w="1368"/>
        <w:gridCol w:w="521"/>
        <w:gridCol w:w="3925"/>
        <w:gridCol w:w="831"/>
        <w:gridCol w:w="520"/>
        <w:tblGridChange w:id="0">
          <w:tblGrid>
            <w:gridCol w:w="3584"/>
            <w:gridCol w:w="1368"/>
            <w:gridCol w:w="521"/>
            <w:gridCol w:w="3925"/>
            <w:gridCol w:w="831"/>
            <w:gridCol w:w="520"/>
          </w:tblGrid>
        </w:tblGridChange>
      </w:tblGrid>
      <w:tr>
        <w:trPr>
          <w:cantSplit w:val="0"/>
          <w:trHeight w:val="334" w:hRule="atLeast"/>
          <w:tblHeader w:val="0"/>
        </w:trPr>
        <w:tc>
          <w:tcPr>
            <w:gridSpan w:val="6"/>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016">
            <w:pPr>
              <w:widowControl w:val="0"/>
              <w:spacing w:after="0" w:line="319" w:lineRule="auto"/>
              <w:ind w:left="4709" w:right="46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rtl w:val="0"/>
              </w:rPr>
              <w:t xml:space="preserve">First Year</w:t>
            </w:r>
            <w:r w:rsidDel="00000000" w:rsidR="00000000" w:rsidRPr="00000000">
              <w:rPr>
                <w:rtl w:val="0"/>
              </w:rPr>
            </w:r>
          </w:p>
        </w:tc>
      </w:tr>
      <w:tr>
        <w:trPr>
          <w:cantSplit w:val="0"/>
          <w:trHeight w:val="286" w:hRule="atLeast"/>
          <w:tblHeader w:val="0"/>
        </w:trPr>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01C">
            <w:pPr>
              <w:widowControl w:val="0"/>
              <w:spacing w:after="0" w:line="272" w:lineRule="auto"/>
              <w:ind w:left="102" w:right="-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Fall Semester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01D">
            <w:pPr>
              <w:widowControl w:val="0"/>
              <w:spacing w:after="0" w:line="272" w:lineRule="auto"/>
              <w:ind w:left="162" w:right="-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HRS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01E">
            <w:pPr>
              <w:widowControl w:val="0"/>
              <w:spacing w:after="0" w:line="251" w:lineRule="auto"/>
              <w:ind w:left="163" w:right="-20" w:firstLine="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01F">
            <w:pPr>
              <w:widowControl w:val="0"/>
              <w:spacing w:after="0" w:line="272" w:lineRule="auto"/>
              <w:ind w:left="102" w:right="-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Spring Semester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020">
            <w:pPr>
              <w:widowControl w:val="0"/>
              <w:spacing w:after="0" w:line="272" w:lineRule="auto"/>
              <w:ind w:left="162" w:right="-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HRS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021">
            <w:pPr>
              <w:widowControl w:val="0"/>
              <w:spacing w:after="0" w:line="251" w:lineRule="auto"/>
              <w:ind w:left="162" w:right="-20" w:firstLine="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r>
      <w:tr>
        <w:trPr>
          <w:cantSplit w:val="0"/>
          <w:trHeight w:val="4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2">
            <w:pPr>
              <w:widowControl w:val="0"/>
              <w:spacing w:after="0" w:line="222" w:lineRule="auto"/>
              <w:ind w:left="102" w:right="-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Gen Ed – First Year Seminar: INTD 101</w:t>
            </w:r>
          </w:p>
          <w:p w:rsidR="00000000" w:rsidDel="00000000" w:rsidP="00000000" w:rsidRDefault="00000000" w:rsidRPr="00000000" w14:paraId="00000023">
            <w:pPr>
              <w:widowControl w:val="0"/>
              <w:spacing w:after="0" w:line="240" w:lineRule="auto"/>
              <w:ind w:left="102" w:right="-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(or HNRS 101 if in the Honors Program)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widowControl w:val="0"/>
              <w:spacing w:after="0" w:line="267" w:lineRule="auto"/>
              <w:ind w:left="311" w:right="29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5">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6">
            <w:pPr>
              <w:widowControl w:val="0"/>
              <w:spacing w:after="0" w:line="222" w:lineRule="auto"/>
              <w:ind w:right="-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Gen Ed – Quantitative Reasoning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7">
            <w:pPr>
              <w:widowControl w:val="0"/>
              <w:spacing w:after="0" w:line="267" w:lineRule="auto"/>
              <w:ind w:left="312" w:right="29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6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9">
            <w:pPr>
              <w:widowControl w:val="0"/>
              <w:spacing w:after="0" w:line="222" w:lineRule="auto"/>
              <w:ind w:left="102" w:right="-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Gen Ed – Critical Reading &amp; Writing II: CRWT 102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widowControl w:val="0"/>
              <w:spacing w:after="0" w:line="267" w:lineRule="auto"/>
              <w:ind w:left="311" w:right="29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General Education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widowControl w:val="0"/>
              <w:spacing w:after="0" w:line="267" w:lineRule="auto"/>
              <w:ind w:left="312" w:right="29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65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widowControl w:val="0"/>
              <w:spacing w:after="0" w:line="225" w:lineRule="auto"/>
              <w:ind w:left="102" w:right="-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Gen Ed Historical Perspectives and </w:t>
            </w:r>
          </w:p>
          <w:p w:rsidR="00000000" w:rsidDel="00000000" w:rsidP="00000000" w:rsidRDefault="00000000" w:rsidRPr="00000000" w14:paraId="00000030">
            <w:pPr>
              <w:widowControl w:val="0"/>
              <w:spacing w:after="0" w:line="225" w:lineRule="auto"/>
              <w:ind w:left="102" w:right="-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Major: History Matter (HIST 150)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widowControl w:val="0"/>
              <w:spacing w:after="0" w:line="269" w:lineRule="auto"/>
              <w:ind w:left="311" w:right="29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General Education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widowControl w:val="0"/>
              <w:spacing w:after="0" w:line="269" w:lineRule="auto"/>
              <w:ind w:left="312" w:right="29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5">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51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General Education Requirement</w:t>
            </w:r>
          </w:p>
          <w:p w:rsidR="00000000" w:rsidDel="00000000" w:rsidP="00000000" w:rsidRDefault="00000000" w:rsidRPr="00000000" w14:paraId="00000037">
            <w:pPr>
              <w:widowControl w:val="0"/>
              <w:spacing w:after="0" w:line="222" w:lineRule="auto"/>
              <w:ind w:left="102" w:right="-2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8">
            <w:pPr>
              <w:widowControl w:val="0"/>
              <w:spacing w:after="0" w:line="268" w:lineRule="auto"/>
              <w:ind w:left="311" w:right="29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9">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widowControl w:val="0"/>
              <w:spacing w:after="0" w:line="222" w:lineRule="auto"/>
              <w:ind w:left="102" w:right="-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Major: Class in the Hands on History (HoH) category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B">
            <w:pPr>
              <w:widowControl w:val="0"/>
              <w:spacing w:after="0" w:line="268" w:lineRule="auto"/>
              <w:ind w:left="312" w:right="29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60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D">
            <w:pPr>
              <w:widowControl w:val="0"/>
              <w:spacing w:after="0" w:line="222" w:lineRule="auto"/>
              <w:ind w:left="102" w:right="-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Career Pathways: PATH 001 – Career Pathways Module 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E">
            <w:pPr>
              <w:widowControl w:val="0"/>
              <w:spacing w:after="0" w:line="268" w:lineRule="auto"/>
              <w:ind w:left="311" w:right="291"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Degree</w:t>
              <w:br w:type="textWrapping"/>
              <w:t xml:space="preserve">Rqmt.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F">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0">
            <w:pPr>
              <w:widowControl w:val="0"/>
              <w:spacing w:after="0" w:line="222" w:lineRule="auto"/>
              <w:ind w:left="102" w:right="-20" w:firstLine="0"/>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1">
            <w:pPr>
              <w:widowControl w:val="0"/>
              <w:spacing w:after="0" w:line="268" w:lineRule="auto"/>
              <w:ind w:left="312" w:right="291"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2">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widowControl w:val="0"/>
              <w:spacing w:after="0" w:line="272" w:lineRule="auto"/>
              <w:ind w:left="102" w:right="-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4">
            <w:pPr>
              <w:widowControl w:val="0"/>
              <w:spacing w:after="0" w:line="267" w:lineRule="auto"/>
              <w:ind w:left="251" w:right="23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5">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6">
            <w:pPr>
              <w:widowControl w:val="0"/>
              <w:spacing w:after="0" w:line="272" w:lineRule="auto"/>
              <w:ind w:left="102" w:right="-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7">
            <w:pPr>
              <w:widowControl w:val="0"/>
              <w:spacing w:after="0" w:line="267" w:lineRule="auto"/>
              <w:ind w:left="251" w:right="23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8">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49">
      <w:pPr>
        <w:widowControl w:val="0"/>
        <w:spacing w:after="0" w:before="3" w:line="90" w:lineRule="auto"/>
        <w:rPr>
          <w:rFonts w:ascii="Times New Roman" w:cs="Times New Roman" w:eastAsia="Times New Roman" w:hAnsi="Times New Roman"/>
          <w:sz w:val="9"/>
          <w:szCs w:val="9"/>
        </w:rPr>
      </w:pPr>
      <w:r w:rsidDel="00000000" w:rsidR="00000000" w:rsidRPr="00000000">
        <w:rPr>
          <w:rtl w:val="0"/>
        </w:rPr>
      </w:r>
    </w:p>
    <w:tbl>
      <w:tblPr>
        <w:tblStyle w:val="Table3"/>
        <w:tblW w:w="10749.0" w:type="dxa"/>
        <w:jc w:val="left"/>
        <w:tblInd w:w="101.0" w:type="dxa"/>
        <w:tblLayout w:type="fixed"/>
        <w:tblLook w:val="0000"/>
      </w:tblPr>
      <w:tblGrid>
        <w:gridCol w:w="3584"/>
        <w:gridCol w:w="1368"/>
        <w:gridCol w:w="521"/>
        <w:gridCol w:w="3421"/>
        <w:gridCol w:w="1335"/>
        <w:gridCol w:w="520"/>
        <w:tblGridChange w:id="0">
          <w:tblGrid>
            <w:gridCol w:w="3584"/>
            <w:gridCol w:w="1368"/>
            <w:gridCol w:w="521"/>
            <w:gridCol w:w="3421"/>
            <w:gridCol w:w="1335"/>
            <w:gridCol w:w="520"/>
          </w:tblGrid>
        </w:tblGridChange>
      </w:tblGrid>
      <w:tr>
        <w:trPr>
          <w:cantSplit w:val="0"/>
          <w:trHeight w:val="332" w:hRule="atLeast"/>
          <w:tblHeader w:val="0"/>
        </w:trPr>
        <w:tc>
          <w:tcPr>
            <w:gridSpan w:val="6"/>
            <w:tcBorders>
              <w:top w:color="000000" w:space="0" w:sz="4" w:val="single"/>
              <w:left w:color="000000" w:space="0" w:sz="4" w:val="single"/>
              <w:bottom w:color="000000" w:space="0" w:sz="4" w:val="single"/>
              <w:right w:color="000000" w:space="0" w:sz="4" w:val="single"/>
            </w:tcBorders>
            <w:shd w:fill="dfdfdf" w:val="clear"/>
          </w:tcPr>
          <w:p w:rsidR="00000000" w:rsidDel="00000000" w:rsidP="00000000" w:rsidRDefault="00000000" w:rsidRPr="00000000" w14:paraId="0000004A">
            <w:pPr>
              <w:widowControl w:val="0"/>
              <w:spacing w:after="0" w:line="319" w:lineRule="auto"/>
              <w:ind w:left="4569" w:right="4548"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rtl w:val="0"/>
              </w:rPr>
              <w:t xml:space="preserve">Second Year</w:t>
            </w:r>
            <w:r w:rsidDel="00000000" w:rsidR="00000000" w:rsidRPr="00000000">
              <w:rPr>
                <w:rtl w:val="0"/>
              </w:rPr>
            </w:r>
          </w:p>
        </w:tc>
      </w:tr>
      <w:tr>
        <w:trPr>
          <w:cantSplit w:val="0"/>
          <w:trHeight w:val="287" w:hRule="atLeast"/>
          <w:tblHeader w:val="0"/>
        </w:trPr>
        <w:tc>
          <w:tcPr>
            <w:tcBorders>
              <w:top w:color="000000" w:space="0" w:sz="4" w:val="single"/>
              <w:left w:color="000000" w:space="0" w:sz="4" w:val="single"/>
              <w:bottom w:color="000000" w:space="0" w:sz="4" w:val="single"/>
              <w:right w:color="000000" w:space="0" w:sz="4" w:val="single"/>
            </w:tcBorders>
            <w:shd w:fill="dfdfdf" w:val="clear"/>
          </w:tcPr>
          <w:p w:rsidR="00000000" w:rsidDel="00000000" w:rsidP="00000000" w:rsidRDefault="00000000" w:rsidRPr="00000000" w14:paraId="00000050">
            <w:pPr>
              <w:widowControl w:val="0"/>
              <w:spacing w:after="0" w:line="273" w:lineRule="auto"/>
              <w:ind w:left="102" w:right="-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Fall Semester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fdfdf" w:val="clear"/>
          </w:tcPr>
          <w:p w:rsidR="00000000" w:rsidDel="00000000" w:rsidP="00000000" w:rsidRDefault="00000000" w:rsidRPr="00000000" w14:paraId="00000051">
            <w:pPr>
              <w:widowControl w:val="0"/>
              <w:spacing w:after="0" w:line="273" w:lineRule="auto"/>
              <w:ind w:left="162" w:right="-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HRS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fdfdf" w:val="clear"/>
          </w:tcPr>
          <w:p w:rsidR="00000000" w:rsidDel="00000000" w:rsidP="00000000" w:rsidRDefault="00000000" w:rsidRPr="00000000" w14:paraId="00000052">
            <w:pPr>
              <w:widowControl w:val="0"/>
              <w:spacing w:after="0" w:line="240" w:lineRule="auto"/>
              <w:ind w:left="163" w:right="-20" w:firstLine="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fdfdf" w:val="clear"/>
          </w:tcPr>
          <w:p w:rsidR="00000000" w:rsidDel="00000000" w:rsidP="00000000" w:rsidRDefault="00000000" w:rsidRPr="00000000" w14:paraId="00000053">
            <w:pPr>
              <w:widowControl w:val="0"/>
              <w:spacing w:after="0" w:line="273" w:lineRule="auto"/>
              <w:ind w:left="102" w:right="-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Spring Semester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fdfdf" w:val="clear"/>
          </w:tcPr>
          <w:p w:rsidR="00000000" w:rsidDel="00000000" w:rsidP="00000000" w:rsidRDefault="00000000" w:rsidRPr="00000000" w14:paraId="00000054">
            <w:pPr>
              <w:widowControl w:val="0"/>
              <w:spacing w:after="0" w:line="273" w:lineRule="auto"/>
              <w:ind w:left="162" w:right="-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HRS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fdfdf" w:val="clear"/>
          </w:tcPr>
          <w:p w:rsidR="00000000" w:rsidDel="00000000" w:rsidP="00000000" w:rsidRDefault="00000000" w:rsidRPr="00000000" w14:paraId="00000055">
            <w:pPr>
              <w:widowControl w:val="0"/>
              <w:spacing w:after="0" w:line="240" w:lineRule="auto"/>
              <w:ind w:left="162" w:right="-20" w:firstLine="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r>
      <w:tr>
        <w:trPr>
          <w:cantSplit w:val="0"/>
          <w:trHeight w:val="28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6">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Major: How to Make History (HIST 201)**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7">
            <w:pPr>
              <w:widowControl w:val="0"/>
              <w:spacing w:after="0" w:line="267" w:lineRule="auto"/>
              <w:ind w:left="311" w:right="29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8">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9">
            <w:pPr>
              <w:widowControl w:val="0"/>
              <w:spacing w:after="0" w:line="240" w:lineRule="auto"/>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sz w:val="20"/>
                <w:szCs w:val="20"/>
                <w:rtl w:val="0"/>
              </w:rPr>
              <w:t xml:space="preserve"> General Education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A">
            <w:pPr>
              <w:widowControl w:val="0"/>
              <w:spacing w:after="0" w:line="267" w:lineRule="auto"/>
              <w:ind w:left="312" w:right="29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B">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C">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General Education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D">
            <w:pPr>
              <w:widowControl w:val="0"/>
              <w:spacing w:after="0" w:line="267" w:lineRule="auto"/>
              <w:ind w:left="311" w:right="29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E">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F">
            <w:pPr>
              <w:widowControl w:val="0"/>
              <w:spacing w:after="0" w:line="240" w:lineRule="auto"/>
              <w:rPr>
                <w:rFonts w:ascii="Times New Roman" w:cs="Times New Roman" w:eastAsia="Times New Roman" w:hAnsi="Times New Roman"/>
                <w:b w:val="1"/>
                <w:bCs w:val="1"/>
                <w:sz w:val="24"/>
                <w:szCs w:val="24"/>
                <w:highlight w:val="yellow"/>
              </w:rPr>
            </w:pPr>
            <w:r w:rsidDel="00000000" w:rsidR="00000000" w:rsidRPr="00000000">
              <w:rPr>
                <w:rFonts w:ascii="Times New Roman" w:cs="Times New Roman" w:eastAsia="Times New Roman" w:hAnsi="Times New Roman"/>
                <w:sz w:val="20"/>
                <w:szCs w:val="20"/>
                <w:rtl w:val="0"/>
              </w:rPr>
              <w:t xml:space="preserve"> Major: Any HIST 200 or HIST 300 class***  </w:t>
            </w:r>
            <w:r w:rsidDel="00000000" w:rsidR="00000000" w:rsidRPr="00000000">
              <w:rPr>
                <w:rtl w:val="0"/>
              </w:rPr>
            </w:r>
          </w:p>
          <w:p w:rsidR="00000000" w:rsidDel="00000000" w:rsidP="00000000" w:rsidRDefault="00000000" w:rsidRPr="00000000" w14:paraId="00000060">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1">
            <w:pPr>
              <w:widowControl w:val="0"/>
              <w:spacing w:after="0" w:line="267" w:lineRule="auto"/>
              <w:ind w:left="312" w:right="29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2">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72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3">
            <w:pPr>
              <w:widowControl w:val="0"/>
              <w:spacing w:after="0" w:line="222" w:lineRule="auto"/>
              <w:ind w:right="-20"/>
              <w:rPr>
                <w:rFonts w:ascii="Times New Roman" w:cs="Times New Roman" w:eastAsia="Times New Roman" w:hAnsi="Times New Roman"/>
                <w:b w:val="1"/>
                <w:bCs w:val="1"/>
                <w:sz w:val="20"/>
                <w:szCs w:val="20"/>
                <w:highlight w:val="yellow"/>
              </w:rPr>
            </w:pPr>
            <w:r w:rsidDel="00000000" w:rsidR="00000000" w:rsidRPr="00000000">
              <w:rPr>
                <w:rFonts w:ascii="Times New Roman" w:cs="Times New Roman" w:eastAsia="Times New Roman" w:hAnsi="Times New Roman"/>
                <w:sz w:val="20"/>
                <w:szCs w:val="20"/>
                <w:rtl w:val="0"/>
              </w:rPr>
              <w:t xml:space="preserve">General Education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4">
            <w:pPr>
              <w:widowControl w:val="0"/>
              <w:spacing w:after="0" w:line="267" w:lineRule="auto"/>
              <w:ind w:left="311" w:right="29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5">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6">
            <w:pPr>
              <w:spacing w:after="0" w:line="240" w:lineRule="auto"/>
              <w:rPr>
                <w:rFonts w:ascii="Times New Roman" w:cs="Times New Roman" w:eastAsia="Times New Roman" w:hAnsi="Times New Roman"/>
                <w:b w:val="1"/>
                <w:bCs w:val="1"/>
                <w:sz w:val="24"/>
                <w:szCs w:val="24"/>
                <w:highlight w:val="yellow"/>
              </w:rPr>
            </w:pPr>
            <w:r w:rsidDel="00000000" w:rsidR="00000000" w:rsidRPr="00000000">
              <w:rPr>
                <w:rFonts w:ascii="Times New Roman" w:cs="Times New Roman" w:eastAsia="Times New Roman" w:hAnsi="Times New Roman"/>
                <w:sz w:val="20"/>
                <w:szCs w:val="20"/>
                <w:rtl w:val="0"/>
              </w:rPr>
              <w:t xml:space="preserve">Free Elective </w:t>
            </w:r>
            <w:r w:rsidDel="00000000" w:rsidR="00000000" w:rsidRPr="00000000">
              <w:rPr>
                <w:rFonts w:ascii="Times New Roman" w:cs="Times New Roman" w:eastAsia="Times New Roman" w:hAnsi="Times New Roman"/>
                <w:sz w:val="20"/>
                <w:szCs w:val="20"/>
                <w:highlight w:val="white"/>
                <w:rtl w:val="0"/>
              </w:rPr>
              <w:t xml:space="preserve">(minor, certificate, or second major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7">
            <w:pPr>
              <w:widowControl w:val="0"/>
              <w:spacing w:after="0" w:line="267" w:lineRule="auto"/>
              <w:ind w:left="312" w:right="29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8">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69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Free Elective </w:t>
            </w:r>
            <w:r w:rsidDel="00000000" w:rsidR="00000000" w:rsidRPr="00000000">
              <w:rPr>
                <w:rFonts w:ascii="Times New Roman" w:cs="Times New Roman" w:eastAsia="Times New Roman" w:hAnsi="Times New Roman"/>
                <w:sz w:val="20"/>
                <w:szCs w:val="20"/>
                <w:highlight w:val="white"/>
                <w:rtl w:val="0"/>
              </w:rPr>
              <w:t xml:space="preserve">(minor, certificate, or second major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A">
            <w:pPr>
              <w:widowControl w:val="0"/>
              <w:spacing w:after="0" w:line="267" w:lineRule="auto"/>
              <w:ind w:left="311" w:right="29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B">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C">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Free Elective </w:t>
            </w:r>
            <w:r w:rsidDel="00000000" w:rsidR="00000000" w:rsidRPr="00000000">
              <w:rPr>
                <w:rFonts w:ascii="Times New Roman" w:cs="Times New Roman" w:eastAsia="Times New Roman" w:hAnsi="Times New Roman"/>
                <w:sz w:val="20"/>
                <w:szCs w:val="20"/>
                <w:highlight w:val="white"/>
                <w:rtl w:val="0"/>
              </w:rPr>
              <w:t xml:space="preserve">(minor, certificate, or second major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D">
            <w:pPr>
              <w:widowControl w:val="0"/>
              <w:spacing w:after="0" w:line="267" w:lineRule="auto"/>
              <w:ind w:left="312" w:right="29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E">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61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F">
            <w:pPr>
              <w:widowControl w:val="0"/>
              <w:spacing w:after="0" w:line="222" w:lineRule="auto"/>
              <w:ind w:left="102" w:right="-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Career Pathways: PATH 002 – Career Pathways Module 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0">
            <w:pPr>
              <w:widowControl w:val="0"/>
              <w:spacing w:after="0" w:line="267" w:lineRule="auto"/>
              <w:ind w:left="311" w:right="291"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Degree </w:t>
              <w:br w:type="textWrapping"/>
              <w:t xml:space="preserve">Rqmt.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1">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2">
            <w:pPr>
              <w:widowControl w:val="0"/>
              <w:spacing w:after="0" w:line="240" w:lineRule="auto"/>
              <w:ind w:left="102" w:right="225"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Career Pathways: PATH 003 – Career Pathways Module 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3">
            <w:pPr>
              <w:widowControl w:val="0"/>
              <w:spacing w:after="0" w:line="267" w:lineRule="auto"/>
              <w:ind w:left="312" w:right="291"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Degree </w:t>
              <w:br w:type="textWrapping"/>
              <w:t xml:space="preserve">Rqmt.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4">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5">
            <w:pPr>
              <w:widowControl w:val="0"/>
              <w:spacing w:after="0" w:line="274" w:lineRule="auto"/>
              <w:ind w:left="102" w:right="-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6">
            <w:pPr>
              <w:widowControl w:val="0"/>
              <w:spacing w:after="0" w:line="269" w:lineRule="auto"/>
              <w:ind w:left="251" w:right="23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7">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8">
            <w:pPr>
              <w:widowControl w:val="0"/>
              <w:spacing w:after="0" w:line="274" w:lineRule="auto"/>
              <w:ind w:left="102" w:right="-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9">
            <w:pPr>
              <w:widowControl w:val="0"/>
              <w:spacing w:after="0" w:line="269" w:lineRule="auto"/>
              <w:ind w:left="251" w:right="23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A">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7B">
      <w:pPr>
        <w:widowControl w:val="0"/>
        <w:spacing w:after="0" w:before="9" w:line="80" w:lineRule="auto"/>
        <w:rPr>
          <w:rFonts w:ascii="Times New Roman" w:cs="Times New Roman" w:eastAsia="Times New Roman" w:hAnsi="Times New Roman"/>
          <w:sz w:val="8"/>
          <w:szCs w:val="8"/>
        </w:rPr>
      </w:pPr>
      <w:r w:rsidDel="00000000" w:rsidR="00000000" w:rsidRPr="00000000">
        <w:rPr>
          <w:rtl w:val="0"/>
        </w:rPr>
      </w:r>
    </w:p>
    <w:tbl>
      <w:tblPr>
        <w:tblStyle w:val="Table4"/>
        <w:tblW w:w="10749.0" w:type="dxa"/>
        <w:jc w:val="left"/>
        <w:tblInd w:w="101.0" w:type="dxa"/>
        <w:tblLayout w:type="fixed"/>
        <w:tblLook w:val="0000"/>
      </w:tblPr>
      <w:tblGrid>
        <w:gridCol w:w="4122"/>
        <w:gridCol w:w="830"/>
        <w:gridCol w:w="521"/>
        <w:gridCol w:w="3925"/>
        <w:gridCol w:w="831"/>
        <w:gridCol w:w="520"/>
        <w:tblGridChange w:id="0">
          <w:tblGrid>
            <w:gridCol w:w="4122"/>
            <w:gridCol w:w="830"/>
            <w:gridCol w:w="521"/>
            <w:gridCol w:w="3925"/>
            <w:gridCol w:w="831"/>
            <w:gridCol w:w="520"/>
          </w:tblGrid>
        </w:tblGridChange>
      </w:tblGrid>
      <w:tr>
        <w:trPr>
          <w:cantSplit w:val="0"/>
          <w:trHeight w:val="360" w:hRule="atLeast"/>
          <w:tblHeader w:val="0"/>
        </w:trPr>
        <w:tc>
          <w:tcPr>
            <w:gridSpan w:val="6"/>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07C">
            <w:pPr>
              <w:widowControl w:val="0"/>
              <w:spacing w:after="0" w:line="319" w:lineRule="auto"/>
              <w:ind w:left="4646" w:right="462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rtl w:val="0"/>
              </w:rPr>
              <w:t xml:space="preserve">Third Year</w:t>
            </w:r>
            <w:r w:rsidDel="00000000" w:rsidR="00000000" w:rsidRPr="00000000">
              <w:rPr>
                <w:rtl w:val="0"/>
              </w:rPr>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082">
            <w:pPr>
              <w:widowControl w:val="0"/>
              <w:spacing w:after="0" w:line="272" w:lineRule="auto"/>
              <w:ind w:left="102" w:right="-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Fall Semester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083">
            <w:pPr>
              <w:widowControl w:val="0"/>
              <w:spacing w:after="0" w:line="272" w:lineRule="auto"/>
              <w:ind w:left="162" w:right="-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HRS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084">
            <w:pPr>
              <w:widowControl w:val="0"/>
              <w:spacing w:after="0" w:line="251" w:lineRule="auto"/>
              <w:ind w:left="163" w:right="-20" w:firstLine="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085">
            <w:pPr>
              <w:widowControl w:val="0"/>
              <w:spacing w:after="0" w:line="272" w:lineRule="auto"/>
              <w:ind w:left="102" w:right="-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Spring Semester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086">
            <w:pPr>
              <w:widowControl w:val="0"/>
              <w:spacing w:after="0" w:line="272" w:lineRule="auto"/>
              <w:ind w:left="162" w:right="-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HRS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087">
            <w:pPr>
              <w:widowControl w:val="0"/>
              <w:spacing w:after="0" w:line="251" w:lineRule="auto"/>
              <w:ind w:left="162" w:right="-20" w:firstLine="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r>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8">
            <w:pPr>
              <w:widowControl w:val="0"/>
              <w:spacing w:after="0" w:line="222" w:lineRule="auto"/>
              <w:ind w:left="102" w:right="-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Major: Any HIST 200 or HIST 300 class***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9">
            <w:pPr>
              <w:widowControl w:val="0"/>
              <w:spacing w:after="0" w:line="267" w:lineRule="auto"/>
              <w:ind w:left="311" w:right="29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A">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B">
            <w:pPr>
              <w:widowControl w:val="0"/>
              <w:spacing w:after="0" w:line="222" w:lineRule="auto"/>
              <w:ind w:left="102" w:right="-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Major: Any HIST 200 or HIST 300 class***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C">
            <w:pPr>
              <w:widowControl w:val="0"/>
              <w:spacing w:after="0" w:line="267" w:lineRule="auto"/>
              <w:ind w:left="312" w:right="29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D">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E">
            <w:pPr>
              <w:widowControl w:val="0"/>
              <w:spacing w:after="0" w:line="222" w:lineRule="auto"/>
              <w:ind w:left="102" w:right="-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Major: Any HIST 200 or HIST 300 class***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F">
            <w:pPr>
              <w:widowControl w:val="0"/>
              <w:spacing w:after="0" w:line="267" w:lineRule="auto"/>
              <w:ind w:left="311" w:right="29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0">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1">
            <w:pPr>
              <w:widowControl w:val="0"/>
              <w:spacing w:after="0" w:line="222" w:lineRule="auto"/>
              <w:ind w:left="102" w:right="-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Major: Any HIST 200 or HIST 300 class***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2">
            <w:pPr>
              <w:widowControl w:val="0"/>
              <w:spacing w:after="0" w:line="267" w:lineRule="auto"/>
              <w:ind w:left="312" w:right="29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3">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81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4">
            <w:pPr>
              <w:spacing w:after="0" w:line="240"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0"/>
                <w:szCs w:val="20"/>
                <w:rtl w:val="0"/>
              </w:rPr>
              <w:t xml:space="preserve">Free Elective </w:t>
            </w:r>
            <w:r w:rsidDel="00000000" w:rsidR="00000000" w:rsidRPr="00000000">
              <w:rPr>
                <w:rFonts w:ascii="Times New Roman" w:cs="Times New Roman" w:eastAsia="Times New Roman" w:hAnsi="Times New Roman"/>
                <w:sz w:val="20"/>
                <w:szCs w:val="20"/>
                <w:highlight w:val="white"/>
                <w:rtl w:val="0"/>
              </w:rPr>
              <w:t xml:space="preserve">(minor, certificate, or second major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5">
            <w:pPr>
              <w:widowControl w:val="0"/>
              <w:spacing w:after="0" w:line="267" w:lineRule="auto"/>
              <w:ind w:left="311" w:right="29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6">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Free Elective </w:t>
            </w:r>
            <w:r w:rsidDel="00000000" w:rsidR="00000000" w:rsidRPr="00000000">
              <w:rPr>
                <w:rFonts w:ascii="Times New Roman" w:cs="Times New Roman" w:eastAsia="Times New Roman" w:hAnsi="Times New Roman"/>
                <w:sz w:val="20"/>
                <w:szCs w:val="20"/>
                <w:highlight w:val="white"/>
                <w:rtl w:val="0"/>
              </w:rPr>
              <w:t xml:space="preserve">(minor, certificate, or second major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8">
            <w:pPr>
              <w:widowControl w:val="0"/>
              <w:spacing w:after="0" w:line="267" w:lineRule="auto"/>
              <w:ind w:left="312" w:right="29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9">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Free Elective </w:t>
            </w:r>
            <w:r w:rsidDel="00000000" w:rsidR="00000000" w:rsidRPr="00000000">
              <w:rPr>
                <w:rFonts w:ascii="Times New Roman" w:cs="Times New Roman" w:eastAsia="Times New Roman" w:hAnsi="Times New Roman"/>
                <w:sz w:val="20"/>
                <w:szCs w:val="20"/>
                <w:highlight w:val="white"/>
                <w:rtl w:val="0"/>
              </w:rPr>
              <w:t xml:space="preserve">(minor, certificate, or second major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B">
            <w:pPr>
              <w:widowControl w:val="0"/>
              <w:spacing w:after="0" w:line="267" w:lineRule="auto"/>
              <w:ind w:left="311" w:right="29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C">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Free Elective </w:t>
            </w:r>
            <w:r w:rsidDel="00000000" w:rsidR="00000000" w:rsidRPr="00000000">
              <w:rPr>
                <w:rFonts w:ascii="Times New Roman" w:cs="Times New Roman" w:eastAsia="Times New Roman" w:hAnsi="Times New Roman"/>
                <w:sz w:val="20"/>
                <w:szCs w:val="20"/>
                <w:highlight w:val="white"/>
                <w:rtl w:val="0"/>
              </w:rPr>
              <w:t xml:space="preserve">(minor, certificate, or second major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E">
            <w:pPr>
              <w:widowControl w:val="0"/>
              <w:spacing w:after="0" w:line="267" w:lineRule="auto"/>
              <w:ind w:left="312" w:right="29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F">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1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0">
            <w:pPr>
              <w:widowControl w:val="0"/>
              <w:spacing w:after="0" w:line="272" w:lineRule="auto"/>
              <w:ind w:left="102" w:right="-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1">
            <w:pPr>
              <w:widowControl w:val="0"/>
              <w:spacing w:after="0" w:line="267" w:lineRule="auto"/>
              <w:ind w:left="251" w:right="23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2">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3">
            <w:pPr>
              <w:widowControl w:val="0"/>
              <w:spacing w:after="0" w:line="272" w:lineRule="auto"/>
              <w:ind w:left="102" w:right="-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4">
            <w:pPr>
              <w:widowControl w:val="0"/>
              <w:spacing w:after="0" w:line="267" w:lineRule="auto"/>
              <w:ind w:left="251" w:right="23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5">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A6">
      <w:pPr>
        <w:widowControl w:val="0"/>
        <w:spacing w:after="0" w:before="9" w:line="80" w:lineRule="auto"/>
        <w:rPr>
          <w:rFonts w:ascii="Times New Roman" w:cs="Times New Roman" w:eastAsia="Times New Roman" w:hAnsi="Times New Roman"/>
          <w:sz w:val="8"/>
          <w:szCs w:val="8"/>
        </w:rPr>
      </w:pPr>
      <w:r w:rsidDel="00000000" w:rsidR="00000000" w:rsidRPr="00000000">
        <w:rPr>
          <w:rtl w:val="0"/>
        </w:rPr>
      </w:r>
    </w:p>
    <w:tbl>
      <w:tblPr>
        <w:tblStyle w:val="Table5"/>
        <w:tblW w:w="10749.0" w:type="dxa"/>
        <w:jc w:val="left"/>
        <w:tblInd w:w="101.0" w:type="dxa"/>
        <w:tblLayout w:type="fixed"/>
        <w:tblLook w:val="0000"/>
      </w:tblPr>
      <w:tblGrid>
        <w:gridCol w:w="4122"/>
        <w:gridCol w:w="830"/>
        <w:gridCol w:w="521"/>
        <w:gridCol w:w="3925"/>
        <w:gridCol w:w="831"/>
        <w:gridCol w:w="520"/>
        <w:tblGridChange w:id="0">
          <w:tblGrid>
            <w:gridCol w:w="4122"/>
            <w:gridCol w:w="830"/>
            <w:gridCol w:w="521"/>
            <w:gridCol w:w="3925"/>
            <w:gridCol w:w="831"/>
            <w:gridCol w:w="520"/>
          </w:tblGrid>
        </w:tblGridChange>
      </w:tblGrid>
      <w:tr>
        <w:trPr>
          <w:cantSplit w:val="0"/>
          <w:trHeight w:val="334" w:hRule="atLeast"/>
          <w:tblHeader w:val="0"/>
        </w:trPr>
        <w:tc>
          <w:tcPr>
            <w:gridSpan w:val="6"/>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0A7">
            <w:pPr>
              <w:widowControl w:val="0"/>
              <w:spacing w:after="0" w:line="319" w:lineRule="auto"/>
              <w:ind w:left="4577" w:right="45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rtl w:val="0"/>
              </w:rPr>
              <w:t xml:space="preserve">Fourth Year</w:t>
            </w:r>
            <w:r w:rsidDel="00000000" w:rsidR="00000000" w:rsidRPr="00000000">
              <w:rPr>
                <w:rtl w:val="0"/>
              </w:rPr>
            </w:r>
          </w:p>
        </w:tc>
      </w:tr>
      <w:tr>
        <w:trPr>
          <w:cantSplit w:val="0"/>
          <w:trHeight w:val="286" w:hRule="atLeast"/>
          <w:tblHeader w:val="0"/>
        </w:trPr>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0AD">
            <w:pPr>
              <w:widowControl w:val="0"/>
              <w:spacing w:after="0" w:line="272" w:lineRule="auto"/>
              <w:ind w:left="102" w:right="-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Fall Semester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0AE">
            <w:pPr>
              <w:widowControl w:val="0"/>
              <w:spacing w:after="0" w:line="272" w:lineRule="auto"/>
              <w:ind w:left="162" w:right="-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HRS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0AF">
            <w:pPr>
              <w:widowControl w:val="0"/>
              <w:spacing w:after="0" w:line="251" w:lineRule="auto"/>
              <w:ind w:left="163" w:right="-20" w:firstLine="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0B0">
            <w:pPr>
              <w:widowControl w:val="0"/>
              <w:spacing w:after="0" w:line="272" w:lineRule="auto"/>
              <w:ind w:left="102" w:right="-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Spring Semester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0B1">
            <w:pPr>
              <w:widowControl w:val="0"/>
              <w:spacing w:after="0" w:line="272" w:lineRule="auto"/>
              <w:ind w:left="162" w:right="-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HRS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0B2">
            <w:pPr>
              <w:widowControl w:val="0"/>
              <w:spacing w:after="0" w:line="251" w:lineRule="auto"/>
              <w:ind w:left="162" w:right="-20" w:firstLine="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r>
      <w:tr>
        <w:trPr>
          <w:cantSplit w:val="0"/>
          <w:trHeight w:val="28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3">
            <w:pPr>
              <w:widowControl w:val="0"/>
              <w:spacing w:after="0" w:line="222" w:lineRule="auto"/>
              <w:ind w:left="0" w:right="-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Major: Any HIST 200 or HIST 300 class***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4">
            <w:pPr>
              <w:widowControl w:val="0"/>
              <w:spacing w:after="0" w:line="267" w:lineRule="auto"/>
              <w:ind w:left="311" w:right="29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5">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6">
            <w:pPr>
              <w:widowControl w:val="0"/>
              <w:spacing w:after="0" w:line="222" w:lineRule="auto"/>
              <w:ind w:left="102" w:right="-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Major: Capstone: Historical Research </w:t>
            </w:r>
          </w:p>
          <w:p w:rsidR="00000000" w:rsidDel="00000000" w:rsidP="00000000" w:rsidRDefault="00000000" w:rsidRPr="00000000" w14:paraId="000000B7">
            <w:pPr>
              <w:widowControl w:val="0"/>
              <w:spacing w:after="0" w:line="222" w:lineRule="auto"/>
              <w:ind w:left="102" w:right="-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(HIST 410)**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8">
            <w:pPr>
              <w:widowControl w:val="0"/>
              <w:spacing w:after="0" w:line="267" w:lineRule="auto"/>
              <w:ind w:left="312" w:right="29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9">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Free Elective </w:t>
            </w:r>
            <w:r w:rsidDel="00000000" w:rsidR="00000000" w:rsidRPr="00000000">
              <w:rPr>
                <w:rFonts w:ascii="Times New Roman" w:cs="Times New Roman" w:eastAsia="Times New Roman" w:hAnsi="Times New Roman"/>
                <w:sz w:val="20"/>
                <w:szCs w:val="20"/>
                <w:highlight w:val="white"/>
                <w:rtl w:val="0"/>
              </w:rPr>
              <w:t xml:space="preserve">(minor, certificate, or second major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B">
            <w:pPr>
              <w:widowControl w:val="0"/>
              <w:spacing w:after="0" w:line="267" w:lineRule="auto"/>
              <w:ind w:left="311" w:right="29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C">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Free Elective </w:t>
            </w:r>
            <w:r w:rsidDel="00000000" w:rsidR="00000000" w:rsidRPr="00000000">
              <w:rPr>
                <w:rFonts w:ascii="Times New Roman" w:cs="Times New Roman" w:eastAsia="Times New Roman" w:hAnsi="Times New Roman"/>
                <w:sz w:val="20"/>
                <w:szCs w:val="20"/>
                <w:highlight w:val="white"/>
                <w:rtl w:val="0"/>
              </w:rPr>
              <w:t xml:space="preserve">(minor, certificate, or second major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E">
            <w:pPr>
              <w:widowControl w:val="0"/>
              <w:spacing w:after="0" w:line="267" w:lineRule="auto"/>
              <w:ind w:left="312" w:right="29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F">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Free Elective </w:t>
            </w:r>
            <w:r w:rsidDel="00000000" w:rsidR="00000000" w:rsidRPr="00000000">
              <w:rPr>
                <w:rFonts w:ascii="Times New Roman" w:cs="Times New Roman" w:eastAsia="Times New Roman" w:hAnsi="Times New Roman"/>
                <w:sz w:val="20"/>
                <w:szCs w:val="20"/>
                <w:highlight w:val="white"/>
                <w:rtl w:val="0"/>
              </w:rPr>
              <w:t xml:space="preserve">(minor, certificate, or second major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1">
            <w:pPr>
              <w:widowControl w:val="0"/>
              <w:spacing w:after="0" w:line="267" w:lineRule="auto"/>
              <w:ind w:left="311" w:right="29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2">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Free Elective </w:t>
            </w:r>
            <w:r w:rsidDel="00000000" w:rsidR="00000000" w:rsidRPr="00000000">
              <w:rPr>
                <w:rFonts w:ascii="Times New Roman" w:cs="Times New Roman" w:eastAsia="Times New Roman" w:hAnsi="Times New Roman"/>
                <w:sz w:val="20"/>
                <w:szCs w:val="20"/>
                <w:highlight w:val="white"/>
                <w:rtl w:val="0"/>
              </w:rPr>
              <w:t xml:space="preserve">(minor, certificate, or second major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4">
            <w:pPr>
              <w:widowControl w:val="0"/>
              <w:spacing w:after="0" w:line="267" w:lineRule="auto"/>
              <w:ind w:left="312" w:right="29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5">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Free Elective </w:t>
            </w:r>
            <w:r w:rsidDel="00000000" w:rsidR="00000000" w:rsidRPr="00000000">
              <w:rPr>
                <w:rFonts w:ascii="Times New Roman" w:cs="Times New Roman" w:eastAsia="Times New Roman" w:hAnsi="Times New Roman"/>
                <w:sz w:val="20"/>
                <w:szCs w:val="20"/>
                <w:highlight w:val="white"/>
                <w:rtl w:val="0"/>
              </w:rPr>
              <w:t xml:space="preserve">(minor, certificate, or second major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7">
            <w:pPr>
              <w:widowControl w:val="0"/>
              <w:spacing w:after="0" w:line="267" w:lineRule="auto"/>
              <w:ind w:left="311" w:right="29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8">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Free Elective </w:t>
            </w:r>
            <w:r w:rsidDel="00000000" w:rsidR="00000000" w:rsidRPr="00000000">
              <w:rPr>
                <w:rFonts w:ascii="Times New Roman" w:cs="Times New Roman" w:eastAsia="Times New Roman" w:hAnsi="Times New Roman"/>
                <w:sz w:val="20"/>
                <w:szCs w:val="20"/>
                <w:highlight w:val="white"/>
                <w:rtl w:val="0"/>
              </w:rPr>
              <w:t xml:space="preserve">(minor, certificate, or second major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A">
            <w:pPr>
              <w:widowControl w:val="0"/>
              <w:spacing w:after="0" w:line="267" w:lineRule="auto"/>
              <w:ind w:left="312" w:right="29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B">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C">
            <w:pPr>
              <w:widowControl w:val="0"/>
              <w:spacing w:after="0" w:line="272" w:lineRule="auto"/>
              <w:ind w:left="102" w:right="-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D">
            <w:pPr>
              <w:widowControl w:val="0"/>
              <w:spacing w:after="0" w:line="267" w:lineRule="auto"/>
              <w:ind w:left="251" w:right="23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E">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F">
            <w:pPr>
              <w:widowControl w:val="0"/>
              <w:spacing w:after="0" w:line="272" w:lineRule="auto"/>
              <w:ind w:left="102" w:right="-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0">
            <w:pPr>
              <w:widowControl w:val="0"/>
              <w:spacing w:after="0" w:line="267" w:lineRule="auto"/>
              <w:ind w:left="251" w:right="23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1">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D2">
      <w:pPr>
        <w:widowControl w:val="0"/>
        <w:spacing w:after="0" w:line="246" w:lineRule="auto"/>
        <w:ind w:left="224" w:right="-20" w:firstLine="0"/>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D3">
      <w:pPr>
        <w:widowControl w:val="0"/>
        <w:spacing w:after="0" w:line="246" w:lineRule="auto"/>
        <w:ind w:left="224" w:righ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Total Credits Required for Graduation</w:t>
      </w:r>
      <w:r w:rsidDel="00000000" w:rsidR="00000000" w:rsidRPr="00000000">
        <w:rPr>
          <w:rFonts w:ascii="Times New Roman" w:cs="Times New Roman" w:eastAsia="Times New Roman" w:hAnsi="Times New Roman"/>
          <w:rtl w:val="0"/>
        </w:rPr>
        <w:t xml:space="preserve">: 128 credits</w:t>
      </w:r>
    </w:p>
    <w:p w:rsidR="00000000" w:rsidDel="00000000" w:rsidP="00000000" w:rsidRDefault="00000000" w:rsidRPr="00000000" w14:paraId="000000D4">
      <w:pPr>
        <w:widowControl w:val="0"/>
        <w:spacing w:after="0" w:line="246" w:lineRule="auto"/>
        <w:ind w:left="224" w:right="-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5">
      <w:pPr>
        <w:widowControl w:val="0"/>
        <w:spacing w:after="0" w:line="252.00000000000003" w:lineRule="auto"/>
        <w:ind w:left="224" w:righ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GPA: </w:t>
      </w:r>
      <w:r w:rsidDel="00000000" w:rsidR="00000000" w:rsidRPr="00000000">
        <w:rPr>
          <w:rFonts w:ascii="Times New Roman" w:cs="Times New Roman" w:eastAsia="Times New Roman" w:hAnsi="Times New Roman"/>
          <w:rtl w:val="0"/>
        </w:rPr>
        <w:t xml:space="preserve">Must be at least a 2.0</w:t>
      </w:r>
    </w:p>
    <w:p w:rsidR="00000000" w:rsidDel="00000000" w:rsidP="00000000" w:rsidRDefault="00000000" w:rsidRPr="00000000" w14:paraId="000000D6">
      <w:pPr>
        <w:widowControl w:val="0"/>
        <w:spacing w:after="0" w:line="252.00000000000003" w:lineRule="auto"/>
        <w:ind w:left="224" w:right="-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General Education courses</w:t>
      </w:r>
      <w:r w:rsidDel="00000000" w:rsidR="00000000" w:rsidRPr="00000000">
        <w:rPr>
          <w:rFonts w:ascii="Times New Roman" w:cs="Times New Roman" w:eastAsia="Times New Roman" w:hAnsi="Times New Roman"/>
          <w:sz w:val="24"/>
          <w:szCs w:val="24"/>
          <w:rtl w:val="0"/>
        </w:rPr>
        <w:t xml:space="preserve"> can be done in any order with the exception of INTD 101, CRWT and MATH. Those three general education courses will need to be done first. First Year Seminar is taken in the first semester. Failure to complete CRWT and MATH will result in a hold when the student hits 64 credits. The following general education courses can be done in any order. For more info on these courses, please visit the </w:t>
      </w:r>
      <w:hyperlink r:id="rId8">
        <w:r w:rsidDel="00000000" w:rsidR="00000000" w:rsidRPr="00000000">
          <w:rPr>
            <w:rFonts w:ascii="Times New Roman" w:cs="Times New Roman" w:eastAsia="Times New Roman" w:hAnsi="Times New Roman"/>
            <w:color w:val="1155cc"/>
            <w:sz w:val="24"/>
            <w:szCs w:val="24"/>
            <w:u w:val="single"/>
            <w:rtl w:val="0"/>
          </w:rPr>
          <w:t xml:space="preserve">General Education program requirements website in the College Catalog</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D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9">
      <w:pPr>
        <w:numPr>
          <w:ilvl w:val="1"/>
          <w:numId w:val="1"/>
        </w:numPr>
        <w:spacing w:after="0" w:line="240" w:lineRule="auto"/>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Social Science Inquiry (SOSC 110) </w:t>
      </w:r>
      <w:r w:rsidDel="00000000" w:rsidR="00000000" w:rsidRPr="00000000">
        <w:rPr>
          <w:rFonts w:ascii="Times New Roman" w:cs="Times New Roman" w:eastAsia="Times New Roman" w:hAnsi="Times New Roman"/>
          <w:i w:val="1"/>
          <w:iCs w:val="1"/>
          <w:sz w:val="20"/>
          <w:szCs w:val="20"/>
          <w:rtl w:val="0"/>
        </w:rPr>
        <w:t xml:space="preserve">[+W]</w:t>
      </w:r>
      <w:r w:rsidDel="00000000" w:rsidR="00000000" w:rsidRPr="00000000">
        <w:rPr>
          <w:rtl w:val="0"/>
        </w:rPr>
      </w:r>
    </w:p>
    <w:p w:rsidR="00000000" w:rsidDel="00000000" w:rsidP="00000000" w:rsidRDefault="00000000" w:rsidRPr="00000000" w14:paraId="000000DA">
      <w:pPr>
        <w:numPr>
          <w:ilvl w:val="1"/>
          <w:numId w:val="1"/>
        </w:numPr>
        <w:spacing w:after="0" w:line="240" w:lineRule="auto"/>
        <w:ind w:left="1440" w:hanging="360"/>
        <w:rPr>
          <w:sz w:val="24"/>
          <w:szCs w:val="24"/>
        </w:rPr>
      </w:pPr>
      <w:r w:rsidDel="00000000" w:rsidR="00000000" w:rsidRPr="00000000">
        <w:rPr>
          <w:rFonts w:ascii="Times New Roman" w:cs="Times New Roman" w:eastAsia="Times New Roman" w:hAnsi="Times New Roman"/>
          <w:sz w:val="20"/>
          <w:szCs w:val="20"/>
          <w:rtl w:val="0"/>
        </w:rPr>
        <w:t xml:space="preserve">Scientific Reasoning</w:t>
      </w:r>
      <w:r w:rsidDel="00000000" w:rsidR="00000000" w:rsidRPr="00000000">
        <w:rPr>
          <w:rtl w:val="0"/>
        </w:rPr>
      </w:r>
    </w:p>
    <w:p w:rsidR="00000000" w:rsidDel="00000000" w:rsidP="00000000" w:rsidRDefault="00000000" w:rsidRPr="00000000" w14:paraId="000000DB">
      <w:pPr>
        <w:numPr>
          <w:ilvl w:val="1"/>
          <w:numId w:val="1"/>
        </w:numPr>
        <w:spacing w:after="0" w:line="240" w:lineRule="auto"/>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Historical Perspectives </w:t>
      </w:r>
      <w:r w:rsidDel="00000000" w:rsidR="00000000" w:rsidRPr="00000000">
        <w:rPr>
          <w:rFonts w:ascii="Times New Roman" w:cs="Times New Roman" w:eastAsia="Times New Roman" w:hAnsi="Times New Roman"/>
          <w:i w:val="1"/>
          <w:iCs w:val="1"/>
          <w:sz w:val="20"/>
          <w:szCs w:val="20"/>
          <w:rtl w:val="0"/>
        </w:rPr>
        <w:t xml:space="preserve">(HIST 150 - History Matters) [+W]</w:t>
      </w:r>
      <w:r w:rsidDel="00000000" w:rsidR="00000000" w:rsidRPr="00000000">
        <w:rPr>
          <w:rtl w:val="0"/>
        </w:rPr>
      </w:r>
    </w:p>
    <w:p w:rsidR="00000000" w:rsidDel="00000000" w:rsidP="00000000" w:rsidRDefault="00000000" w:rsidRPr="00000000" w14:paraId="000000DC">
      <w:pPr>
        <w:numPr>
          <w:ilvl w:val="1"/>
          <w:numId w:val="1"/>
        </w:numPr>
        <w:spacing w:after="0" w:line="240" w:lineRule="auto"/>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Studies in the Arts &amp; Humanities (</w:t>
      </w:r>
      <w:r w:rsidDel="00000000" w:rsidR="00000000" w:rsidRPr="00000000">
        <w:rPr>
          <w:rFonts w:ascii="Times New Roman" w:cs="Times New Roman" w:eastAsia="Times New Roman" w:hAnsi="Times New Roman"/>
          <w:i w:val="1"/>
          <w:iCs w:val="1"/>
          <w:sz w:val="20"/>
          <w:szCs w:val="20"/>
          <w:rtl w:val="0"/>
        </w:rPr>
        <w:t xml:space="preserve">CRWT 102 is a prerequisite to this course</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iCs w:val="1"/>
          <w:sz w:val="20"/>
          <w:szCs w:val="20"/>
          <w:rtl w:val="0"/>
        </w:rPr>
        <w:t xml:space="preserve">[+W]</w:t>
      </w:r>
      <w:r w:rsidDel="00000000" w:rsidR="00000000" w:rsidRPr="00000000">
        <w:rPr>
          <w:rtl w:val="0"/>
        </w:rPr>
      </w:r>
    </w:p>
    <w:p w:rsidR="00000000" w:rsidDel="00000000" w:rsidP="00000000" w:rsidRDefault="00000000" w:rsidRPr="00000000" w14:paraId="000000DD">
      <w:pPr>
        <w:numPr>
          <w:ilvl w:val="1"/>
          <w:numId w:val="1"/>
        </w:numPr>
        <w:spacing w:after="0" w:line="240" w:lineRule="auto"/>
        <w:ind w:left="1440" w:hanging="360"/>
        <w:rPr>
          <w:sz w:val="24"/>
          <w:szCs w:val="24"/>
        </w:rPr>
      </w:pPr>
      <w:r w:rsidDel="00000000" w:rsidR="00000000" w:rsidRPr="00000000">
        <w:rPr>
          <w:rFonts w:ascii="Times New Roman" w:cs="Times New Roman" w:eastAsia="Times New Roman" w:hAnsi="Times New Roman"/>
          <w:sz w:val="20"/>
          <w:szCs w:val="20"/>
          <w:rtl w:val="0"/>
        </w:rPr>
        <w:t xml:space="preserve">Global Awareness </w:t>
      </w:r>
      <w:r w:rsidDel="00000000" w:rsidR="00000000" w:rsidRPr="00000000">
        <w:rPr>
          <w:rFonts w:ascii="Times New Roman" w:cs="Times New Roman" w:eastAsia="Times New Roman" w:hAnsi="Times New Roman"/>
          <w:i w:val="1"/>
          <w:iCs w:val="1"/>
          <w:sz w:val="20"/>
          <w:szCs w:val="20"/>
          <w:rtl w:val="0"/>
        </w:rPr>
        <w:t xml:space="preserve">[+W]</w:t>
      </w:r>
      <w:r w:rsidDel="00000000" w:rsidR="00000000" w:rsidRPr="00000000">
        <w:rPr>
          <w:rtl w:val="0"/>
        </w:rPr>
      </w:r>
    </w:p>
    <w:p w:rsidR="00000000" w:rsidDel="00000000" w:rsidP="00000000" w:rsidRDefault="00000000" w:rsidRPr="00000000" w14:paraId="000000DE">
      <w:pPr>
        <w:numPr>
          <w:ilvl w:val="1"/>
          <w:numId w:val="1"/>
        </w:numPr>
        <w:spacing w:after="0" w:line="240" w:lineRule="auto"/>
        <w:ind w:left="1440" w:hanging="36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Distribution Category (Social Systems &amp; Society </w:t>
      </w:r>
      <w:r w:rsidDel="00000000" w:rsidR="00000000" w:rsidRPr="00000000">
        <w:rPr>
          <w:rFonts w:ascii="Times New Roman" w:cs="Times New Roman" w:eastAsia="Times New Roman" w:hAnsi="Times New Roman"/>
          <w:b w:val="1"/>
          <w:bCs w:val="1"/>
          <w:sz w:val="20"/>
          <w:szCs w:val="20"/>
          <w:rtl w:val="0"/>
        </w:rPr>
        <w:t xml:space="preserve">OR</w:t>
      </w:r>
      <w:r w:rsidDel="00000000" w:rsidR="00000000" w:rsidRPr="00000000">
        <w:rPr>
          <w:rFonts w:ascii="Times New Roman" w:cs="Times New Roman" w:eastAsia="Times New Roman" w:hAnsi="Times New Roman"/>
          <w:sz w:val="20"/>
          <w:szCs w:val="20"/>
          <w:rtl w:val="0"/>
        </w:rPr>
        <w:t xml:space="preserve"> Culture &amp; Creativity </w:t>
      </w:r>
      <w:r w:rsidDel="00000000" w:rsidR="00000000" w:rsidRPr="00000000">
        <w:rPr>
          <w:rFonts w:ascii="Times New Roman" w:cs="Times New Roman" w:eastAsia="Times New Roman" w:hAnsi="Times New Roman"/>
          <w:b w:val="1"/>
          <w:bCs w:val="1"/>
          <w:sz w:val="20"/>
          <w:szCs w:val="20"/>
          <w:rtl w:val="0"/>
        </w:rPr>
        <w:t xml:space="preserve">OR</w:t>
      </w:r>
      <w:r w:rsidDel="00000000" w:rsidR="00000000" w:rsidRPr="00000000">
        <w:rPr>
          <w:rFonts w:ascii="Times New Roman" w:cs="Times New Roman" w:eastAsia="Times New Roman" w:hAnsi="Times New Roman"/>
          <w:sz w:val="20"/>
          <w:szCs w:val="20"/>
          <w:rtl w:val="0"/>
        </w:rPr>
        <w:t xml:space="preserve"> Values and Ethics) </w:t>
      </w:r>
      <w:r w:rsidDel="00000000" w:rsidR="00000000" w:rsidRPr="00000000">
        <w:rPr>
          <w:rtl w:val="0"/>
        </w:rPr>
      </w:r>
    </w:p>
    <w:p w:rsidR="00000000" w:rsidDel="00000000" w:rsidP="00000000" w:rsidRDefault="00000000" w:rsidRPr="00000000" w14:paraId="000000DF">
      <w:pPr>
        <w:numPr>
          <w:ilvl w:val="1"/>
          <w:numId w:val="1"/>
        </w:numPr>
        <w:spacing w:after="0" w:line="240" w:lineRule="auto"/>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Distribution Category (Social Systems &amp; Society </w:t>
      </w:r>
      <w:r w:rsidDel="00000000" w:rsidR="00000000" w:rsidRPr="00000000">
        <w:rPr>
          <w:rFonts w:ascii="Times New Roman" w:cs="Times New Roman" w:eastAsia="Times New Roman" w:hAnsi="Times New Roman"/>
          <w:b w:val="1"/>
          <w:bCs w:val="1"/>
          <w:sz w:val="20"/>
          <w:szCs w:val="20"/>
          <w:rtl w:val="0"/>
        </w:rPr>
        <w:t xml:space="preserve">OR</w:t>
      </w:r>
      <w:r w:rsidDel="00000000" w:rsidR="00000000" w:rsidRPr="00000000">
        <w:rPr>
          <w:rFonts w:ascii="Times New Roman" w:cs="Times New Roman" w:eastAsia="Times New Roman" w:hAnsi="Times New Roman"/>
          <w:sz w:val="20"/>
          <w:szCs w:val="20"/>
          <w:rtl w:val="0"/>
        </w:rPr>
        <w:t xml:space="preserve"> Culture &amp; Creativity </w:t>
      </w:r>
      <w:r w:rsidDel="00000000" w:rsidR="00000000" w:rsidRPr="00000000">
        <w:rPr>
          <w:rFonts w:ascii="Times New Roman" w:cs="Times New Roman" w:eastAsia="Times New Roman" w:hAnsi="Times New Roman"/>
          <w:b w:val="1"/>
          <w:bCs w:val="1"/>
          <w:sz w:val="20"/>
          <w:szCs w:val="20"/>
          <w:rtl w:val="0"/>
        </w:rPr>
        <w:t xml:space="preserve">OR</w:t>
      </w:r>
      <w:r w:rsidDel="00000000" w:rsidR="00000000" w:rsidRPr="00000000">
        <w:rPr>
          <w:rFonts w:ascii="Times New Roman" w:cs="Times New Roman" w:eastAsia="Times New Roman" w:hAnsi="Times New Roman"/>
          <w:sz w:val="20"/>
          <w:szCs w:val="20"/>
          <w:rtl w:val="0"/>
        </w:rPr>
        <w:t xml:space="preserve"> Values and Ethics) </w:t>
      </w:r>
    </w:p>
    <w:p w:rsidR="00000000" w:rsidDel="00000000" w:rsidP="00000000" w:rsidRDefault="00000000" w:rsidRPr="00000000" w14:paraId="000000E0">
      <w:pPr>
        <w:spacing w:after="0" w:line="240" w:lineRule="auto"/>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E1">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18"/>
          <w:szCs w:val="18"/>
          <w:rtl w:val="0"/>
        </w:rPr>
        <w:t xml:space="preserve">+W: Students transferring in with 48 or more credits are waived from these general education requirements.</w:t>
      </w:r>
      <w:r w:rsidDel="00000000" w:rsidR="00000000" w:rsidRPr="00000000">
        <w:rPr>
          <w:rtl w:val="0"/>
        </w:rPr>
      </w:r>
    </w:p>
    <w:p w:rsidR="00000000" w:rsidDel="00000000" w:rsidP="00000000" w:rsidRDefault="00000000" w:rsidRPr="00000000" w14:paraId="000000E2">
      <w:pPr>
        <w:widowControl w:val="0"/>
        <w:spacing w:after="0" w:before="1" w:line="254" w:lineRule="auto"/>
        <w:ind w:left="224" w:right="438"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3">
      <w:pPr>
        <w:widowControl w:val="0"/>
        <w:spacing w:after="0" w:line="249" w:lineRule="auto"/>
        <w:ind w:left="224" w:righ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w:t>
      </w:r>
      <w:r w:rsidDel="00000000" w:rsidR="00000000" w:rsidRPr="00000000">
        <w:rPr>
          <w:rFonts w:ascii="Times New Roman" w:cs="Times New Roman" w:eastAsia="Times New Roman" w:hAnsi="Times New Roman"/>
          <w:rtl w:val="0"/>
        </w:rPr>
        <w:t xml:space="preserve">Writing Intensive Requirement (students must take three WI courses in their major to graduate):  HIST 201, HIST 410, and all HIST 300 courses are WI.</w:t>
      </w:r>
    </w:p>
    <w:p w:rsidR="00000000" w:rsidDel="00000000" w:rsidP="00000000" w:rsidRDefault="00000000" w:rsidRPr="00000000" w14:paraId="000000E4">
      <w:pPr>
        <w:widowControl w:val="0"/>
        <w:spacing w:after="0" w:line="249" w:lineRule="auto"/>
        <w:ind w:left="224" w:right="-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5">
      <w:pPr>
        <w:widowControl w:val="0"/>
        <w:spacing w:after="0" w:line="252.00000000000003" w:lineRule="auto"/>
        <w:ind w:left="224" w:right="-20" w:firstLine="0"/>
        <w:rPr>
          <w:rFonts w:ascii="Times New Roman" w:cs="Times New Roman" w:eastAsia="Times New Roman" w:hAnsi="Times New Roman"/>
        </w:rPr>
      </w:pPr>
      <w:bookmarkStart w:colFirst="0" w:colLast="0" w:name="_heading=h.gjdgxs" w:id="2"/>
      <w:bookmarkEnd w:id="2"/>
      <w:r w:rsidDel="00000000" w:rsidR="00000000" w:rsidRPr="00000000">
        <w:rPr>
          <w:rFonts w:ascii="Times New Roman" w:cs="Times New Roman" w:eastAsia="Times New Roman" w:hAnsi="Times New Roman"/>
          <w:b w:val="1"/>
          <w:bCs w:val="1"/>
          <w:rtl w:val="0"/>
        </w:rPr>
        <w:t xml:space="preserve">***</w:t>
      </w:r>
      <w:r w:rsidDel="00000000" w:rsidR="00000000" w:rsidRPr="00000000">
        <w:rPr>
          <w:rFonts w:ascii="Times New Roman" w:cs="Times New Roman" w:eastAsia="Times New Roman" w:hAnsi="Times New Roman"/>
          <w:rtl w:val="0"/>
        </w:rPr>
        <w:t xml:space="preserve">You must take a combination of SIX (6) HIST 200 or HIST 300 courses to complete the major, and at least ONE (1) of these six courses must be a HIST 300 (all HIST 300 courses are WI)</w:t>
      </w:r>
    </w:p>
    <w:p w:rsidR="00000000" w:rsidDel="00000000" w:rsidP="00000000" w:rsidRDefault="00000000" w:rsidRPr="00000000" w14:paraId="000000E6">
      <w:pPr>
        <w:widowControl w:val="0"/>
        <w:spacing w:after="0" w:line="252.00000000000003" w:lineRule="auto"/>
        <w:ind w:left="224" w:right="-20" w:firstLine="0"/>
        <w:rPr>
          <w:rFonts w:ascii="Times New Roman" w:cs="Times New Roman" w:eastAsia="Times New Roman" w:hAnsi="Times New Roman"/>
        </w:rPr>
      </w:pPr>
      <w:bookmarkStart w:colFirst="0" w:colLast="0" w:name="_heading=h.f65iy8mf3gbv" w:id="3"/>
      <w:bookmarkEnd w:id="3"/>
      <w:r w:rsidDel="00000000" w:rsidR="00000000" w:rsidRPr="00000000">
        <w:rPr>
          <w:rtl w:val="0"/>
        </w:rPr>
      </w:r>
    </w:p>
    <w:p w:rsidR="00000000" w:rsidDel="00000000" w:rsidP="00000000" w:rsidRDefault="00000000" w:rsidRPr="00000000" w14:paraId="000000E7">
      <w:pPr>
        <w:widowControl w:val="0"/>
        <w:spacing w:after="0" w:line="252.00000000000003" w:lineRule="auto"/>
        <w:ind w:right="-20"/>
        <w:rPr>
          <w:rFonts w:ascii="Times New Roman" w:cs="Times New Roman" w:eastAsia="Times New Roman" w:hAnsi="Times New Roman"/>
        </w:rPr>
      </w:pPr>
      <w:bookmarkStart w:colFirst="0" w:colLast="0" w:name="_heading=h.30j0zll" w:id="4"/>
      <w:bookmarkEnd w:id="4"/>
      <w:r w:rsidDel="00000000" w:rsidR="00000000" w:rsidRPr="00000000">
        <w:rPr>
          <w:rtl w:val="0"/>
        </w:rPr>
      </w:r>
    </w:p>
    <w:sectPr>
      <w:type w:val="continuous"/>
      <w:pgSz w:h="15840" w:w="12240" w:orient="portrait"/>
      <w:pgMar w:bottom="280" w:top="260" w:left="640" w:right="62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left w:w="0.0" w:type="dxa"/>
        <w:right w:w="0.0" w:type="dxa"/>
      </w:tblCellMar>
    </w:tblPr>
  </w:style>
  <w:style w:type="table" w:styleId="a0" w:customStyle="1">
    <w:basedOn w:val="TableNormal"/>
    <w:tblPr>
      <w:tblStyleRowBandSize w:val="1"/>
      <w:tblStyleColBandSize w:val="1"/>
      <w:tblCellMar>
        <w:left w:w="0.0" w:type="dxa"/>
        <w:right w:w="0.0" w:type="dxa"/>
      </w:tblCellMar>
    </w:tblPr>
  </w:style>
  <w:style w:type="table" w:styleId="a1" w:customStyle="1">
    <w:basedOn w:val="TableNormal"/>
    <w:tblPr>
      <w:tblStyleRowBandSize w:val="1"/>
      <w:tblStyleColBandSize w:val="1"/>
      <w:tblCellMar>
        <w:left w:w="0.0" w:type="dxa"/>
        <w:right w:w="0.0" w:type="dxa"/>
      </w:tblCellMar>
    </w:tblPr>
  </w:style>
  <w:style w:type="table" w:styleId="a2" w:customStyle="1">
    <w:basedOn w:val="TableNormal"/>
    <w:tblPr>
      <w:tblStyleRowBandSize w:val="1"/>
      <w:tblStyleColBandSize w:val="1"/>
      <w:tblCellMar>
        <w:left w:w="0.0" w:type="dxa"/>
        <w:right w:w="0.0" w:type="dxa"/>
      </w:tblCellMar>
    </w:tblPr>
  </w:style>
  <w:style w:type="table" w:styleId="a3" w:customStyle="1">
    <w:basedOn w:val="TableNormal"/>
    <w:tblPr>
      <w:tblStyleRowBandSize w:val="1"/>
      <w:tblStyleColBandSize w:val="1"/>
      <w:tblCellMar>
        <w:left w:w="0.0" w:type="dxa"/>
        <w:right w:w="0.0" w:type="dxa"/>
      </w:tblCellMar>
    </w:tblPr>
  </w:style>
  <w:style w:type="table" w:styleId="a4" w:customStyle="1">
    <w:basedOn w:val="TableNormal"/>
    <w:tblPr>
      <w:tblStyleRowBandSize w:val="1"/>
      <w:tblStyleColBandSize w:val="1"/>
      <w:tblCellMar>
        <w:left w:w="0.0" w:type="dxa"/>
        <w:right w:w="0.0" w:type="dxa"/>
      </w:tblCellMar>
    </w:tblPr>
  </w:style>
  <w:style w:type="table" w:styleId="a5" w:customStyle="1">
    <w:basedOn w:val="TableNormal"/>
    <w:tblPr>
      <w:tblStyleRowBandSize w:val="1"/>
      <w:tblStyleColBandSize w:val="1"/>
      <w:tblCellMar>
        <w:left w:w="0.0" w:type="dxa"/>
        <w:right w:w="0.0" w:type="dxa"/>
      </w:tblCellMar>
    </w:tblPr>
  </w:style>
  <w:style w:type="table" w:styleId="a6" w:customStyle="1">
    <w:basedOn w:val="TableNormal"/>
    <w:tblPr>
      <w:tblStyleRowBandSize w:val="1"/>
      <w:tblStyleColBandSize w:val="1"/>
      <w:tblCellMar>
        <w:left w:w="0.0" w:type="dxa"/>
        <w:right w:w="0.0" w:type="dxa"/>
      </w:tblCellMar>
    </w:tblPr>
  </w:style>
  <w:style w:type="table" w:styleId="a7" w:customStyle="1">
    <w:basedOn w:val="TableNormal"/>
    <w:tblPr>
      <w:tblStyleRowBandSize w:val="1"/>
      <w:tblStyleColBandSize w:val="1"/>
      <w:tblCellMar>
        <w:left w:w="0.0" w:type="dxa"/>
        <w:right w:w="0.0" w:type="dxa"/>
      </w:tblCellMar>
    </w:tblPr>
  </w:style>
  <w:style w:type="table" w:styleId="a8" w:customStyle="1">
    <w:basedOn w:val="TableNormal"/>
    <w:tblPr>
      <w:tblStyleRowBandSize w:val="1"/>
      <w:tblStyleColBandSize w:val="1"/>
      <w:tblCellMar>
        <w:left w:w="0.0" w:type="dxa"/>
        <w:right w:w="0.0" w:type="dxa"/>
      </w:tblCellMar>
    </w:tblPr>
  </w:style>
  <w:style w:type="table" w:styleId="a9" w:customStyle="1">
    <w:basedOn w:val="TableNormal"/>
    <w:tblPr>
      <w:tblStyleRowBandSize w:val="1"/>
      <w:tblStyleColBandSize w:val="1"/>
      <w:tblCellMar>
        <w:left w:w="0.0" w:type="dxa"/>
        <w:right w:w="0.0" w:type="dxa"/>
      </w:tblCellMar>
    </w:tblPr>
  </w:style>
  <w:style w:type="table" w:styleId="aa" w:customStyle="1">
    <w:basedOn w:val="TableNormal"/>
    <w:tblPr>
      <w:tblStyleRowBandSize w:val="1"/>
      <w:tblStyleColBandSize w:val="1"/>
      <w:tblCellMar>
        <w:left w:w="0.0" w:type="dxa"/>
        <w:right w:w="0.0" w:type="dxa"/>
      </w:tblCellMar>
    </w:tblPr>
  </w:style>
  <w:style w:type="table" w:styleId="ab" w:customStyle="1">
    <w:basedOn w:val="TableNormal"/>
    <w:tblPr>
      <w:tblStyleRowBandSize w:val="1"/>
      <w:tblStyleColBandSize w:val="1"/>
      <w:tblCellMar>
        <w:left w:w="0.0" w:type="dxa"/>
        <w:right w:w="0.0" w:type="dxa"/>
      </w:tblCellMar>
    </w:tblPr>
  </w:style>
  <w:style w:type="table" w:styleId="ac" w:customStyle="1">
    <w:basedOn w:val="TableNormal"/>
    <w:tblPr>
      <w:tblStyleRowBandSize w:val="1"/>
      <w:tblStyleColBandSize w:val="1"/>
      <w:tblCellMar>
        <w:left w:w="0.0" w:type="dxa"/>
        <w:right w:w="0.0" w:type="dxa"/>
      </w:tblCellMar>
    </w:tblPr>
  </w:style>
  <w:style w:type="table" w:styleId="ad" w:customStyle="1">
    <w:basedOn w:val="TableNormal"/>
    <w:tblPr>
      <w:tblStyleRowBandSize w:val="1"/>
      <w:tblStyleColBandSize w:val="1"/>
      <w:tblCellMar>
        <w:left w:w="0.0" w:type="dxa"/>
        <w:right w:w="0.0" w:type="dxa"/>
      </w:tblCellMar>
    </w:tblPr>
  </w:style>
  <w:style w:type="table" w:styleId="ae" w:customStyle="1">
    <w:basedOn w:val="TableNormal"/>
    <w:tblPr>
      <w:tblStyleRowBandSize w:val="1"/>
      <w:tblStyleColBandSize w:val="1"/>
      <w:tblCellMar>
        <w:left w:w="0.0" w:type="dxa"/>
        <w:right w:w="0.0" w:type="dxa"/>
      </w:tblCellMar>
    </w:tblPr>
  </w:style>
  <w:style w:type="table" w:styleId="af" w:customStyle="1">
    <w:basedOn w:val="TableNormal"/>
    <w:tblPr>
      <w:tblStyleRowBandSize w:val="1"/>
      <w:tblStyleColBandSize w:val="1"/>
      <w:tblCellMar>
        <w:left w:w="0.0" w:type="dxa"/>
        <w:right w:w="0.0" w:type="dxa"/>
      </w:tblCellMar>
    </w:tblPr>
  </w:style>
  <w:style w:type="table" w:styleId="af0" w:customStyle="1">
    <w:basedOn w:val="TableNormal"/>
    <w:tblPr>
      <w:tblStyleRowBandSize w:val="1"/>
      <w:tblStyleColBandSize w:val="1"/>
      <w:tblCellMar>
        <w:left w:w="0.0" w:type="dxa"/>
        <w:right w:w="0.0" w:type="dxa"/>
      </w:tblCellMar>
    </w:tblPr>
  </w:style>
  <w:style w:type="table" w:styleId="af1" w:customStyle="1">
    <w:basedOn w:val="TableNormal"/>
    <w:tblPr>
      <w:tblStyleRowBandSize w:val="1"/>
      <w:tblStyleColBandSize w:val="1"/>
      <w:tblCellMar>
        <w:left w:w="0.0" w:type="dxa"/>
        <w:right w:w="0.0" w:type="dxa"/>
      </w:tblCellMar>
    </w:tblPr>
  </w:style>
  <w:style w:type="table" w:styleId="af2" w:customStyle="1">
    <w:basedOn w:val="TableNormal"/>
    <w:tblPr>
      <w:tblStyleRowBandSize w:val="1"/>
      <w:tblStyleColBandSize w:val="1"/>
      <w:tblCellMar>
        <w:left w:w="0.0" w:type="dxa"/>
        <w:right w:w="0.0" w:type="dxa"/>
      </w:tblCellMar>
    </w:tblPr>
  </w:style>
  <w:style w:type="table" w:styleId="af3" w:customStyle="1">
    <w:basedOn w:val="TableNormal"/>
    <w:tblPr>
      <w:tblStyleRowBandSize w:val="1"/>
      <w:tblStyleColBandSize w:val="1"/>
      <w:tblCellMar>
        <w:top w:w="100.0" w:type="dxa"/>
        <w:left w:w="100.0" w:type="dxa"/>
        <w:bottom w:w="100.0" w:type="dxa"/>
        <w:right w:w="100.0" w:type="dxa"/>
      </w:tblCellMar>
    </w:tblPr>
  </w:style>
  <w:style w:type="table" w:styleId="af4" w:customStyle="1">
    <w:basedOn w:val="TableNormal"/>
    <w:tblPr>
      <w:tblStyleRowBandSize w:val="1"/>
      <w:tblStyleColBandSize w:val="1"/>
      <w:tblCellMar>
        <w:left w:w="0.0" w:type="dxa"/>
        <w:right w:w="0.0" w:type="dxa"/>
      </w:tblCellMar>
    </w:tblPr>
  </w:style>
  <w:style w:type="table" w:styleId="af5" w:customStyle="1">
    <w:basedOn w:val="TableNormal"/>
    <w:tblPr>
      <w:tblStyleRowBandSize w:val="1"/>
      <w:tblStyleColBandSize w:val="1"/>
      <w:tblCellMar>
        <w:left w:w="0.0" w:type="dxa"/>
        <w:right w:w="0.0" w:type="dxa"/>
      </w:tblCellMar>
    </w:tblPr>
  </w:style>
  <w:style w:type="table" w:styleId="af6" w:customStyle="1">
    <w:basedOn w:val="TableNormal"/>
    <w:tblPr>
      <w:tblStyleRowBandSize w:val="1"/>
      <w:tblStyleColBandSize w:val="1"/>
      <w:tblCellMar>
        <w:left w:w="0.0" w:type="dxa"/>
        <w:right w:w="0.0" w:type="dxa"/>
      </w:tblCellMar>
    </w:tblPr>
  </w:style>
  <w:style w:type="table" w:styleId="af7" w:customStyle="1">
    <w:basedOn w:val="TableNormal"/>
    <w:tblPr>
      <w:tblStyleRowBandSize w:val="1"/>
      <w:tblStyleColBandSize w:val="1"/>
      <w:tblCellMar>
        <w:left w:w="0.0" w:type="dxa"/>
        <w:right w:w="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catalog.ramapo.edu/quicklinks/gene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g4ST+jmNBVD5O5GwbRVxzIS2rw==">CgMxLjAyCWguMWZvYjl0ZTIOaC5lMHVoa2tzbDF0dmYyCGguZ2pkZ3hzMg5oLmY2NWl5OG1mM2didjIJaC4zMGowemxsOAByITF6eldqckNiM1hNV2JtZGwyY0VlbGZyOXBPeWZfd1pxdA==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2022-07-18T13:34:00Z</dcterms:created>
  <dc:creator>Kevin Brenfo-Agyeman</dc:creator>
</cp:coreProperties>
</file>