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Law and Society</w:t>
      </w:r>
      <w:r w:rsidDel="00000000" w:rsidR="00000000" w:rsidRPr="00000000">
        <w:rPr>
          <w:rtl w:val="0"/>
        </w:rPr>
      </w:r>
    </w:p>
    <w:p w:rsidR="00000000" w:rsidDel="00000000" w:rsidP="00000000" w:rsidRDefault="00000000" w:rsidRPr="00000000" w14:paraId="00000006">
      <w:pPr>
        <w:rPr>
          <w:sz w:val="4"/>
          <w:szCs w:val="4"/>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5s04fta9v0xz"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5">
      <w:pPr>
        <w:rPr>
          <w:sz w:val="20"/>
          <w:szCs w:val="20"/>
        </w:rPr>
      </w:pPr>
      <w:bookmarkStart w:colFirst="0" w:colLast="0" w:name="_heading=h.go0o6t3tyl8z" w:id="2"/>
      <w:bookmarkEnd w:id="2"/>
      <w:r w:rsidDel="00000000" w:rsidR="00000000" w:rsidRPr="00000000">
        <w:rPr>
          <w:rtl w:val="0"/>
        </w:rPr>
      </w:r>
    </w:p>
    <w:p w:rsidR="00000000" w:rsidDel="00000000" w:rsidP="00000000" w:rsidRDefault="00000000" w:rsidRPr="00000000" w14:paraId="00000016">
      <w:pPr>
        <w:rPr>
          <w:sz w:val="8"/>
          <w:szCs w:val="8"/>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5"/>
        <w:gridCol w:w="704"/>
        <w:gridCol w:w="520"/>
        <w:gridCol w:w="3906"/>
        <w:gridCol w:w="913"/>
        <w:gridCol w:w="520"/>
        <w:tblGridChange w:id="0">
          <w:tblGrid>
            <w:gridCol w:w="4315"/>
            <w:gridCol w:w="704"/>
            <w:gridCol w:w="520"/>
            <w:gridCol w:w="3906"/>
            <w:gridCol w:w="913"/>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id w:val="618162281"/>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id w:val="-1320490900"/>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LAWS 131-Law and Society</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Systems, Sustainability &amp; Society/ Major:  LAWS 251 Law, Power, and Inequality (Recommended)* WI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LAWS 233: American Legal History</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354.9609375"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SOSC 110: Social Science Inquiry</w:t>
            </w:r>
          </w:p>
          <w:p w:rsidR="00000000" w:rsidDel="00000000" w:rsidP="00000000" w:rsidRDefault="00000000" w:rsidRPr="00000000" w14:paraId="00000036">
            <w:pPr>
              <w:rPr>
                <w:sz w:val="20"/>
                <w:szCs w:val="20"/>
                <w:highlight w:val="yellow"/>
              </w:rPr>
            </w:pP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40">
            <w:pPr>
              <w:jc w:val="center"/>
              <w:rPr/>
            </w:pPr>
            <w:r w:rsidDel="00000000" w:rsidR="00000000" w:rsidRPr="00000000">
              <w:rPr>
                <w:rtl w:val="0"/>
              </w:rPr>
              <w:t xml:space="preserve">Degree </w:t>
              <w:br w:type="textWrapping"/>
              <w:t xml:space="preserve">Rqmt. </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74"/>
        <w:gridCol w:w="520"/>
        <w:gridCol w:w="3906"/>
        <w:gridCol w:w="913"/>
        <w:gridCol w:w="520"/>
        <w:tblGridChange w:id="0">
          <w:tblGrid>
            <w:gridCol w:w="4045"/>
            <w:gridCol w:w="974"/>
            <w:gridCol w:w="520"/>
            <w:gridCol w:w="3906"/>
            <w:gridCol w:w="913"/>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id w:val="-665513587"/>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id w:val="740743798"/>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LAWS 201: Global Legal Order</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School Core: SOSC 235-History of Social Thought</w:t>
            </w:r>
          </w:p>
          <w:p w:rsidR="00000000" w:rsidDel="00000000" w:rsidP="00000000" w:rsidRDefault="00000000" w:rsidRPr="00000000" w14:paraId="0000005F">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 Values and Ethics/ Major: LAWS 210 Law, Justice, and Morality (Recommended)*</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SS2 – Career Pathways Module 2</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SS3 – Career Pathways Module 3</w:t>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id w:val="401724157"/>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id w:val="194324457"/>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LAWS 353- Sociolegal Research and Writing WI</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LAWS 321-Field Studies: Law &amp; Society</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694.921875"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School Core: Sustainability, Society &amp; Civic Mindedness (outside of LAWS) - SOCI 101 or PSYC 101 or EDUC 221 or ENST 209</w:t>
            </w:r>
          </w:p>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tbl>
      <w:tblPr>
        <w:tblStyle w:val="Table6"/>
        <w:tblpPr w:leftFromText="180" w:rightFromText="180" w:topFromText="180" w:bottomFromText="180" w:vertAnchor="text" w:horzAnchor="text" w:tblpX="-204.00000000000034" w:tblpY="5.29541015625"/>
        <w:tblW w:w="10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AB">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B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sdt>
              <w:sdtPr>
                <w:id w:val="-804818493"/>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jc w:val="center"/>
              <w:rPr/>
            </w:pPr>
            <w:sdt>
              <w:sdtPr>
                <w:id w:val="-1768756637"/>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LAWS 421-Senior Seminar WI</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sz w:val="20"/>
                <w:szCs w:val="20"/>
              </w:rPr>
            </w:pPr>
            <w:r w:rsidDel="00000000" w:rsidR="00000000" w:rsidRPr="00000000">
              <w:rPr>
                <w:sz w:val="20"/>
                <w:szCs w:val="20"/>
                <w:rtl w:val="0"/>
              </w:rPr>
              <w:t xml:space="preserve">LAWS 431-Senior Thesis WI</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C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tl w:val="0"/>
              </w:rPr>
              <w:t xml:space="preserve">16</w:t>
            </w:r>
          </w:p>
        </w:tc>
        <w:tc>
          <w:tcPr/>
          <w:p w:rsidR="00000000" w:rsidDel="00000000" w:rsidP="00000000" w:rsidRDefault="00000000" w:rsidRPr="00000000" w14:paraId="000000D1">
            <w:pPr>
              <w:jc w:val="cente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3">
            <w:pPr>
              <w:jc w:val="center"/>
              <w:rPr/>
            </w:pPr>
            <w:r w:rsidDel="00000000" w:rsidR="00000000" w:rsidRPr="00000000">
              <w:rPr>
                <w:rtl w:val="0"/>
              </w:rPr>
              <w:t xml:space="preserve">16</w:t>
            </w:r>
          </w:p>
        </w:tc>
        <w:tc>
          <w:tcPr/>
          <w:p w:rsidR="00000000" w:rsidDel="00000000" w:rsidP="00000000" w:rsidRDefault="00000000" w:rsidRPr="00000000" w14:paraId="000000D4">
            <w:pPr>
              <w:jc w:val="center"/>
              <w:rPr/>
            </w:pPr>
            <w:r w:rsidDel="00000000" w:rsidR="00000000" w:rsidRPr="00000000">
              <w:rPr>
                <w:rtl w:val="0"/>
              </w:rPr>
            </w:r>
          </w:p>
        </w:tc>
      </w:tr>
    </w:tbl>
    <w:p w:rsidR="00000000" w:rsidDel="00000000" w:rsidP="00000000" w:rsidRDefault="00000000" w:rsidRPr="00000000" w14:paraId="000000D5">
      <w:pPr>
        <w:rPr>
          <w:sz w:val="2"/>
          <w:szCs w:val="2"/>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sz w:val="20"/>
          <w:szCs w:val="20"/>
          <w:rtl w:val="0"/>
        </w:rPr>
        <w:t xml:space="preserve">NOTE: All LAWS Electives will be chosen from categorized list</w:t>
      </w:r>
    </w:p>
    <w:p w:rsidR="00000000" w:rsidDel="00000000" w:rsidP="00000000" w:rsidRDefault="00000000" w:rsidRPr="00000000" w14:paraId="000000D9">
      <w:pPr>
        <w:rPr>
          <w:sz w:val="20"/>
          <w:szCs w:val="20"/>
        </w:rPr>
      </w:pPr>
      <w:r w:rsidDel="00000000" w:rsidR="00000000" w:rsidRPr="00000000">
        <w:rPr>
          <w:rtl w:val="0"/>
        </w:rPr>
      </w:r>
    </w:p>
    <w:p w:rsidR="00000000" w:rsidDel="00000000" w:rsidP="00000000" w:rsidRDefault="00000000" w:rsidRPr="00000000" w14:paraId="000000DA">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DD">
      <w:pPr>
        <w:rPr>
          <w:sz w:val="20"/>
          <w:szCs w:val="20"/>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numPr>
          <w:ilvl w:val="1"/>
          <w:numId w:val="1"/>
        </w:numPr>
        <w:ind w:left="1440" w:hanging="360"/>
        <w:rPr>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E1">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LAWS 233 American Legal History (Recommended))* [+W]</w:t>
      </w:r>
      <w:r w:rsidDel="00000000" w:rsidR="00000000" w:rsidRPr="00000000">
        <w:rPr>
          <w:rtl w:val="0"/>
        </w:rPr>
      </w:r>
    </w:p>
    <w:p w:rsidR="00000000" w:rsidDel="00000000" w:rsidP="00000000" w:rsidRDefault="00000000" w:rsidRPr="00000000" w14:paraId="000000E3">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(LAWS 201-Global Legal Order (Recommended)) [+W]</w:t>
      </w:r>
      <w:r w:rsidDel="00000000" w:rsidR="00000000" w:rsidRPr="00000000">
        <w:rPr>
          <w:rtl w:val="0"/>
        </w:rPr>
      </w:r>
    </w:p>
    <w:p w:rsidR="00000000" w:rsidDel="00000000" w:rsidP="00000000" w:rsidRDefault="00000000" w:rsidRPr="00000000" w14:paraId="000000E5">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p>
    <w:p w:rsidR="00000000" w:rsidDel="00000000" w:rsidP="00000000" w:rsidRDefault="00000000" w:rsidRPr="00000000" w14:paraId="000000E6">
      <w:pPr>
        <w:numPr>
          <w:ilvl w:val="1"/>
          <w:numId w:val="1"/>
        </w:numPr>
        <w:ind w:left="1440" w:hanging="360"/>
        <w:rPr>
          <w:sz w:val="20"/>
          <w:szCs w:val="20"/>
        </w:rPr>
      </w:pPr>
      <w:r w:rsidDel="00000000" w:rsidR="00000000" w:rsidRPr="00000000">
        <w:rPr>
          <w:sz w:val="20"/>
          <w:szCs w:val="20"/>
          <w:rtl w:val="0"/>
        </w:rPr>
        <w:t xml:space="preserve">Distribution Category (Values &amp; Ethics) </w:t>
      </w:r>
      <w:r w:rsidDel="00000000" w:rsidR="00000000" w:rsidRPr="00000000">
        <w:rPr>
          <w:i w:val="1"/>
          <w:sz w:val="20"/>
          <w:szCs w:val="20"/>
          <w:rtl w:val="0"/>
        </w:rPr>
        <w:t xml:space="preserve">(LAWS 210 Law, Justice, and Morality (Recommended)</w:t>
      </w:r>
      <w:r w:rsidDel="00000000" w:rsidR="00000000" w:rsidRPr="00000000">
        <w:rPr>
          <w:sz w:val="20"/>
          <w:szCs w:val="20"/>
          <w:rtl w:val="0"/>
        </w:rPr>
        <w:t xml:space="preserve">)*</w:t>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Vsyx3R1guxnhYTHsX6HF/PH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41czA0ZnRhOXYweHoyDmguZ28wbzZ0M3R5bDh6OAByITExOF91emlEVzJtZDlVMGNsTVJfVlhleXJvdnZXRWlG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2023-06-08T13:03:00Z</dcterms:created>
  <dc:creator>Kevin Brenfo-Agyeman</dc:creator>
</cp:coreProperties>
</file>