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019" w14:textId="77777777" w:rsidR="00EA0DF6" w:rsidRDefault="00513068">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3FB21B98" wp14:editId="2ED9626C">
            <wp:simplePos x="0" y="0"/>
            <wp:positionH relativeFrom="column">
              <wp:posOffset>0</wp:posOffset>
            </wp:positionH>
            <wp:positionV relativeFrom="paragraph">
              <wp:posOffset>0</wp:posOffset>
            </wp:positionV>
            <wp:extent cx="1543050" cy="552450"/>
            <wp:effectExtent l="0" t="0" r="0" b="0"/>
            <wp:wrapNone/>
            <wp:docPr id="1073741828"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EA0DF6" w14:paraId="3DB1149D"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62901236" w14:textId="77777777" w:rsidR="00EA0DF6" w:rsidRDefault="00EA0DF6"/>
        </w:tc>
        <w:tc>
          <w:tcPr>
            <w:tcW w:w="5364" w:type="dxa"/>
            <w:tcBorders>
              <w:top w:val="nil"/>
              <w:left w:val="nil"/>
              <w:bottom w:val="nil"/>
              <w:right w:val="nil"/>
            </w:tcBorders>
            <w:shd w:val="clear" w:color="auto" w:fill="auto"/>
            <w:tcMar>
              <w:top w:w="80" w:type="dxa"/>
              <w:left w:w="80" w:type="dxa"/>
              <w:bottom w:w="80" w:type="dxa"/>
              <w:right w:w="80" w:type="dxa"/>
            </w:tcMar>
          </w:tcPr>
          <w:p w14:paraId="4C17875F" w14:textId="77777777" w:rsidR="00EA0DF6" w:rsidRDefault="00513068">
            <w:pPr>
              <w:pBdr>
                <w:top w:val="nil"/>
                <w:left w:val="nil"/>
                <w:bottom w:val="nil"/>
                <w:right w:val="nil"/>
                <w:between w:val="nil"/>
              </w:pBdr>
              <w:rPr>
                <w:color w:val="000000"/>
              </w:rPr>
            </w:pPr>
            <w:r>
              <w:rPr>
                <w:b/>
                <w:color w:val="000000"/>
                <w:sz w:val="26"/>
                <w:szCs w:val="26"/>
              </w:rPr>
              <w:t>School of Contemporary Arts</w:t>
            </w:r>
          </w:p>
        </w:tc>
      </w:tr>
    </w:tbl>
    <w:p w14:paraId="4D70A15A" w14:textId="77777777" w:rsidR="00EA0DF6" w:rsidRDefault="00EA0DF6">
      <w:pPr>
        <w:widowControl w:val="0"/>
        <w:pBdr>
          <w:top w:val="nil"/>
          <w:left w:val="nil"/>
          <w:bottom w:val="nil"/>
          <w:right w:val="nil"/>
          <w:between w:val="nil"/>
        </w:pBdr>
        <w:rPr>
          <w:color w:val="000000"/>
        </w:rPr>
      </w:pPr>
    </w:p>
    <w:p w14:paraId="74EADD1F" w14:textId="77777777" w:rsidR="00EA0DF6" w:rsidRDefault="00513068">
      <w:pPr>
        <w:pBdr>
          <w:top w:val="nil"/>
          <w:left w:val="nil"/>
          <w:bottom w:val="nil"/>
          <w:right w:val="nil"/>
          <w:between w:val="nil"/>
        </w:pBdr>
        <w:rPr>
          <w:color w:val="000000"/>
        </w:rPr>
      </w:pPr>
      <w:r>
        <w:rPr>
          <w:b/>
          <w:color w:val="000000"/>
          <w:sz w:val="28"/>
          <w:szCs w:val="28"/>
        </w:rPr>
        <w:br/>
        <w:t>Music: Music Performance</w:t>
      </w:r>
    </w:p>
    <w:p w14:paraId="7131EFE3" w14:textId="77777777" w:rsidR="00EA0DF6" w:rsidRDefault="00513068">
      <w:pPr>
        <w:pBdr>
          <w:top w:val="nil"/>
          <w:left w:val="nil"/>
          <w:bottom w:val="nil"/>
          <w:right w:val="nil"/>
          <w:between w:val="nil"/>
        </w:pBdr>
        <w:rPr>
          <w:color w:val="000000"/>
        </w:rPr>
      </w:pPr>
      <w:r>
        <w:rPr>
          <w:color w:val="000000"/>
        </w:rPr>
        <w:t xml:space="preserve">Recommended </w:t>
      </w:r>
      <w:r>
        <w:t>Graduation Plan</w:t>
      </w:r>
      <w:r>
        <w:rPr>
          <w:color w:val="000000"/>
        </w:rPr>
        <w:t xml:space="preserve"> (Fall 202</w:t>
      </w:r>
      <w:r>
        <w:t>4</w:t>
      </w:r>
      <w:r>
        <w:rPr>
          <w:color w:val="000000"/>
        </w:rPr>
        <w:t xml:space="preserve">) </w:t>
      </w:r>
    </w:p>
    <w:p w14:paraId="23CCBA99" w14:textId="562A8A1C" w:rsidR="00EA0DF6" w:rsidRDefault="00513068">
      <w:pPr>
        <w:pBdr>
          <w:top w:val="nil"/>
          <w:left w:val="nil"/>
          <w:bottom w:val="nil"/>
          <w:right w:val="nil"/>
          <w:between w:val="nil"/>
        </w:pBdr>
        <w:rPr>
          <w:color w:val="000000"/>
        </w:rPr>
      </w:pP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w:t>
      </w:r>
      <w:r w:rsidR="003B09EC">
        <w:rPr>
          <w:color w:val="000000"/>
          <w:sz w:val="20"/>
          <w:szCs w:val="20"/>
        </w:rPr>
        <w:t>on time</w:t>
      </w:r>
      <w:r>
        <w:rPr>
          <w:color w:val="000000"/>
          <w:sz w:val="20"/>
          <w:szCs w:val="20"/>
        </w:rPr>
        <w:t xml:space="preserve">. These plans are the recommended sequences of courses. Students must meet with their </w:t>
      </w:r>
      <w:r w:rsidR="003B09EC">
        <w:rPr>
          <w:color w:val="000000"/>
          <w:sz w:val="20"/>
          <w:szCs w:val="20"/>
        </w:rPr>
        <w:t xml:space="preserve">Academic </w:t>
      </w:r>
      <w:r>
        <w:rPr>
          <w:color w:val="000000"/>
          <w:sz w:val="20"/>
          <w:szCs w:val="20"/>
        </w:rPr>
        <w:t>Advisor to develop a more individualized plan to complete their deg</w:t>
      </w:r>
      <w:r>
        <w:rPr>
          <w:color w:val="000000"/>
          <w:sz w:val="20"/>
          <w:szCs w:val="20"/>
        </w:rPr>
        <w:t xml:space="preserve">ree. </w:t>
      </w:r>
      <w:r>
        <w:rPr>
          <w:color w:val="000000"/>
          <w:sz w:val="20"/>
          <w:szCs w:val="20"/>
        </w:rPr>
        <w:t>Three writing intensive c</w:t>
      </w:r>
      <w:r>
        <w:rPr>
          <w:color w:val="000000"/>
          <w:sz w:val="20"/>
          <w:szCs w:val="20"/>
        </w:rPr>
        <w:t>ourses are required in the major and/or school core (examples are marked by WI designation in the plan below). Consult with your advisor for specific details.</w:t>
      </w:r>
    </w:p>
    <w:p w14:paraId="001F3F0D" w14:textId="77777777" w:rsidR="00EA0DF6" w:rsidRDefault="00513068">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0FBC21BA" w14:textId="77777777" w:rsidR="00EA0DF6" w:rsidRDefault="00EA0DF6">
      <w:pPr>
        <w:rPr>
          <w:sz w:val="20"/>
          <w:szCs w:val="20"/>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EA0DF6" w14:paraId="4E2E992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F668927" w14:textId="77777777" w:rsidR="00EA0DF6" w:rsidRDefault="00513068">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BA879EE" w14:textId="77777777" w:rsidR="00EA0DF6" w:rsidRDefault="00EA0DF6">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5A745A" w14:textId="77777777" w:rsidR="00EA0DF6" w:rsidRDefault="00513068">
            <w:pPr>
              <w:widowControl w:val="0"/>
              <w:spacing w:line="276" w:lineRule="auto"/>
              <w:jc w:val="center"/>
              <w:rPr>
                <w:rFonts w:ascii="Arial" w:eastAsia="Arial" w:hAnsi="Arial" w:cs="Arial"/>
                <w:sz w:val="20"/>
                <w:szCs w:val="20"/>
              </w:rPr>
            </w:pPr>
            <w:r>
              <w:rPr>
                <w:b/>
                <w:sz w:val="20"/>
                <w:szCs w:val="20"/>
              </w:rPr>
              <w:t>Math Placement</w:t>
            </w:r>
          </w:p>
        </w:tc>
      </w:tr>
      <w:tr w:rsidR="00EA0DF6" w14:paraId="2C314D3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B7568B" w14:textId="77777777" w:rsidR="00EA0DF6" w:rsidRDefault="00513068">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08014B9" w14:textId="77777777" w:rsidR="00EA0DF6" w:rsidRDefault="00EA0DF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A7CB5B" w14:textId="1BDADF26" w:rsidR="00EA0DF6" w:rsidRDefault="00513068">
            <w:pPr>
              <w:widowControl w:val="0"/>
              <w:spacing w:line="276" w:lineRule="auto"/>
              <w:jc w:val="center"/>
              <w:rPr>
                <w:rFonts w:ascii="Arial" w:eastAsia="Arial" w:hAnsi="Arial" w:cs="Arial"/>
                <w:sz w:val="20"/>
                <w:szCs w:val="20"/>
              </w:rPr>
            </w:pPr>
            <w:r>
              <w:rPr>
                <w:sz w:val="20"/>
                <w:szCs w:val="20"/>
              </w:rPr>
              <w:t xml:space="preserve">MATH </w:t>
            </w:r>
            <w:r w:rsidR="003B09EC">
              <w:rPr>
                <w:sz w:val="20"/>
                <w:szCs w:val="20"/>
              </w:rPr>
              <w:t>021/</w:t>
            </w:r>
            <w:r>
              <w:rPr>
                <w:sz w:val="20"/>
                <w:szCs w:val="20"/>
              </w:rPr>
              <w:t>022 to MATH 104</w:t>
            </w:r>
            <w:r w:rsidR="003B09EC">
              <w:rPr>
                <w:sz w:val="20"/>
                <w:szCs w:val="20"/>
              </w:rPr>
              <w:t>-121</w:t>
            </w:r>
          </w:p>
        </w:tc>
      </w:tr>
      <w:tr w:rsidR="00EA0DF6" w14:paraId="7E8215B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6BBA59" w14:textId="77777777" w:rsidR="00EA0DF6" w:rsidRDefault="00513068">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1D8EF35" w14:textId="77777777" w:rsidR="00EA0DF6" w:rsidRDefault="00EA0DF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A5D75EE" w14:textId="77777777" w:rsidR="00EA0DF6" w:rsidRDefault="00EA0DF6">
            <w:pPr>
              <w:widowControl w:val="0"/>
              <w:spacing w:line="276" w:lineRule="auto"/>
              <w:rPr>
                <w:rFonts w:ascii="Arial" w:eastAsia="Arial" w:hAnsi="Arial" w:cs="Arial"/>
                <w:sz w:val="20"/>
                <w:szCs w:val="20"/>
                <w:highlight w:val="white"/>
              </w:rPr>
            </w:pPr>
          </w:p>
        </w:tc>
      </w:tr>
    </w:tbl>
    <w:p w14:paraId="5F87B052" w14:textId="77777777" w:rsidR="00EA0DF6" w:rsidRDefault="00EA0DF6">
      <w:pPr>
        <w:rPr>
          <w:sz w:val="20"/>
          <w:szCs w:val="20"/>
        </w:rPr>
      </w:pPr>
    </w:p>
    <w:p w14:paraId="73842575" w14:textId="56D0216A" w:rsidR="00EA0DF6" w:rsidRDefault="00513068">
      <w:pPr>
        <w:pBdr>
          <w:top w:val="nil"/>
          <w:left w:val="nil"/>
          <w:bottom w:val="nil"/>
          <w:right w:val="nil"/>
          <w:between w:val="nil"/>
        </w:pBdr>
        <w:rPr>
          <w:color w:val="000000"/>
        </w:rPr>
      </w:pPr>
      <w:r>
        <w:rPr>
          <w:b/>
          <w:sz w:val="20"/>
          <w:szCs w:val="20"/>
        </w:rPr>
        <w:t>NOTE</w:t>
      </w:r>
      <w:r>
        <w:rPr>
          <w:sz w:val="20"/>
          <w:szCs w:val="20"/>
        </w:rPr>
        <w:t>:</w:t>
      </w:r>
      <w:r w:rsidR="003B09EC">
        <w:rPr>
          <w:sz w:val="20"/>
          <w:szCs w:val="20"/>
        </w:rPr>
        <w:t xml:space="preserve"> CRWT and MATH</w:t>
      </w:r>
      <w:r>
        <w:rPr>
          <w:sz w:val="20"/>
          <w:szCs w:val="20"/>
        </w:rPr>
        <w:t xml:space="preserve"> courses are determined by placement testing and should be taken </w:t>
      </w:r>
      <w:r>
        <w:rPr>
          <w:sz w:val="20"/>
          <w:szCs w:val="20"/>
        </w:rPr>
        <w:t>follow</w:t>
      </w:r>
      <w:r w:rsidR="003B09EC">
        <w:rPr>
          <w:sz w:val="20"/>
          <w:szCs w:val="20"/>
        </w:rPr>
        <w:t>ing</w:t>
      </w:r>
      <w:r>
        <w:rPr>
          <w:sz w:val="20"/>
          <w:szCs w:val="20"/>
        </w:rPr>
        <w:t xml:space="preserve"> the sequence above.</w:t>
      </w:r>
      <w:r>
        <w:rPr>
          <w:color w:val="000000"/>
          <w:sz w:val="20"/>
          <w:szCs w:val="20"/>
        </w:rPr>
        <w:br/>
      </w:r>
    </w:p>
    <w:tbl>
      <w:tblPr>
        <w:tblStyle w:val="a1"/>
        <w:tblW w:w="108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35"/>
        <w:gridCol w:w="810"/>
        <w:gridCol w:w="251"/>
        <w:gridCol w:w="3950"/>
        <w:gridCol w:w="1151"/>
        <w:gridCol w:w="558"/>
      </w:tblGrid>
      <w:tr w:rsidR="00EA0DF6" w14:paraId="5A9B4543" w14:textId="77777777">
        <w:trPr>
          <w:trHeight w:val="318"/>
        </w:trPr>
        <w:tc>
          <w:tcPr>
            <w:tcW w:w="1085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9DFA62" w14:textId="77777777" w:rsidR="00EA0DF6" w:rsidRDefault="00513068">
            <w:pPr>
              <w:pBdr>
                <w:top w:val="nil"/>
                <w:left w:val="nil"/>
                <w:bottom w:val="nil"/>
                <w:right w:val="nil"/>
                <w:between w:val="nil"/>
              </w:pBdr>
              <w:jc w:val="center"/>
              <w:rPr>
                <w:color w:val="000000"/>
              </w:rPr>
            </w:pPr>
            <w:r>
              <w:rPr>
                <w:b/>
                <w:color w:val="000000"/>
                <w:sz w:val="28"/>
                <w:szCs w:val="28"/>
              </w:rPr>
              <w:t>First Year</w:t>
            </w:r>
          </w:p>
        </w:tc>
      </w:tr>
      <w:tr w:rsidR="00EA0DF6" w14:paraId="41469B83" w14:textId="77777777">
        <w:trPr>
          <w:trHeight w:val="330"/>
        </w:trPr>
        <w:tc>
          <w:tcPr>
            <w:tcW w:w="413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1BCF602" w14:textId="77777777" w:rsidR="00EA0DF6" w:rsidRDefault="00513068">
            <w:pPr>
              <w:pBdr>
                <w:top w:val="nil"/>
                <w:left w:val="nil"/>
                <w:bottom w:val="nil"/>
                <w:right w:val="nil"/>
                <w:between w:val="nil"/>
              </w:pBdr>
              <w:rPr>
                <w:color w:val="000000"/>
              </w:rPr>
            </w:pPr>
            <w:r>
              <w:rPr>
                <w:b/>
                <w:color w:val="000000"/>
              </w:rPr>
              <w:t>Fall Semester</w:t>
            </w:r>
          </w:p>
        </w:tc>
        <w:tc>
          <w:tcPr>
            <w:tcW w:w="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93655F6" w14:textId="77777777" w:rsidR="00EA0DF6" w:rsidRDefault="00513068">
            <w:pPr>
              <w:pBdr>
                <w:top w:val="nil"/>
                <w:left w:val="nil"/>
                <w:bottom w:val="nil"/>
                <w:right w:val="nil"/>
                <w:between w:val="nil"/>
              </w:pBdr>
              <w:jc w:val="center"/>
              <w:rPr>
                <w:color w:val="000000"/>
              </w:rPr>
            </w:pPr>
            <w:r>
              <w:rPr>
                <w:b/>
                <w:color w:val="000000"/>
              </w:rPr>
              <w:t>HRS</w:t>
            </w:r>
          </w:p>
        </w:tc>
        <w:tc>
          <w:tcPr>
            <w:tcW w:w="2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48C90CA" w14:textId="77777777" w:rsidR="00EA0DF6" w:rsidRDefault="00513068">
            <w:pPr>
              <w:pBdr>
                <w:top w:val="nil"/>
                <w:left w:val="nil"/>
                <w:bottom w:val="nil"/>
                <w:right w:val="nil"/>
                <w:between w:val="nil"/>
              </w:pBdr>
              <w:jc w:val="center"/>
              <w:rPr>
                <w:color w:val="000000"/>
              </w:rPr>
            </w:pPr>
            <w:sdt>
              <w:sdtPr>
                <w:tag w:val="goog_rdk_0"/>
                <w:id w:val="334192798"/>
              </w:sdtPr>
              <w:sdtEndPr/>
              <w:sdtContent>
                <w:r>
                  <w:rPr>
                    <w:rFonts w:ascii="Arial Unicode MS" w:eastAsia="Arial Unicode MS" w:hAnsi="Arial Unicode MS" w:cs="Arial Unicode MS"/>
                    <w:color w:val="000000"/>
                  </w:rPr>
                  <w:t>✓</w:t>
                </w:r>
              </w:sdtContent>
            </w:sdt>
          </w:p>
        </w:tc>
        <w:tc>
          <w:tcPr>
            <w:tcW w:w="39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F9B67BB" w14:textId="77777777" w:rsidR="00EA0DF6" w:rsidRDefault="00513068">
            <w:pPr>
              <w:pBdr>
                <w:top w:val="nil"/>
                <w:left w:val="nil"/>
                <w:bottom w:val="nil"/>
                <w:right w:val="nil"/>
                <w:between w:val="nil"/>
              </w:pBdr>
              <w:rPr>
                <w:color w:val="000000"/>
              </w:rPr>
            </w:pPr>
            <w:r>
              <w:rPr>
                <w:b/>
                <w:color w:val="000000"/>
              </w:rPr>
              <w:t>Spring Semester</w:t>
            </w:r>
          </w:p>
        </w:tc>
        <w:tc>
          <w:tcPr>
            <w:tcW w:w="11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E73C4F" w14:textId="77777777" w:rsidR="00EA0DF6" w:rsidRDefault="00513068">
            <w:pPr>
              <w:pBdr>
                <w:top w:val="nil"/>
                <w:left w:val="nil"/>
                <w:bottom w:val="nil"/>
                <w:right w:val="nil"/>
                <w:between w:val="nil"/>
              </w:pBdr>
              <w:jc w:val="center"/>
              <w:rPr>
                <w:color w:val="000000"/>
              </w:rPr>
            </w:pPr>
            <w:r>
              <w:rPr>
                <w:b/>
                <w:color w:val="000000"/>
              </w:rPr>
              <w:t>HRS</w:t>
            </w:r>
          </w:p>
        </w:tc>
        <w:tc>
          <w:tcPr>
            <w:tcW w:w="5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D01988F" w14:textId="77777777" w:rsidR="00EA0DF6" w:rsidRDefault="00513068">
            <w:pPr>
              <w:pBdr>
                <w:top w:val="nil"/>
                <w:left w:val="nil"/>
                <w:bottom w:val="nil"/>
                <w:right w:val="nil"/>
                <w:between w:val="nil"/>
              </w:pBdr>
              <w:jc w:val="center"/>
              <w:rPr>
                <w:color w:val="000000"/>
              </w:rPr>
            </w:pPr>
            <w:sdt>
              <w:sdtPr>
                <w:tag w:val="goog_rdk_1"/>
                <w:id w:val="-427192283"/>
              </w:sdtPr>
              <w:sdtEndPr/>
              <w:sdtContent>
                <w:r>
                  <w:rPr>
                    <w:rFonts w:ascii="Arial Unicode MS" w:eastAsia="Arial Unicode MS" w:hAnsi="Arial Unicode MS" w:cs="Arial Unicode MS"/>
                    <w:color w:val="000000"/>
                  </w:rPr>
                  <w:t>✓</w:t>
                </w:r>
              </w:sdtContent>
            </w:sdt>
          </w:p>
        </w:tc>
      </w:tr>
      <w:tr w:rsidR="00EA0DF6" w14:paraId="2CE4ACAE" w14:textId="77777777">
        <w:trPr>
          <w:trHeight w:val="44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8CA47" w14:textId="77777777" w:rsidR="00EA0DF6" w:rsidRDefault="00513068">
            <w:pPr>
              <w:pBdr>
                <w:top w:val="nil"/>
                <w:left w:val="nil"/>
                <w:bottom w:val="nil"/>
                <w:right w:val="nil"/>
                <w:between w:val="nil"/>
              </w:pBdr>
              <w:rPr>
                <w:color w:val="000000"/>
              </w:rPr>
            </w:pPr>
            <w:r>
              <w:rPr>
                <w:color w:val="000000"/>
                <w:sz w:val="20"/>
                <w:szCs w:val="20"/>
              </w:rPr>
              <w:t>Gen Ed: (FYS) First Year Seminar</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4EFE4"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3DF76"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07F58" w14:textId="77777777" w:rsidR="00EA0DF6" w:rsidRDefault="00513068">
            <w:r>
              <w:rPr>
                <w:sz w:val="20"/>
                <w:szCs w:val="20"/>
              </w:rPr>
              <w:t>General Education Requirement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225C3" w14:textId="77777777" w:rsidR="00EA0DF6" w:rsidRDefault="00513068">
            <w:pPr>
              <w:jc w:val="center"/>
            </w:pPr>
            <w: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F9F07" w14:textId="77777777" w:rsidR="00EA0DF6" w:rsidRDefault="00EA0DF6"/>
        </w:tc>
      </w:tr>
      <w:tr w:rsidR="00EA0DF6" w14:paraId="62AEC8CD" w14:textId="77777777">
        <w:trPr>
          <w:trHeight w:val="22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16095" w14:textId="77777777" w:rsidR="00EA0DF6" w:rsidRDefault="00513068">
            <w:pPr>
              <w:pBdr>
                <w:top w:val="nil"/>
                <w:left w:val="nil"/>
                <w:bottom w:val="nil"/>
                <w:right w:val="nil"/>
                <w:between w:val="nil"/>
              </w:pBdr>
              <w:rPr>
                <w:color w:val="000000"/>
              </w:rPr>
            </w:pPr>
            <w:r>
              <w:rPr>
                <w:color w:val="000000"/>
                <w:sz w:val="20"/>
                <w:szCs w:val="20"/>
              </w:rPr>
              <w:t>Gen Ed: (CRWT) Critical Reading &amp; Writing II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31803"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CE370"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E09F0" w14:textId="77777777" w:rsidR="00EA0DF6" w:rsidRDefault="00513068">
            <w:r>
              <w:rPr>
                <w:sz w:val="20"/>
                <w:szCs w:val="20"/>
              </w:rPr>
              <w:t>Gen Ed: Quantitative Reasoning-MATH 11-4</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03C9D" w14:textId="77777777" w:rsidR="00EA0DF6" w:rsidRDefault="00513068">
            <w:pPr>
              <w:jc w:val="center"/>
            </w:pPr>
            <w:r>
              <w:rPr>
                <w:sz w:val="20"/>
                <w:szCs w:val="20"/>
              </w:rPr>
              <w:t>4-8</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239C4" w14:textId="77777777" w:rsidR="00EA0DF6" w:rsidRDefault="00EA0DF6"/>
        </w:tc>
      </w:tr>
      <w:tr w:rsidR="00EA0DF6" w14:paraId="6978DC0E" w14:textId="77777777">
        <w:trPr>
          <w:trHeight w:val="22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A4DF1" w14:textId="77777777" w:rsidR="00EA0DF6" w:rsidRDefault="00513068">
            <w:r>
              <w:rPr>
                <w:sz w:val="20"/>
                <w:szCs w:val="20"/>
              </w:rPr>
              <w:t>General Education Requirement</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CFEDA" w14:textId="77777777" w:rsidR="00EA0DF6" w:rsidRDefault="00513068">
            <w:pPr>
              <w:jc w:val="center"/>
            </w:pPr>
            <w:r>
              <w:t>4</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9C50A"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8F44B" w14:textId="77777777" w:rsidR="00EA0DF6" w:rsidRDefault="00513068">
            <w:pPr>
              <w:rPr>
                <w:sz w:val="20"/>
                <w:szCs w:val="20"/>
              </w:rPr>
            </w:pPr>
            <w:r>
              <w:rPr>
                <w:sz w:val="20"/>
                <w:szCs w:val="20"/>
              </w:rPr>
              <w:t>MUSI 123-Musicianship I</w:t>
            </w:r>
          </w:p>
          <w:p w14:paraId="381084B0" w14:textId="77777777" w:rsidR="00EA0DF6" w:rsidRDefault="00513068">
            <w:pPr>
              <w:rPr>
                <w:sz w:val="20"/>
                <w:szCs w:val="20"/>
              </w:rPr>
            </w:pPr>
            <w:r>
              <w:rPr>
                <w:sz w:val="20"/>
                <w:szCs w:val="20"/>
              </w:rPr>
              <w:t>THEN TAKE</w:t>
            </w:r>
          </w:p>
          <w:p w14:paraId="6CBF2A8D" w14:textId="77777777" w:rsidR="00EA0DF6" w:rsidRDefault="00513068">
            <w:r>
              <w:rPr>
                <w:sz w:val="20"/>
                <w:szCs w:val="20"/>
              </w:rPr>
              <w:t>MUSI 210-Musicianship II</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06286" w14:textId="77777777" w:rsidR="00EA0DF6" w:rsidRDefault="00513068">
            <w:pPr>
              <w:jc w:val="center"/>
              <w:rPr>
                <w:sz w:val="20"/>
                <w:szCs w:val="20"/>
              </w:rPr>
            </w:pPr>
            <w:r>
              <w:rPr>
                <w:sz w:val="20"/>
                <w:szCs w:val="20"/>
              </w:rPr>
              <w:t>4</w:t>
            </w:r>
          </w:p>
          <w:p w14:paraId="61609FE5" w14:textId="77777777" w:rsidR="00EA0DF6" w:rsidRDefault="00EA0DF6">
            <w:pPr>
              <w:jc w:val="cente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2FFB6" w14:textId="77777777" w:rsidR="00EA0DF6" w:rsidRDefault="00EA0DF6"/>
        </w:tc>
      </w:tr>
      <w:tr w:rsidR="00EA0DF6" w14:paraId="70E34974" w14:textId="77777777">
        <w:trPr>
          <w:trHeight w:val="88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EF75A" w14:textId="77777777" w:rsidR="00EA0DF6" w:rsidRDefault="00513068">
            <w:pPr>
              <w:pBdr>
                <w:top w:val="nil"/>
                <w:left w:val="nil"/>
                <w:bottom w:val="nil"/>
                <w:right w:val="nil"/>
                <w:between w:val="nil"/>
              </w:pBdr>
              <w:rPr>
                <w:color w:val="000000"/>
                <w:sz w:val="20"/>
                <w:szCs w:val="20"/>
              </w:rPr>
            </w:pPr>
            <w:r>
              <w:rPr>
                <w:i/>
                <w:color w:val="000000"/>
                <w:sz w:val="20"/>
                <w:szCs w:val="20"/>
              </w:rPr>
              <w:t>Depending on Placement Test:</w:t>
            </w:r>
            <w:r>
              <w:rPr>
                <w:color w:val="000000"/>
                <w:sz w:val="20"/>
                <w:szCs w:val="20"/>
              </w:rPr>
              <w:t xml:space="preserve"> ***</w:t>
            </w:r>
          </w:p>
          <w:p w14:paraId="5984119C" w14:textId="77777777" w:rsidR="00EA0DF6" w:rsidRDefault="00513068">
            <w:pPr>
              <w:pBdr>
                <w:top w:val="nil"/>
                <w:left w:val="nil"/>
                <w:bottom w:val="nil"/>
                <w:right w:val="nil"/>
                <w:between w:val="nil"/>
              </w:pBdr>
              <w:rPr>
                <w:color w:val="000000"/>
                <w:sz w:val="20"/>
                <w:szCs w:val="20"/>
              </w:rPr>
            </w:pPr>
            <w:r>
              <w:rPr>
                <w:color w:val="000000"/>
                <w:sz w:val="20"/>
                <w:szCs w:val="20"/>
              </w:rPr>
              <w:t xml:space="preserve">MUSI 121-Music Fundamentals </w:t>
            </w:r>
          </w:p>
          <w:p w14:paraId="3AA46650" w14:textId="77777777" w:rsidR="00EA0DF6" w:rsidRDefault="00513068">
            <w:pPr>
              <w:pBdr>
                <w:top w:val="nil"/>
                <w:left w:val="nil"/>
                <w:bottom w:val="nil"/>
                <w:right w:val="nil"/>
                <w:between w:val="nil"/>
              </w:pBdr>
              <w:rPr>
                <w:color w:val="000000"/>
                <w:sz w:val="20"/>
                <w:szCs w:val="20"/>
              </w:rPr>
            </w:pPr>
            <w:r>
              <w:rPr>
                <w:color w:val="000000"/>
                <w:sz w:val="20"/>
                <w:szCs w:val="20"/>
              </w:rPr>
              <w:t xml:space="preserve">OR </w:t>
            </w:r>
          </w:p>
          <w:p w14:paraId="4FF5E055" w14:textId="77777777" w:rsidR="00EA0DF6" w:rsidRDefault="00513068">
            <w:pPr>
              <w:pBdr>
                <w:top w:val="nil"/>
                <w:left w:val="nil"/>
                <w:bottom w:val="nil"/>
                <w:right w:val="nil"/>
                <w:between w:val="nil"/>
              </w:pBdr>
              <w:rPr>
                <w:color w:val="000000"/>
              </w:rPr>
            </w:pPr>
            <w:r>
              <w:rPr>
                <w:color w:val="000000"/>
                <w:sz w:val="20"/>
                <w:szCs w:val="20"/>
              </w:rPr>
              <w:t>MUSI 123-Musicianship I</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BEB7B"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595EA"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50FBE" w14:textId="77777777" w:rsidR="00EA0DF6" w:rsidRDefault="00513068">
            <w:r>
              <w:rPr>
                <w:sz w:val="20"/>
                <w:szCs w:val="20"/>
              </w:rPr>
              <w:t>MUSI 209-Aural Skills</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CEC7" w14:textId="77777777" w:rsidR="00EA0DF6" w:rsidRDefault="00513068">
            <w:pPr>
              <w:jc w:val="center"/>
            </w:pPr>
            <w:r>
              <w:rPr>
                <w:sz w:val="20"/>
                <w:szCs w:val="20"/>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E9190" w14:textId="77777777" w:rsidR="00EA0DF6" w:rsidRDefault="00EA0DF6"/>
        </w:tc>
      </w:tr>
      <w:tr w:rsidR="00EA0DF6" w14:paraId="7BC4E624" w14:textId="77777777">
        <w:trPr>
          <w:trHeight w:val="22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5E8FD" w14:textId="77777777" w:rsidR="00EA0DF6" w:rsidRDefault="00513068">
            <w:pPr>
              <w:pBdr>
                <w:top w:val="nil"/>
                <w:left w:val="nil"/>
                <w:bottom w:val="nil"/>
                <w:right w:val="nil"/>
                <w:between w:val="nil"/>
              </w:pBdr>
              <w:rPr>
                <w:color w:val="000000"/>
              </w:rPr>
            </w:pPr>
            <w:r>
              <w:rPr>
                <w:color w:val="000000"/>
                <w:sz w:val="20"/>
                <w:szCs w:val="20"/>
              </w:rPr>
              <w:t>Entrance Performance Evaluation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829DE" w14:textId="77777777" w:rsidR="00EA0DF6" w:rsidRDefault="00513068">
            <w:pPr>
              <w:pBdr>
                <w:top w:val="nil"/>
                <w:left w:val="nil"/>
                <w:bottom w:val="nil"/>
                <w:right w:val="nil"/>
                <w:between w:val="nil"/>
              </w:pBdr>
              <w:jc w:val="center"/>
              <w:rPr>
                <w:color w:val="000000"/>
              </w:rPr>
            </w:pPr>
            <w:r>
              <w:rPr>
                <w:color w:val="000000"/>
                <w:sz w:val="20"/>
                <w:szCs w:val="20"/>
              </w:rPr>
              <w:t>0</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B2270"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4CEAC" w14:textId="77777777" w:rsidR="00EA0DF6" w:rsidRDefault="00513068">
            <w:r>
              <w:rPr>
                <w:sz w:val="20"/>
                <w:szCs w:val="20"/>
              </w:rPr>
              <w:t>Recommended: Music ensemble*****</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967DD" w14:textId="77777777" w:rsidR="00EA0DF6" w:rsidRDefault="00513068">
            <w:pPr>
              <w:jc w:val="center"/>
            </w:pPr>
            <w:r>
              <w:rPr>
                <w:sz w:val="20"/>
                <w:szCs w:val="20"/>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58C8" w14:textId="77777777" w:rsidR="00EA0DF6" w:rsidRDefault="00EA0DF6"/>
        </w:tc>
      </w:tr>
      <w:tr w:rsidR="00EA0DF6" w14:paraId="4C107E5B" w14:textId="77777777">
        <w:trPr>
          <w:trHeight w:val="22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DEC16" w14:textId="77777777" w:rsidR="00EA0DF6" w:rsidRDefault="00513068">
            <w:pPr>
              <w:pBdr>
                <w:top w:val="nil"/>
                <w:left w:val="nil"/>
                <w:bottom w:val="nil"/>
                <w:right w:val="nil"/>
                <w:between w:val="nil"/>
              </w:pBdr>
              <w:rPr>
                <w:color w:val="000000"/>
              </w:rPr>
            </w:pPr>
            <w:r>
              <w:rPr>
                <w:color w:val="000000"/>
                <w:sz w:val="20"/>
                <w:szCs w:val="20"/>
              </w:rPr>
              <w:t>Recommended: Music ensemble*****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6EF51"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E2C6"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3926E" w14:textId="77777777" w:rsidR="00EA0DF6" w:rsidRDefault="00EA0DF6">
            <w:pPr>
              <w:pBdr>
                <w:top w:val="nil"/>
                <w:left w:val="nil"/>
                <w:bottom w:val="nil"/>
                <w:right w:val="nil"/>
                <w:between w:val="nil"/>
              </w:pBdr>
              <w:rPr>
                <w:color w:val="000000"/>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57142" w14:textId="77777777" w:rsidR="00EA0DF6" w:rsidRDefault="00EA0DF6">
            <w:pPr>
              <w:pBdr>
                <w:top w:val="nil"/>
                <w:left w:val="nil"/>
                <w:bottom w:val="nil"/>
                <w:right w:val="nil"/>
                <w:between w:val="nil"/>
              </w:pBdr>
              <w:jc w:val="center"/>
              <w:rPr>
                <w:color w:val="00000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6CF02" w14:textId="77777777" w:rsidR="00EA0DF6" w:rsidRDefault="00EA0DF6"/>
        </w:tc>
      </w:tr>
      <w:tr w:rsidR="00EA0DF6" w14:paraId="11A56EDB" w14:textId="77777777">
        <w:trPr>
          <w:trHeight w:val="44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C4200" w14:textId="77777777" w:rsidR="00EA0DF6" w:rsidRDefault="00513068">
            <w:pPr>
              <w:pBdr>
                <w:top w:val="nil"/>
                <w:left w:val="nil"/>
                <w:bottom w:val="nil"/>
                <w:right w:val="nil"/>
                <w:between w:val="nil"/>
              </w:pBdr>
              <w:rPr>
                <w:color w:val="000000"/>
              </w:rPr>
            </w:pPr>
            <w:r>
              <w:rPr>
                <w:color w:val="000000"/>
                <w:sz w:val="20"/>
                <w:szCs w:val="20"/>
              </w:rPr>
              <w:t>Career Pathways: PATH CA1 - Career Pathways Module 1</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CC4C7" w14:textId="77777777" w:rsidR="00EA0DF6" w:rsidRDefault="00513068">
            <w:pPr>
              <w:pBdr>
                <w:top w:val="nil"/>
                <w:left w:val="nil"/>
                <w:bottom w:val="nil"/>
                <w:right w:val="nil"/>
                <w:between w:val="nil"/>
              </w:pBdr>
              <w:jc w:val="center"/>
              <w:rPr>
                <w:color w:val="000000"/>
              </w:rPr>
            </w:pPr>
            <w:r>
              <w:rPr>
                <w:color w:val="000000"/>
                <w:sz w:val="20"/>
                <w:szCs w:val="20"/>
              </w:rPr>
              <w:t>Degree</w:t>
            </w:r>
            <w:r>
              <w:rPr>
                <w:color w:val="000000"/>
                <w:sz w:val="20"/>
                <w:szCs w:val="20"/>
              </w:rPr>
              <w:br/>
              <w:t>Rqmt</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5EAC5"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C77A9" w14:textId="77777777" w:rsidR="00EA0DF6" w:rsidRDefault="00EA0DF6"/>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5E0B" w14:textId="77777777" w:rsidR="00EA0DF6" w:rsidRDefault="00EA0DF6"/>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FA90F" w14:textId="77777777" w:rsidR="00EA0DF6" w:rsidRDefault="00EA0DF6"/>
        </w:tc>
      </w:tr>
      <w:tr w:rsidR="00EA0DF6" w14:paraId="76DF3950" w14:textId="77777777">
        <w:trPr>
          <w:trHeight w:val="222"/>
        </w:trPr>
        <w:tc>
          <w:tcPr>
            <w:tcW w:w="4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A8933" w14:textId="77777777" w:rsidR="00EA0DF6" w:rsidRDefault="00513068">
            <w:pPr>
              <w:pBdr>
                <w:top w:val="nil"/>
                <w:left w:val="nil"/>
                <w:bottom w:val="nil"/>
                <w:right w:val="nil"/>
                <w:between w:val="nil"/>
              </w:pBdr>
              <w:rPr>
                <w:color w:val="000000"/>
              </w:rPr>
            </w:pPr>
            <w:r>
              <w:rPr>
                <w:b/>
                <w:color w:val="000000"/>
                <w:sz w:val="20"/>
                <w:szCs w:val="20"/>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E2180"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F946" w14:textId="77777777" w:rsidR="00EA0DF6" w:rsidRDefault="00EA0DF6"/>
        </w:tc>
        <w:tc>
          <w:tcPr>
            <w:tcW w:w="3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E11A" w14:textId="77777777" w:rsidR="00EA0DF6" w:rsidRDefault="00513068">
            <w:pPr>
              <w:pBdr>
                <w:top w:val="nil"/>
                <w:left w:val="nil"/>
                <w:bottom w:val="nil"/>
                <w:right w:val="nil"/>
                <w:between w:val="nil"/>
              </w:pBdr>
              <w:rPr>
                <w:color w:val="000000"/>
              </w:rPr>
            </w:pPr>
            <w:r>
              <w:rPr>
                <w:b/>
                <w:color w:val="000000"/>
                <w:sz w:val="20"/>
                <w:szCs w:val="20"/>
              </w:rPr>
              <w:t>Total:</w:t>
            </w:r>
          </w:p>
        </w:tc>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260CA"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7DDA7" w14:textId="77777777" w:rsidR="00EA0DF6" w:rsidRDefault="00EA0DF6"/>
        </w:tc>
      </w:tr>
    </w:tbl>
    <w:p w14:paraId="6CA6B69C" w14:textId="77777777" w:rsidR="00EA0DF6" w:rsidRDefault="00EA0DF6">
      <w:pPr>
        <w:widowControl w:val="0"/>
        <w:pBdr>
          <w:top w:val="nil"/>
          <w:left w:val="nil"/>
          <w:bottom w:val="nil"/>
          <w:right w:val="nil"/>
          <w:between w:val="nil"/>
        </w:pBdr>
        <w:rPr>
          <w:color w:val="000000"/>
        </w:rPr>
      </w:pPr>
    </w:p>
    <w:p w14:paraId="52B864F3" w14:textId="77777777" w:rsidR="00EA0DF6" w:rsidRDefault="00EA0DF6">
      <w:pPr>
        <w:pBdr>
          <w:top w:val="nil"/>
          <w:left w:val="nil"/>
          <w:bottom w:val="nil"/>
          <w:right w:val="nil"/>
          <w:between w:val="nil"/>
        </w:pBdr>
        <w:rPr>
          <w:color w:val="000000"/>
        </w:rPr>
      </w:pPr>
    </w:p>
    <w:tbl>
      <w:tblPr>
        <w:tblStyle w:val="a2"/>
        <w:tblW w:w="108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66"/>
        <w:gridCol w:w="1057"/>
        <w:gridCol w:w="489"/>
        <w:gridCol w:w="4192"/>
        <w:gridCol w:w="990"/>
        <w:gridCol w:w="452"/>
      </w:tblGrid>
      <w:tr w:rsidR="00EA0DF6" w14:paraId="7C534C72" w14:textId="77777777">
        <w:trPr>
          <w:trHeight w:val="318"/>
        </w:trPr>
        <w:tc>
          <w:tcPr>
            <w:tcW w:w="108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0595DF" w14:textId="77777777" w:rsidR="00EA0DF6" w:rsidRDefault="00513068">
            <w:pPr>
              <w:pBdr>
                <w:top w:val="nil"/>
                <w:left w:val="nil"/>
                <w:bottom w:val="nil"/>
                <w:right w:val="nil"/>
                <w:between w:val="nil"/>
              </w:pBdr>
              <w:jc w:val="center"/>
              <w:rPr>
                <w:color w:val="000000"/>
              </w:rPr>
            </w:pPr>
            <w:r>
              <w:rPr>
                <w:b/>
                <w:color w:val="000000"/>
                <w:sz w:val="28"/>
                <w:szCs w:val="28"/>
              </w:rPr>
              <w:t>Second Year</w:t>
            </w:r>
          </w:p>
        </w:tc>
      </w:tr>
      <w:tr w:rsidR="00EA0DF6" w14:paraId="02DA1458" w14:textId="77777777">
        <w:trPr>
          <w:trHeight w:val="330"/>
        </w:trPr>
        <w:tc>
          <w:tcPr>
            <w:tcW w:w="3666"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2A8B9B6" w14:textId="77777777" w:rsidR="00EA0DF6" w:rsidRDefault="00513068">
            <w:pPr>
              <w:pBdr>
                <w:top w:val="nil"/>
                <w:left w:val="nil"/>
                <w:bottom w:val="nil"/>
                <w:right w:val="nil"/>
                <w:between w:val="nil"/>
              </w:pBdr>
              <w:rPr>
                <w:color w:val="000000"/>
              </w:rPr>
            </w:pPr>
            <w:r>
              <w:rPr>
                <w:b/>
                <w:color w:val="000000"/>
              </w:rPr>
              <w:t>Fall Semester</w:t>
            </w:r>
          </w:p>
        </w:tc>
        <w:tc>
          <w:tcPr>
            <w:tcW w:w="1057"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DE93E2E" w14:textId="77777777" w:rsidR="00EA0DF6" w:rsidRDefault="00513068">
            <w:pPr>
              <w:pBdr>
                <w:top w:val="nil"/>
                <w:left w:val="nil"/>
                <w:bottom w:val="nil"/>
                <w:right w:val="nil"/>
                <w:between w:val="nil"/>
              </w:pBdr>
              <w:jc w:val="center"/>
              <w:rPr>
                <w:color w:val="000000"/>
              </w:rPr>
            </w:pPr>
            <w:r>
              <w:rPr>
                <w:b/>
                <w:color w:val="000000"/>
              </w:rPr>
              <w:t>HRS</w:t>
            </w:r>
          </w:p>
        </w:tc>
        <w:tc>
          <w:tcPr>
            <w:tcW w:w="489"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80333FE" w14:textId="77777777" w:rsidR="00EA0DF6" w:rsidRDefault="00513068">
            <w:pPr>
              <w:pBdr>
                <w:top w:val="nil"/>
                <w:left w:val="nil"/>
                <w:bottom w:val="nil"/>
                <w:right w:val="nil"/>
                <w:between w:val="nil"/>
              </w:pBdr>
              <w:jc w:val="center"/>
              <w:rPr>
                <w:color w:val="000000"/>
              </w:rPr>
            </w:pPr>
            <w:sdt>
              <w:sdtPr>
                <w:tag w:val="goog_rdk_2"/>
                <w:id w:val="1067851276"/>
              </w:sdtPr>
              <w:sdtEndPr/>
              <w:sdtContent>
                <w:r>
                  <w:rPr>
                    <w:rFonts w:ascii="Arial Unicode MS" w:eastAsia="Arial Unicode MS" w:hAnsi="Arial Unicode MS" w:cs="Arial Unicode MS"/>
                    <w:color w:val="000000"/>
                  </w:rPr>
                  <w:t>✓</w:t>
                </w:r>
              </w:sdtContent>
            </w:sdt>
          </w:p>
        </w:tc>
        <w:tc>
          <w:tcPr>
            <w:tcW w:w="419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DEE6379" w14:textId="77777777" w:rsidR="00EA0DF6" w:rsidRDefault="00513068">
            <w:pPr>
              <w:pBdr>
                <w:top w:val="nil"/>
                <w:left w:val="nil"/>
                <w:bottom w:val="nil"/>
                <w:right w:val="nil"/>
                <w:between w:val="nil"/>
              </w:pBdr>
              <w:rPr>
                <w:color w:val="000000"/>
              </w:rPr>
            </w:pPr>
            <w:r>
              <w:rPr>
                <w:b/>
                <w:color w:val="000000"/>
              </w:rPr>
              <w:t>Spring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D6B0EBE" w14:textId="77777777" w:rsidR="00EA0DF6" w:rsidRDefault="00513068">
            <w:pPr>
              <w:pBdr>
                <w:top w:val="nil"/>
                <w:left w:val="nil"/>
                <w:bottom w:val="nil"/>
                <w:right w:val="nil"/>
                <w:between w:val="nil"/>
              </w:pBdr>
              <w:jc w:val="center"/>
              <w:rPr>
                <w:color w:val="000000"/>
              </w:rPr>
            </w:pPr>
            <w:r>
              <w:rPr>
                <w:b/>
                <w:color w:val="000000"/>
              </w:rPr>
              <w:t>HRS</w:t>
            </w:r>
          </w:p>
        </w:tc>
        <w:tc>
          <w:tcPr>
            <w:tcW w:w="452"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F217D8B" w14:textId="77777777" w:rsidR="00EA0DF6" w:rsidRDefault="00513068">
            <w:pPr>
              <w:pBdr>
                <w:top w:val="nil"/>
                <w:left w:val="nil"/>
                <w:bottom w:val="nil"/>
                <w:right w:val="nil"/>
                <w:between w:val="nil"/>
              </w:pBdr>
              <w:jc w:val="center"/>
              <w:rPr>
                <w:color w:val="000000"/>
              </w:rPr>
            </w:pPr>
            <w:sdt>
              <w:sdtPr>
                <w:tag w:val="goog_rdk_3"/>
                <w:id w:val="26304856"/>
              </w:sdtPr>
              <w:sdtEndPr/>
              <w:sdtContent>
                <w:r>
                  <w:rPr>
                    <w:rFonts w:ascii="Arial Unicode MS" w:eastAsia="Arial Unicode MS" w:hAnsi="Arial Unicode MS" w:cs="Arial Unicode MS"/>
                    <w:color w:val="000000"/>
                  </w:rPr>
                  <w:t>✓</w:t>
                </w:r>
              </w:sdtContent>
            </w:sdt>
          </w:p>
        </w:tc>
      </w:tr>
      <w:tr w:rsidR="00EA0DF6" w14:paraId="26BAD686" w14:textId="77777777">
        <w:trPr>
          <w:trHeight w:val="662"/>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1517" w14:textId="77777777" w:rsidR="00EA0DF6" w:rsidRDefault="00513068">
            <w:r>
              <w:rPr>
                <w:sz w:val="20"/>
                <w:szCs w:val="20"/>
              </w:rPr>
              <w:t>General Education Requirement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4D1C5" w14:textId="77777777" w:rsidR="00EA0DF6" w:rsidRDefault="00513068">
            <w:pPr>
              <w:jc w:val="center"/>
            </w:pPr>
            <w:r>
              <w:t>4</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06F2C"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9984" w14:textId="77777777" w:rsidR="00EA0DF6" w:rsidRDefault="00513068">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F2F13" w14:textId="77777777" w:rsidR="00EA0DF6" w:rsidRDefault="00513068">
            <w:pPr>
              <w:jc w:val="center"/>
            </w:pPr>
            <w: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DC8BC" w14:textId="77777777" w:rsidR="00EA0DF6" w:rsidRDefault="00EA0DF6"/>
        </w:tc>
      </w:tr>
      <w:tr w:rsidR="00EA0DF6" w14:paraId="0338C3D0" w14:textId="77777777">
        <w:trPr>
          <w:trHeight w:val="662"/>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4A0D4" w14:textId="77777777" w:rsidR="00EA0DF6" w:rsidRDefault="00513068">
            <w:pPr>
              <w:pBdr>
                <w:top w:val="nil"/>
                <w:left w:val="nil"/>
                <w:bottom w:val="nil"/>
                <w:right w:val="nil"/>
                <w:between w:val="nil"/>
              </w:pBdr>
              <w:rPr>
                <w:i/>
                <w:color w:val="000000"/>
                <w:sz w:val="20"/>
                <w:szCs w:val="20"/>
              </w:rPr>
            </w:pPr>
            <w:r>
              <w:rPr>
                <w:i/>
                <w:color w:val="000000"/>
                <w:sz w:val="20"/>
                <w:szCs w:val="20"/>
              </w:rPr>
              <w:lastRenderedPageBreak/>
              <w:t>After Musicianship I (or equiv.):</w:t>
            </w:r>
          </w:p>
          <w:p w14:paraId="5A5AD029" w14:textId="77777777" w:rsidR="00EA0DF6" w:rsidRDefault="00513068">
            <w:pPr>
              <w:pBdr>
                <w:top w:val="nil"/>
                <w:left w:val="nil"/>
                <w:bottom w:val="nil"/>
                <w:right w:val="nil"/>
                <w:between w:val="nil"/>
              </w:pBdr>
              <w:rPr>
                <w:color w:val="000000"/>
              </w:rPr>
            </w:pPr>
            <w:r>
              <w:rPr>
                <w:color w:val="000000"/>
                <w:sz w:val="20"/>
                <w:szCs w:val="20"/>
              </w:rPr>
              <w:t>MUSI 255-Music, History, and Culture (any semester)</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AB5B"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AA290"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6CB8" w14:textId="77777777" w:rsidR="00EA0DF6" w:rsidRDefault="00513068">
            <w:pPr>
              <w:pBdr>
                <w:top w:val="nil"/>
                <w:left w:val="nil"/>
                <w:bottom w:val="nil"/>
                <w:right w:val="nil"/>
                <w:between w:val="nil"/>
              </w:pBdr>
              <w:rPr>
                <w:i/>
                <w:color w:val="000000"/>
                <w:sz w:val="20"/>
                <w:szCs w:val="20"/>
              </w:rPr>
            </w:pPr>
            <w:r>
              <w:rPr>
                <w:i/>
                <w:color w:val="000000"/>
                <w:sz w:val="20"/>
                <w:szCs w:val="20"/>
              </w:rPr>
              <w:t>After Musicianship I (or equiv.):</w:t>
            </w:r>
          </w:p>
          <w:p w14:paraId="333692CE" w14:textId="77777777" w:rsidR="00EA0DF6" w:rsidRDefault="00513068">
            <w:pPr>
              <w:pBdr>
                <w:top w:val="nil"/>
                <w:left w:val="nil"/>
                <w:bottom w:val="nil"/>
                <w:right w:val="nil"/>
                <w:between w:val="nil"/>
              </w:pBdr>
              <w:rPr>
                <w:color w:val="000000"/>
              </w:rPr>
            </w:pPr>
            <w:r>
              <w:rPr>
                <w:color w:val="000000"/>
                <w:sz w:val="20"/>
                <w:szCs w:val="20"/>
              </w:rPr>
              <w:t>MUSI 255-Music, History, and Culture (any semester)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AB902"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86933" w14:textId="77777777" w:rsidR="00EA0DF6" w:rsidRDefault="00EA0DF6"/>
        </w:tc>
      </w:tr>
      <w:tr w:rsidR="00EA0DF6" w14:paraId="3D65581A" w14:textId="77777777">
        <w:trPr>
          <w:trHeight w:val="442"/>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C6D3" w14:textId="77777777" w:rsidR="00EA0DF6" w:rsidRDefault="00513068">
            <w:pPr>
              <w:pBdr>
                <w:top w:val="nil"/>
                <w:left w:val="nil"/>
                <w:bottom w:val="nil"/>
                <w:right w:val="nil"/>
                <w:between w:val="nil"/>
              </w:pBdr>
              <w:rPr>
                <w:color w:val="000000"/>
              </w:rPr>
            </w:pPr>
            <w:r>
              <w:rPr>
                <w:color w:val="000000"/>
                <w:sz w:val="20"/>
                <w:szCs w:val="20"/>
              </w:rPr>
              <w:t>Music &amp; Culture Course (200 Level) (any semester)****</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45256"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79B3D"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B3F83" w14:textId="77777777" w:rsidR="00EA0DF6" w:rsidRDefault="00513068">
            <w:pPr>
              <w:pBdr>
                <w:top w:val="nil"/>
                <w:left w:val="nil"/>
                <w:bottom w:val="nil"/>
                <w:right w:val="nil"/>
                <w:between w:val="nil"/>
              </w:pBdr>
              <w:rPr>
                <w:color w:val="000000"/>
              </w:rPr>
            </w:pPr>
            <w:r>
              <w:rPr>
                <w:color w:val="000000"/>
                <w:sz w:val="20"/>
                <w:szCs w:val="20"/>
              </w:rPr>
              <w:t>Music &amp; Culture Course (200 Level) (any semester)****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061F4" w14:textId="77777777" w:rsidR="00EA0DF6" w:rsidRDefault="00513068">
            <w:pPr>
              <w:pBdr>
                <w:top w:val="nil"/>
                <w:left w:val="nil"/>
                <w:bottom w:val="nil"/>
                <w:right w:val="nil"/>
                <w:between w:val="nil"/>
              </w:pBdr>
              <w:jc w:val="center"/>
              <w:rPr>
                <w:color w:val="000000"/>
              </w:rPr>
            </w:pPr>
            <w:r>
              <w:rPr>
                <w:color w:val="000000"/>
                <w:sz w:val="20"/>
                <w:szCs w:val="20"/>
              </w:rPr>
              <w:t>4-8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A8D8D" w14:textId="77777777" w:rsidR="00EA0DF6" w:rsidRDefault="00EA0DF6"/>
        </w:tc>
      </w:tr>
      <w:tr w:rsidR="00EA0DF6" w14:paraId="2893AD1F" w14:textId="77777777">
        <w:trPr>
          <w:trHeight w:val="442"/>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1BD47" w14:textId="77777777" w:rsidR="00EA0DF6" w:rsidRDefault="00513068">
            <w:pPr>
              <w:pBdr>
                <w:top w:val="nil"/>
                <w:left w:val="nil"/>
                <w:bottom w:val="nil"/>
                <w:right w:val="nil"/>
                <w:between w:val="nil"/>
              </w:pBdr>
              <w:rPr>
                <w:color w:val="000000"/>
              </w:rPr>
            </w:pPr>
            <w:r>
              <w:rPr>
                <w:color w:val="000000"/>
                <w:sz w:val="20"/>
                <w:szCs w:val="20"/>
              </w:rPr>
              <w:t>Music Performance Concertation course(s)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732D9" w14:textId="77777777" w:rsidR="00EA0DF6" w:rsidRDefault="00513068">
            <w:pPr>
              <w:pBdr>
                <w:top w:val="nil"/>
                <w:left w:val="nil"/>
                <w:bottom w:val="nil"/>
                <w:right w:val="nil"/>
                <w:between w:val="nil"/>
              </w:pBdr>
              <w:jc w:val="center"/>
              <w:rPr>
                <w:color w:val="000000"/>
              </w:rPr>
            </w:pPr>
            <w:r>
              <w:rPr>
                <w:color w:val="000000"/>
                <w:sz w:val="20"/>
                <w:szCs w:val="20"/>
              </w:rPr>
              <w:t>up to 4</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67197"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A7FC" w14:textId="77777777" w:rsidR="00EA0DF6" w:rsidRDefault="00513068">
            <w:pPr>
              <w:pBdr>
                <w:top w:val="nil"/>
                <w:left w:val="nil"/>
                <w:bottom w:val="nil"/>
                <w:right w:val="nil"/>
                <w:between w:val="nil"/>
              </w:pBdr>
              <w:rPr>
                <w:color w:val="000000"/>
              </w:rPr>
            </w:pPr>
            <w:r>
              <w:rPr>
                <w:color w:val="000000"/>
                <w:sz w:val="20"/>
                <w:szCs w:val="20"/>
              </w:rPr>
              <w:t>Music Performance Concertation course(s)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971BF" w14:textId="77777777" w:rsidR="00EA0DF6" w:rsidRDefault="00513068">
            <w:pPr>
              <w:pBdr>
                <w:top w:val="nil"/>
                <w:left w:val="nil"/>
                <w:bottom w:val="nil"/>
                <w:right w:val="nil"/>
                <w:between w:val="nil"/>
              </w:pBdr>
              <w:jc w:val="center"/>
              <w:rPr>
                <w:color w:val="000000"/>
              </w:rPr>
            </w:pPr>
            <w:r>
              <w:rPr>
                <w:color w:val="000000"/>
                <w:sz w:val="20"/>
                <w:szCs w:val="20"/>
              </w:rPr>
              <w:t>Up to 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D8852" w14:textId="77777777" w:rsidR="00EA0DF6" w:rsidRDefault="00EA0DF6"/>
        </w:tc>
      </w:tr>
      <w:tr w:rsidR="00EA0DF6" w14:paraId="597611C0" w14:textId="77777777">
        <w:trPr>
          <w:trHeight w:val="300"/>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55780" w14:textId="77777777" w:rsidR="00EA0DF6" w:rsidRDefault="00513068">
            <w:pPr>
              <w:pBdr>
                <w:top w:val="nil"/>
                <w:left w:val="nil"/>
                <w:bottom w:val="nil"/>
                <w:right w:val="nil"/>
                <w:between w:val="nil"/>
              </w:pBdr>
              <w:rPr>
                <w:color w:val="000000"/>
              </w:rPr>
            </w:pPr>
            <w:r>
              <w:rPr>
                <w:color w:val="000000"/>
                <w:sz w:val="20"/>
                <w:szCs w:val="20"/>
              </w:rPr>
              <w:t>Applied Music 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AB026" w14:textId="77777777" w:rsidR="00EA0DF6" w:rsidRDefault="00513068">
            <w:pPr>
              <w:pBdr>
                <w:top w:val="nil"/>
                <w:left w:val="nil"/>
                <w:bottom w:val="nil"/>
                <w:right w:val="nil"/>
                <w:between w:val="nil"/>
              </w:pBdr>
              <w:jc w:val="center"/>
              <w:rPr>
                <w:color w:val="000000"/>
              </w:rPr>
            </w:pPr>
            <w:r>
              <w:rPr>
                <w:color w:val="000000"/>
                <w:sz w:val="20"/>
                <w:szCs w:val="20"/>
              </w:rPr>
              <w:t>1</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49C2A"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7C290" w14:textId="77777777" w:rsidR="00EA0DF6" w:rsidRDefault="00513068">
            <w:pPr>
              <w:pBdr>
                <w:top w:val="nil"/>
                <w:left w:val="nil"/>
                <w:bottom w:val="nil"/>
                <w:right w:val="nil"/>
                <w:between w:val="nil"/>
              </w:pBdr>
              <w:rPr>
                <w:color w:val="000000"/>
              </w:rPr>
            </w:pPr>
            <w:r>
              <w:rPr>
                <w:color w:val="000000"/>
                <w:sz w:val="20"/>
                <w:szCs w:val="20"/>
              </w:rPr>
              <w:t>Applied Music 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FD6D9" w14:textId="77777777" w:rsidR="00EA0DF6" w:rsidRDefault="00513068">
            <w:pPr>
              <w:pBdr>
                <w:top w:val="nil"/>
                <w:left w:val="nil"/>
                <w:bottom w:val="nil"/>
                <w:right w:val="nil"/>
                <w:between w:val="nil"/>
              </w:pBdr>
              <w:jc w:val="center"/>
              <w:rPr>
                <w:color w:val="000000"/>
              </w:rPr>
            </w:pPr>
            <w:r>
              <w:rPr>
                <w:color w:val="000000"/>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1EFB7" w14:textId="77777777" w:rsidR="00EA0DF6" w:rsidRDefault="00EA0DF6"/>
        </w:tc>
      </w:tr>
      <w:tr w:rsidR="00EA0DF6" w14:paraId="504155E6" w14:textId="77777777">
        <w:trPr>
          <w:trHeight w:val="300"/>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DD86" w14:textId="77777777" w:rsidR="00EA0DF6" w:rsidRDefault="00513068">
            <w:pPr>
              <w:pBdr>
                <w:top w:val="nil"/>
                <w:left w:val="nil"/>
                <w:bottom w:val="nil"/>
                <w:right w:val="nil"/>
                <w:between w:val="nil"/>
              </w:pBdr>
              <w:rPr>
                <w:color w:val="000000"/>
              </w:rPr>
            </w:pPr>
            <w:r>
              <w:rPr>
                <w:color w:val="000000"/>
                <w:sz w:val="20"/>
                <w:szCs w:val="20"/>
              </w:rPr>
              <w:t>Optional: Music ensemble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6314D"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E25B9"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A0061" w14:textId="77777777" w:rsidR="00EA0DF6" w:rsidRDefault="00513068">
            <w:pPr>
              <w:pBdr>
                <w:top w:val="nil"/>
                <w:left w:val="nil"/>
                <w:bottom w:val="nil"/>
                <w:right w:val="nil"/>
                <w:between w:val="nil"/>
              </w:pBdr>
              <w:rPr>
                <w:color w:val="000000"/>
              </w:rPr>
            </w:pPr>
            <w:r>
              <w:rPr>
                <w:color w:val="000000"/>
                <w:sz w:val="20"/>
                <w:szCs w:val="20"/>
              </w:rPr>
              <w:t xml:space="preserve">Optional: Music ensemble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385E"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51A7" w14:textId="77777777" w:rsidR="00EA0DF6" w:rsidRDefault="00EA0DF6"/>
        </w:tc>
      </w:tr>
      <w:tr w:rsidR="00EA0DF6" w14:paraId="06B605B3" w14:textId="77777777">
        <w:trPr>
          <w:trHeight w:val="442"/>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93769" w14:textId="77777777" w:rsidR="00EA0DF6" w:rsidRDefault="00513068">
            <w:pPr>
              <w:pBdr>
                <w:top w:val="nil"/>
                <w:left w:val="nil"/>
                <w:bottom w:val="nil"/>
                <w:right w:val="nil"/>
                <w:between w:val="nil"/>
              </w:pBdr>
              <w:rPr>
                <w:color w:val="000000"/>
              </w:rPr>
            </w:pPr>
            <w:r>
              <w:rPr>
                <w:color w:val="000000"/>
                <w:sz w:val="20"/>
                <w:szCs w:val="20"/>
              </w:rPr>
              <w:t>Career Pathways: PATH CA2 - Career Pathways Module 2</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FB5B3" w14:textId="77777777" w:rsidR="00EA0DF6" w:rsidRDefault="00513068">
            <w:pPr>
              <w:pBdr>
                <w:top w:val="nil"/>
                <w:left w:val="nil"/>
                <w:bottom w:val="nil"/>
                <w:right w:val="nil"/>
                <w:between w:val="nil"/>
              </w:pBdr>
              <w:jc w:val="center"/>
              <w:rPr>
                <w:color w:val="000000"/>
              </w:rPr>
            </w:pPr>
            <w:r>
              <w:rPr>
                <w:color w:val="000000"/>
                <w:sz w:val="20"/>
                <w:szCs w:val="20"/>
              </w:rPr>
              <w:t>Degree</w:t>
            </w:r>
            <w:r>
              <w:rPr>
                <w:color w:val="000000"/>
                <w:sz w:val="20"/>
                <w:szCs w:val="20"/>
              </w:rPr>
              <w:br/>
              <w:t>Rqmt.</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A65EC"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4FD07" w14:textId="77777777" w:rsidR="00EA0DF6" w:rsidRDefault="00513068">
            <w:pPr>
              <w:pBdr>
                <w:top w:val="nil"/>
                <w:left w:val="nil"/>
                <w:bottom w:val="nil"/>
                <w:right w:val="nil"/>
                <w:between w:val="nil"/>
              </w:pBdr>
              <w:rPr>
                <w:color w:val="000000"/>
              </w:rPr>
            </w:pPr>
            <w:r>
              <w:rPr>
                <w:color w:val="000000"/>
                <w:sz w:val="20"/>
                <w:szCs w:val="20"/>
              </w:rPr>
              <w:t>Career Pathways: PATH CA3 - Career Pathways Module 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DDC4" w14:textId="77777777" w:rsidR="00EA0DF6" w:rsidRDefault="00513068">
            <w:pPr>
              <w:pBdr>
                <w:top w:val="nil"/>
                <w:left w:val="nil"/>
                <w:bottom w:val="nil"/>
                <w:right w:val="nil"/>
                <w:between w:val="nil"/>
              </w:pBdr>
              <w:jc w:val="center"/>
              <w:rPr>
                <w:color w:val="000000"/>
              </w:rPr>
            </w:pPr>
            <w:r>
              <w:rPr>
                <w:color w:val="000000"/>
                <w:sz w:val="20"/>
                <w:szCs w:val="20"/>
              </w:rPr>
              <w:t>Degree</w:t>
            </w:r>
            <w:r>
              <w:rPr>
                <w:color w:val="000000"/>
                <w:sz w:val="20"/>
                <w:szCs w:val="20"/>
              </w:rPr>
              <w:br/>
              <w:t>Rqmt.</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9B84" w14:textId="77777777" w:rsidR="00EA0DF6" w:rsidRDefault="00EA0DF6"/>
        </w:tc>
      </w:tr>
      <w:tr w:rsidR="00EA0DF6" w14:paraId="42C1089B" w14:textId="77777777">
        <w:trPr>
          <w:trHeight w:val="300"/>
        </w:trPr>
        <w:tc>
          <w:tcPr>
            <w:tcW w:w="3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56957" w14:textId="77777777" w:rsidR="00EA0DF6" w:rsidRDefault="00513068">
            <w:pPr>
              <w:pBdr>
                <w:top w:val="nil"/>
                <w:left w:val="nil"/>
                <w:bottom w:val="nil"/>
                <w:right w:val="nil"/>
                <w:between w:val="nil"/>
              </w:pBdr>
              <w:rPr>
                <w:color w:val="000000"/>
              </w:rPr>
            </w:pPr>
            <w:r>
              <w:rPr>
                <w:b/>
                <w:color w:val="000000"/>
                <w:sz w:val="20"/>
                <w:szCs w:val="20"/>
              </w:rPr>
              <w:t>Total:</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E2C2"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5F023" w14:textId="77777777" w:rsidR="00EA0DF6" w:rsidRDefault="00EA0DF6"/>
        </w:tc>
        <w:tc>
          <w:tcPr>
            <w:tcW w:w="4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A4962" w14:textId="77777777" w:rsidR="00EA0DF6" w:rsidRDefault="00513068">
            <w:pPr>
              <w:pBdr>
                <w:top w:val="nil"/>
                <w:left w:val="nil"/>
                <w:bottom w:val="nil"/>
                <w:right w:val="nil"/>
                <w:between w:val="nil"/>
              </w:pBdr>
              <w:rPr>
                <w:color w:val="000000"/>
              </w:rPr>
            </w:pPr>
            <w:r>
              <w:rPr>
                <w:b/>
                <w:color w:val="000000"/>
                <w:sz w:val="20"/>
                <w:szCs w:val="2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DDFD6"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0E72A" w14:textId="77777777" w:rsidR="00EA0DF6" w:rsidRDefault="00EA0DF6"/>
        </w:tc>
      </w:tr>
    </w:tbl>
    <w:p w14:paraId="0273EDB1" w14:textId="77777777" w:rsidR="00EA0DF6" w:rsidRDefault="00EA0DF6">
      <w:pPr>
        <w:widowControl w:val="0"/>
        <w:pBdr>
          <w:top w:val="nil"/>
          <w:left w:val="nil"/>
          <w:bottom w:val="nil"/>
          <w:right w:val="nil"/>
          <w:between w:val="nil"/>
        </w:pBdr>
        <w:rPr>
          <w:color w:val="000000"/>
        </w:rPr>
      </w:pPr>
    </w:p>
    <w:p w14:paraId="34724870" w14:textId="77777777" w:rsidR="00EA0DF6" w:rsidRDefault="00EA0DF6">
      <w:pPr>
        <w:pBdr>
          <w:top w:val="nil"/>
          <w:left w:val="nil"/>
          <w:bottom w:val="nil"/>
          <w:right w:val="nil"/>
          <w:between w:val="nil"/>
        </w:pBdr>
        <w:rPr>
          <w:color w:val="000000"/>
        </w:rPr>
      </w:pPr>
    </w:p>
    <w:p w14:paraId="1F51BFD1" w14:textId="77777777" w:rsidR="00EA0DF6" w:rsidRDefault="00EA0DF6">
      <w:pPr>
        <w:pBdr>
          <w:top w:val="nil"/>
          <w:left w:val="nil"/>
          <w:bottom w:val="nil"/>
          <w:right w:val="nil"/>
          <w:between w:val="nil"/>
        </w:pBdr>
        <w:rPr>
          <w:color w:val="000000"/>
        </w:rPr>
      </w:pPr>
    </w:p>
    <w:tbl>
      <w:tblPr>
        <w:tblStyle w:val="a3"/>
        <w:tblW w:w="108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723"/>
        <w:gridCol w:w="1051"/>
        <w:gridCol w:w="486"/>
        <w:gridCol w:w="4167"/>
        <w:gridCol w:w="848"/>
        <w:gridCol w:w="160"/>
        <w:gridCol w:w="426"/>
      </w:tblGrid>
      <w:tr w:rsidR="00EA0DF6" w14:paraId="77688DCD" w14:textId="77777777">
        <w:trPr>
          <w:trHeight w:val="318"/>
        </w:trPr>
        <w:tc>
          <w:tcPr>
            <w:tcW w:w="10861" w:type="dxa"/>
            <w:gridSpan w:val="7"/>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E387837" w14:textId="77777777" w:rsidR="00EA0DF6" w:rsidRDefault="00513068">
            <w:pPr>
              <w:pBdr>
                <w:top w:val="nil"/>
                <w:left w:val="nil"/>
                <w:bottom w:val="nil"/>
                <w:right w:val="nil"/>
                <w:between w:val="nil"/>
              </w:pBdr>
              <w:jc w:val="center"/>
              <w:rPr>
                <w:color w:val="000000"/>
              </w:rPr>
            </w:pPr>
            <w:r>
              <w:rPr>
                <w:b/>
                <w:color w:val="000000"/>
                <w:sz w:val="28"/>
                <w:szCs w:val="28"/>
              </w:rPr>
              <w:t>Third Year</w:t>
            </w:r>
          </w:p>
        </w:tc>
      </w:tr>
      <w:tr w:rsidR="00EA0DF6" w14:paraId="5261089D" w14:textId="77777777">
        <w:trPr>
          <w:trHeight w:val="330"/>
        </w:trPr>
        <w:tc>
          <w:tcPr>
            <w:tcW w:w="372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14D7AE" w14:textId="77777777" w:rsidR="00EA0DF6" w:rsidRDefault="00513068">
            <w:pPr>
              <w:pBdr>
                <w:top w:val="nil"/>
                <w:left w:val="nil"/>
                <w:bottom w:val="nil"/>
                <w:right w:val="nil"/>
                <w:between w:val="nil"/>
              </w:pBdr>
              <w:rPr>
                <w:color w:val="000000"/>
              </w:rPr>
            </w:pPr>
            <w:r>
              <w:rPr>
                <w:b/>
                <w:color w:val="000000"/>
              </w:rPr>
              <w:t>Fall Semester</w:t>
            </w:r>
          </w:p>
        </w:tc>
        <w:tc>
          <w:tcPr>
            <w:tcW w:w="10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7A2D866" w14:textId="77777777" w:rsidR="00EA0DF6" w:rsidRDefault="00513068">
            <w:pPr>
              <w:pBdr>
                <w:top w:val="nil"/>
                <w:left w:val="nil"/>
                <w:bottom w:val="nil"/>
                <w:right w:val="nil"/>
                <w:between w:val="nil"/>
              </w:pBdr>
              <w:jc w:val="center"/>
              <w:rPr>
                <w:color w:val="000000"/>
              </w:rPr>
            </w:pPr>
            <w:r>
              <w:rPr>
                <w:b/>
                <w:color w:val="000000"/>
              </w:rPr>
              <w:t>HRS</w:t>
            </w:r>
          </w:p>
        </w:tc>
        <w:tc>
          <w:tcPr>
            <w:tcW w:w="48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D547EA5" w14:textId="77777777" w:rsidR="00EA0DF6" w:rsidRDefault="00513068">
            <w:pPr>
              <w:pBdr>
                <w:top w:val="nil"/>
                <w:left w:val="nil"/>
                <w:bottom w:val="nil"/>
                <w:right w:val="nil"/>
                <w:between w:val="nil"/>
              </w:pBdr>
              <w:jc w:val="center"/>
              <w:rPr>
                <w:color w:val="000000"/>
              </w:rPr>
            </w:pPr>
            <w:sdt>
              <w:sdtPr>
                <w:tag w:val="goog_rdk_4"/>
                <w:id w:val="-996960706"/>
              </w:sdtPr>
              <w:sdtEndPr/>
              <w:sdtContent>
                <w:r>
                  <w:rPr>
                    <w:rFonts w:ascii="Arial Unicode MS" w:eastAsia="Arial Unicode MS" w:hAnsi="Arial Unicode MS" w:cs="Arial Unicode MS"/>
                    <w:color w:val="000000"/>
                  </w:rPr>
                  <w:t>✓</w:t>
                </w:r>
              </w:sdtContent>
            </w:sdt>
          </w:p>
        </w:tc>
        <w:tc>
          <w:tcPr>
            <w:tcW w:w="416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8B7120" w14:textId="77777777" w:rsidR="00EA0DF6" w:rsidRDefault="00513068">
            <w:pPr>
              <w:pBdr>
                <w:top w:val="nil"/>
                <w:left w:val="nil"/>
                <w:bottom w:val="nil"/>
                <w:right w:val="nil"/>
                <w:between w:val="nil"/>
              </w:pBdr>
              <w:rPr>
                <w:color w:val="000000"/>
              </w:rPr>
            </w:pPr>
            <w:r>
              <w:rPr>
                <w:b/>
                <w:color w:val="000000"/>
              </w:rPr>
              <w:t>Spring Semester</w:t>
            </w:r>
          </w:p>
        </w:tc>
        <w:tc>
          <w:tcPr>
            <w:tcW w:w="84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97F8715" w14:textId="77777777" w:rsidR="00EA0DF6" w:rsidRDefault="00513068">
            <w:pPr>
              <w:pBdr>
                <w:top w:val="nil"/>
                <w:left w:val="nil"/>
                <w:bottom w:val="nil"/>
                <w:right w:val="nil"/>
                <w:between w:val="nil"/>
              </w:pBdr>
              <w:jc w:val="center"/>
              <w:rPr>
                <w:color w:val="000000"/>
              </w:rPr>
            </w:pPr>
            <w:r>
              <w:rPr>
                <w:b/>
                <w:color w:val="000000"/>
              </w:rPr>
              <w:t>HRS</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C6DFBC8" w14:textId="77777777" w:rsidR="00EA0DF6" w:rsidRDefault="00513068">
            <w:pPr>
              <w:pBdr>
                <w:top w:val="nil"/>
                <w:left w:val="nil"/>
                <w:bottom w:val="nil"/>
                <w:right w:val="nil"/>
                <w:between w:val="nil"/>
              </w:pBdr>
              <w:jc w:val="center"/>
              <w:rPr>
                <w:color w:val="000000"/>
              </w:rPr>
            </w:pPr>
            <w:sdt>
              <w:sdtPr>
                <w:tag w:val="goog_rdk_5"/>
                <w:id w:val="492309290"/>
              </w:sdtPr>
              <w:sdtEndPr/>
              <w:sdtContent>
                <w:r>
                  <w:rPr>
                    <w:rFonts w:ascii="Arial Unicode MS" w:eastAsia="Arial Unicode MS" w:hAnsi="Arial Unicode MS" w:cs="Arial Unicode MS"/>
                    <w:color w:val="000000"/>
                  </w:rPr>
                  <w:t>✓</w:t>
                </w:r>
              </w:sdtContent>
            </w:sdt>
          </w:p>
        </w:tc>
      </w:tr>
      <w:tr w:rsidR="00EA0DF6" w14:paraId="01CFA4C8" w14:textId="77777777">
        <w:trPr>
          <w:trHeight w:val="510"/>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44AAB" w14:textId="77777777" w:rsidR="00EA0DF6" w:rsidRDefault="00513068">
            <w:r>
              <w:rPr>
                <w:sz w:val="20"/>
                <w:szCs w:val="20"/>
              </w:rPr>
              <w:t>General Education Requirement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187F2" w14:textId="77777777" w:rsidR="00EA0DF6" w:rsidRDefault="00513068">
            <w:pPr>
              <w:jc w:val="center"/>
            </w:pPr>
            <w:r>
              <w:t>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91247"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EEC95" w14:textId="77777777" w:rsidR="00EA0DF6" w:rsidRDefault="00513068">
            <w:r>
              <w:rPr>
                <w:sz w:val="20"/>
                <w:szCs w:val="20"/>
              </w:rPr>
              <w:t>General Education Requirement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F236" w14:textId="77777777" w:rsidR="00EA0DF6" w:rsidRDefault="00513068">
            <w:pPr>
              <w:jc w:val="center"/>
            </w:pPr>
            <w:r>
              <w:t>4</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DE01" w14:textId="77777777" w:rsidR="00EA0DF6" w:rsidRDefault="00EA0DF6"/>
        </w:tc>
      </w:tr>
      <w:tr w:rsidR="00EA0DF6" w14:paraId="63010C27" w14:textId="77777777">
        <w:trPr>
          <w:trHeight w:val="662"/>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14D06" w14:textId="77777777" w:rsidR="00EA0DF6" w:rsidRDefault="00513068">
            <w:pPr>
              <w:pBdr>
                <w:top w:val="nil"/>
                <w:left w:val="nil"/>
                <w:bottom w:val="nil"/>
                <w:right w:val="nil"/>
                <w:between w:val="nil"/>
              </w:pBdr>
              <w:rPr>
                <w:color w:val="000000"/>
              </w:rPr>
            </w:pPr>
            <w:r>
              <w:rPr>
                <w:color w:val="000000"/>
                <w:sz w:val="20"/>
                <w:szCs w:val="20"/>
              </w:rPr>
              <w:t>School Core: CA Interdisciplinary Upper Level Course - WI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493C8"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63DC4"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C676F" w14:textId="77777777" w:rsidR="00EA0DF6" w:rsidRDefault="00513068">
            <w:pPr>
              <w:pBdr>
                <w:top w:val="nil"/>
                <w:left w:val="nil"/>
                <w:bottom w:val="nil"/>
                <w:right w:val="nil"/>
                <w:between w:val="nil"/>
              </w:pBdr>
              <w:rPr>
                <w:color w:val="000000"/>
              </w:rPr>
            </w:pPr>
            <w:r>
              <w:rPr>
                <w:color w:val="000000"/>
                <w:sz w:val="20"/>
                <w:szCs w:val="20"/>
              </w:rPr>
              <w:t>School Core: CA Interdisciplinary Upper Level Course - WI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9085C"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6ECA" w14:textId="77777777" w:rsidR="00EA0DF6" w:rsidRDefault="00EA0DF6"/>
        </w:tc>
      </w:tr>
      <w:tr w:rsidR="00EA0DF6" w14:paraId="11AAC664" w14:textId="77777777">
        <w:trPr>
          <w:trHeight w:val="662"/>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C2D07" w14:textId="77777777" w:rsidR="00EA0DF6" w:rsidRDefault="00513068">
            <w:pPr>
              <w:pBdr>
                <w:top w:val="nil"/>
                <w:left w:val="nil"/>
                <w:bottom w:val="nil"/>
                <w:right w:val="nil"/>
                <w:between w:val="nil"/>
              </w:pBdr>
              <w:rPr>
                <w:color w:val="000000"/>
              </w:rPr>
            </w:pPr>
            <w:r>
              <w:rPr>
                <w:color w:val="000000"/>
                <w:sz w:val="20"/>
                <w:szCs w:val="20"/>
              </w:rPr>
              <w:t>Music &amp; Culture Course (300 Level)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83EDC"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0452E"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C595" w14:textId="77777777" w:rsidR="00EA0DF6" w:rsidRDefault="00513068">
            <w:pPr>
              <w:pBdr>
                <w:top w:val="nil"/>
                <w:left w:val="nil"/>
                <w:bottom w:val="nil"/>
                <w:right w:val="nil"/>
                <w:between w:val="nil"/>
              </w:pBdr>
              <w:rPr>
                <w:color w:val="000000"/>
              </w:rPr>
            </w:pPr>
            <w:r>
              <w:rPr>
                <w:color w:val="000000"/>
                <w:sz w:val="20"/>
                <w:szCs w:val="20"/>
              </w:rPr>
              <w:t>Music &amp; Culture Course (300 Level)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AD717"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981F" w14:textId="77777777" w:rsidR="00EA0DF6" w:rsidRDefault="00EA0DF6"/>
        </w:tc>
      </w:tr>
      <w:tr w:rsidR="00EA0DF6" w14:paraId="7E04C501" w14:textId="77777777">
        <w:trPr>
          <w:trHeight w:val="442"/>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997CF" w14:textId="77777777" w:rsidR="00EA0DF6" w:rsidRDefault="00513068">
            <w:pPr>
              <w:pBdr>
                <w:top w:val="nil"/>
                <w:left w:val="nil"/>
                <w:bottom w:val="nil"/>
                <w:right w:val="nil"/>
                <w:between w:val="nil"/>
              </w:pBdr>
              <w:rPr>
                <w:color w:val="000000"/>
              </w:rPr>
            </w:pPr>
            <w:r>
              <w:rPr>
                <w:color w:val="000000"/>
                <w:sz w:val="20"/>
                <w:szCs w:val="20"/>
              </w:rPr>
              <w:t>Music Performance Concertation course(s) ***</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1C3DB" w14:textId="77777777" w:rsidR="00EA0DF6" w:rsidRDefault="00513068">
            <w:pPr>
              <w:pBdr>
                <w:top w:val="nil"/>
                <w:left w:val="nil"/>
                <w:bottom w:val="nil"/>
                <w:right w:val="nil"/>
                <w:between w:val="nil"/>
              </w:pBdr>
              <w:jc w:val="center"/>
              <w:rPr>
                <w:color w:val="000000"/>
              </w:rPr>
            </w:pPr>
            <w:r>
              <w:rPr>
                <w:color w:val="000000"/>
              </w:rPr>
              <w:t>up to 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725D"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73066" w14:textId="77777777" w:rsidR="00EA0DF6" w:rsidRDefault="00513068">
            <w:pPr>
              <w:pBdr>
                <w:top w:val="nil"/>
                <w:left w:val="nil"/>
                <w:bottom w:val="nil"/>
                <w:right w:val="nil"/>
                <w:between w:val="nil"/>
              </w:pBdr>
              <w:rPr>
                <w:color w:val="000000"/>
              </w:rPr>
            </w:pPr>
            <w:r>
              <w:rPr>
                <w:color w:val="000000"/>
                <w:sz w:val="20"/>
                <w:szCs w:val="20"/>
              </w:rPr>
              <w:t>Music Performance Concertation course(s) ***</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B85B" w14:textId="77777777" w:rsidR="00EA0DF6" w:rsidRDefault="00513068">
            <w:pPr>
              <w:pBdr>
                <w:top w:val="nil"/>
                <w:left w:val="nil"/>
                <w:bottom w:val="nil"/>
                <w:right w:val="nil"/>
                <w:between w:val="nil"/>
              </w:pBdr>
              <w:jc w:val="center"/>
              <w:rPr>
                <w:color w:val="000000"/>
              </w:rPr>
            </w:pPr>
            <w:r>
              <w:rPr>
                <w:color w:val="000000"/>
              </w:rPr>
              <w:t>up to 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56C33" w14:textId="77777777" w:rsidR="00EA0DF6" w:rsidRDefault="00EA0DF6"/>
        </w:tc>
      </w:tr>
      <w:tr w:rsidR="00EA0DF6" w14:paraId="05886434" w14:textId="77777777">
        <w:trPr>
          <w:trHeight w:val="300"/>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A775" w14:textId="77777777" w:rsidR="00EA0DF6" w:rsidRDefault="00513068">
            <w:pPr>
              <w:pBdr>
                <w:top w:val="nil"/>
                <w:left w:val="nil"/>
                <w:bottom w:val="nil"/>
                <w:right w:val="nil"/>
                <w:between w:val="nil"/>
              </w:pBdr>
              <w:rPr>
                <w:color w:val="000000"/>
              </w:rPr>
            </w:pPr>
            <w:r>
              <w:rPr>
                <w:color w:val="000000"/>
                <w:sz w:val="20"/>
                <w:szCs w:val="20"/>
              </w:rPr>
              <w:t>Applied Music II</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0327" w14:textId="77777777" w:rsidR="00EA0DF6" w:rsidRDefault="00513068">
            <w:pPr>
              <w:pBdr>
                <w:top w:val="nil"/>
                <w:left w:val="nil"/>
                <w:bottom w:val="nil"/>
                <w:right w:val="nil"/>
                <w:between w:val="nil"/>
              </w:pBdr>
              <w:jc w:val="center"/>
              <w:rPr>
                <w:color w:val="000000"/>
              </w:rPr>
            </w:pPr>
            <w:r>
              <w:rPr>
                <w:color w:val="000000"/>
              </w:rPr>
              <w:t>1</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CCC3A"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3BDD6" w14:textId="77777777" w:rsidR="00EA0DF6" w:rsidRDefault="00513068">
            <w:pPr>
              <w:pBdr>
                <w:top w:val="nil"/>
                <w:left w:val="nil"/>
                <w:bottom w:val="nil"/>
                <w:right w:val="nil"/>
                <w:between w:val="nil"/>
              </w:pBdr>
              <w:rPr>
                <w:color w:val="000000"/>
              </w:rPr>
            </w:pPr>
            <w:r>
              <w:rPr>
                <w:color w:val="000000"/>
                <w:sz w:val="20"/>
                <w:szCs w:val="20"/>
              </w:rPr>
              <w:t>Applied Music II</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6A2BE" w14:textId="77777777" w:rsidR="00EA0DF6" w:rsidRDefault="00513068">
            <w:pPr>
              <w:pBdr>
                <w:top w:val="nil"/>
                <w:left w:val="nil"/>
                <w:bottom w:val="nil"/>
                <w:right w:val="nil"/>
                <w:between w:val="nil"/>
              </w:pBdr>
              <w:jc w:val="center"/>
              <w:rPr>
                <w:color w:val="000000"/>
              </w:rPr>
            </w:pPr>
            <w:r>
              <w:rPr>
                <w:color w:val="000000"/>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E315B" w14:textId="77777777" w:rsidR="00EA0DF6" w:rsidRDefault="00EA0DF6"/>
        </w:tc>
      </w:tr>
      <w:tr w:rsidR="00EA0DF6" w14:paraId="106A4F49" w14:textId="77777777">
        <w:trPr>
          <w:trHeight w:val="300"/>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C0D5" w14:textId="77777777" w:rsidR="00EA0DF6" w:rsidRDefault="00513068">
            <w:pPr>
              <w:pBdr>
                <w:top w:val="nil"/>
                <w:left w:val="nil"/>
                <w:bottom w:val="nil"/>
                <w:right w:val="nil"/>
                <w:between w:val="nil"/>
              </w:pBdr>
              <w:rPr>
                <w:color w:val="000000"/>
              </w:rPr>
            </w:pPr>
            <w:r>
              <w:rPr>
                <w:color w:val="000000"/>
                <w:sz w:val="20"/>
                <w:szCs w:val="20"/>
              </w:rPr>
              <w:t>Elective or music ensemble</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A9016" w14:textId="77777777" w:rsidR="00EA0DF6" w:rsidRDefault="00513068">
            <w:pPr>
              <w:pBdr>
                <w:top w:val="nil"/>
                <w:left w:val="nil"/>
                <w:bottom w:val="nil"/>
                <w:right w:val="nil"/>
                <w:between w:val="nil"/>
              </w:pBdr>
              <w:jc w:val="center"/>
              <w:rPr>
                <w:color w:val="000000"/>
              </w:rPr>
            </w:pPr>
            <w:r>
              <w:rPr>
                <w:color w:val="000000"/>
              </w:rPr>
              <w:t>2-4</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5444"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B77FD" w14:textId="77777777" w:rsidR="00EA0DF6" w:rsidRDefault="00513068">
            <w:pPr>
              <w:pBdr>
                <w:top w:val="nil"/>
                <w:left w:val="nil"/>
                <w:bottom w:val="nil"/>
                <w:right w:val="nil"/>
                <w:between w:val="nil"/>
              </w:pBdr>
              <w:rPr>
                <w:color w:val="000000"/>
              </w:rPr>
            </w:pPr>
            <w:r>
              <w:rPr>
                <w:color w:val="000000"/>
                <w:sz w:val="20"/>
                <w:szCs w:val="20"/>
              </w:rPr>
              <w:t>Elective or music ensemble</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70318" w14:textId="77777777" w:rsidR="00EA0DF6" w:rsidRDefault="00513068">
            <w:pPr>
              <w:pBdr>
                <w:top w:val="nil"/>
                <w:left w:val="nil"/>
                <w:bottom w:val="nil"/>
                <w:right w:val="nil"/>
                <w:between w:val="nil"/>
              </w:pBdr>
              <w:jc w:val="center"/>
              <w:rPr>
                <w:color w:val="000000"/>
              </w:rPr>
            </w:pPr>
            <w:r>
              <w:rPr>
                <w:color w:val="000000"/>
              </w:rPr>
              <w:t>2-4</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E95EB" w14:textId="77777777" w:rsidR="00EA0DF6" w:rsidRDefault="00EA0DF6"/>
        </w:tc>
      </w:tr>
      <w:tr w:rsidR="00EA0DF6" w14:paraId="7CE70BFF" w14:textId="77777777">
        <w:trPr>
          <w:trHeight w:val="442"/>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0611C" w14:textId="77777777" w:rsidR="00EA0DF6" w:rsidRDefault="00EA0DF6"/>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A54D9" w14:textId="77777777" w:rsidR="00EA0DF6" w:rsidRDefault="00EA0DF6"/>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5F555"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171F4" w14:textId="77777777" w:rsidR="00EA0DF6" w:rsidRDefault="00513068">
            <w:pPr>
              <w:pBdr>
                <w:top w:val="nil"/>
                <w:left w:val="nil"/>
                <w:bottom w:val="nil"/>
                <w:right w:val="nil"/>
                <w:between w:val="nil"/>
              </w:pBdr>
              <w:rPr>
                <w:color w:val="000000"/>
              </w:rPr>
            </w:pPr>
            <w:r>
              <w:rPr>
                <w:color w:val="000000"/>
                <w:sz w:val="20"/>
                <w:szCs w:val="20"/>
              </w:rPr>
              <w:t>Independent Study: Junior Recital (MUSI 300)*****</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D80B3"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0B73" w14:textId="77777777" w:rsidR="00EA0DF6" w:rsidRDefault="00EA0DF6"/>
        </w:tc>
      </w:tr>
      <w:tr w:rsidR="00EA0DF6" w14:paraId="1C35D586" w14:textId="77777777">
        <w:trPr>
          <w:trHeight w:val="300"/>
        </w:trPr>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431F1" w14:textId="77777777" w:rsidR="00EA0DF6" w:rsidRDefault="00513068">
            <w:pPr>
              <w:pBdr>
                <w:top w:val="nil"/>
                <w:left w:val="nil"/>
                <w:bottom w:val="nil"/>
                <w:right w:val="nil"/>
                <w:between w:val="nil"/>
              </w:pBdr>
              <w:rPr>
                <w:color w:val="000000"/>
              </w:rPr>
            </w:pPr>
            <w:r>
              <w:rPr>
                <w:b/>
                <w:color w:val="000000"/>
              </w:rPr>
              <w:t>Total:</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CD193" w14:textId="77777777" w:rsidR="00EA0DF6" w:rsidRDefault="00513068">
            <w:pPr>
              <w:pBdr>
                <w:top w:val="nil"/>
                <w:left w:val="nil"/>
                <w:bottom w:val="nil"/>
                <w:right w:val="nil"/>
                <w:between w:val="nil"/>
              </w:pBdr>
              <w:jc w:val="center"/>
              <w:rPr>
                <w:color w:val="000000"/>
              </w:rPr>
            </w:pPr>
            <w:r>
              <w:rPr>
                <w:color w:val="000000"/>
              </w:rPr>
              <w:t>16-18*</w:t>
            </w:r>
          </w:p>
        </w:tc>
        <w:tc>
          <w:tcPr>
            <w:tcW w:w="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EB3D" w14:textId="77777777" w:rsidR="00EA0DF6" w:rsidRDefault="00EA0DF6"/>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604C" w14:textId="77777777" w:rsidR="00EA0DF6" w:rsidRDefault="00513068">
            <w:pPr>
              <w:pBdr>
                <w:top w:val="nil"/>
                <w:left w:val="nil"/>
                <w:bottom w:val="nil"/>
                <w:right w:val="nil"/>
                <w:between w:val="nil"/>
              </w:pBdr>
              <w:rPr>
                <w:color w:val="000000"/>
              </w:rPr>
            </w:pPr>
            <w:r>
              <w:rPr>
                <w:b/>
                <w:color w:val="000000"/>
              </w:rPr>
              <w:t>Total:</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414FB" w14:textId="77777777" w:rsidR="00EA0DF6" w:rsidRDefault="00513068">
            <w:pPr>
              <w:pBdr>
                <w:top w:val="nil"/>
                <w:left w:val="nil"/>
                <w:bottom w:val="nil"/>
                <w:right w:val="nil"/>
                <w:between w:val="nil"/>
              </w:pBdr>
              <w:jc w:val="center"/>
              <w:rPr>
                <w:color w:val="000000"/>
              </w:rPr>
            </w:pPr>
            <w:r>
              <w:rPr>
                <w:color w:val="000000"/>
              </w:rPr>
              <w:t>16-18*</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5C510" w14:textId="77777777" w:rsidR="00EA0DF6" w:rsidRDefault="00EA0DF6"/>
        </w:tc>
      </w:tr>
    </w:tbl>
    <w:p w14:paraId="584D3FEF" w14:textId="77777777" w:rsidR="00EA0DF6" w:rsidRDefault="00EA0DF6">
      <w:pPr>
        <w:widowControl w:val="0"/>
        <w:pBdr>
          <w:top w:val="nil"/>
          <w:left w:val="nil"/>
          <w:bottom w:val="nil"/>
          <w:right w:val="nil"/>
          <w:between w:val="nil"/>
        </w:pBdr>
        <w:rPr>
          <w:color w:val="000000"/>
        </w:rPr>
      </w:pPr>
    </w:p>
    <w:p w14:paraId="269A8DE4" w14:textId="77777777" w:rsidR="00EA0DF6" w:rsidRDefault="00EA0DF6">
      <w:pPr>
        <w:pBdr>
          <w:top w:val="nil"/>
          <w:left w:val="nil"/>
          <w:bottom w:val="nil"/>
          <w:right w:val="nil"/>
          <w:between w:val="nil"/>
        </w:pBdr>
        <w:rPr>
          <w:color w:val="000000"/>
        </w:rPr>
      </w:pPr>
    </w:p>
    <w:tbl>
      <w:tblPr>
        <w:tblStyle w:val="a4"/>
        <w:tblW w:w="109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826"/>
        <w:gridCol w:w="1049"/>
        <w:gridCol w:w="393"/>
        <w:gridCol w:w="4191"/>
        <w:gridCol w:w="990"/>
        <w:gridCol w:w="452"/>
      </w:tblGrid>
      <w:tr w:rsidR="00EA0DF6" w14:paraId="0E6D8707" w14:textId="77777777">
        <w:trPr>
          <w:trHeight w:val="318"/>
        </w:trPr>
        <w:tc>
          <w:tcPr>
            <w:tcW w:w="10901"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242240B" w14:textId="77777777" w:rsidR="00EA0DF6" w:rsidRDefault="00513068">
            <w:pPr>
              <w:pBdr>
                <w:top w:val="nil"/>
                <w:left w:val="nil"/>
                <w:bottom w:val="nil"/>
                <w:right w:val="nil"/>
                <w:between w:val="nil"/>
              </w:pBdr>
              <w:jc w:val="center"/>
              <w:rPr>
                <w:color w:val="000000"/>
              </w:rPr>
            </w:pPr>
            <w:r>
              <w:rPr>
                <w:b/>
                <w:color w:val="000000"/>
                <w:sz w:val="28"/>
                <w:szCs w:val="28"/>
              </w:rPr>
              <w:t>Fourth Year</w:t>
            </w:r>
          </w:p>
        </w:tc>
      </w:tr>
      <w:tr w:rsidR="00EA0DF6" w14:paraId="6713D61C" w14:textId="77777777">
        <w:trPr>
          <w:trHeight w:val="330"/>
        </w:trPr>
        <w:tc>
          <w:tcPr>
            <w:tcW w:w="382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E1C088" w14:textId="77777777" w:rsidR="00EA0DF6" w:rsidRDefault="00513068">
            <w:pPr>
              <w:pBdr>
                <w:top w:val="nil"/>
                <w:left w:val="nil"/>
                <w:bottom w:val="nil"/>
                <w:right w:val="nil"/>
                <w:between w:val="nil"/>
              </w:pBdr>
              <w:rPr>
                <w:color w:val="000000"/>
              </w:rPr>
            </w:pPr>
            <w:r>
              <w:rPr>
                <w:b/>
                <w:color w:val="000000"/>
              </w:rPr>
              <w:t>Fall Semester</w:t>
            </w:r>
          </w:p>
        </w:tc>
        <w:tc>
          <w:tcPr>
            <w:tcW w:w="104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A3E298" w14:textId="77777777" w:rsidR="00EA0DF6" w:rsidRDefault="00513068">
            <w:pPr>
              <w:pBdr>
                <w:top w:val="nil"/>
                <w:left w:val="nil"/>
                <w:bottom w:val="nil"/>
                <w:right w:val="nil"/>
                <w:between w:val="nil"/>
              </w:pBdr>
              <w:jc w:val="center"/>
              <w:rPr>
                <w:color w:val="000000"/>
              </w:rPr>
            </w:pPr>
            <w:r>
              <w:rPr>
                <w:b/>
                <w:color w:val="000000"/>
              </w:rPr>
              <w:t>HRS</w:t>
            </w:r>
          </w:p>
        </w:tc>
        <w:tc>
          <w:tcPr>
            <w:tcW w:w="39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38BC1B" w14:textId="77777777" w:rsidR="00EA0DF6" w:rsidRDefault="00513068">
            <w:pPr>
              <w:pBdr>
                <w:top w:val="nil"/>
                <w:left w:val="nil"/>
                <w:bottom w:val="nil"/>
                <w:right w:val="nil"/>
                <w:between w:val="nil"/>
              </w:pBdr>
              <w:jc w:val="center"/>
              <w:rPr>
                <w:color w:val="000000"/>
              </w:rPr>
            </w:pPr>
            <w:sdt>
              <w:sdtPr>
                <w:tag w:val="goog_rdk_6"/>
                <w:id w:val="-1829590127"/>
              </w:sdtPr>
              <w:sdtEndPr/>
              <w:sdtContent>
                <w:r>
                  <w:rPr>
                    <w:rFonts w:ascii="Arial Unicode MS" w:eastAsia="Arial Unicode MS" w:hAnsi="Arial Unicode MS" w:cs="Arial Unicode MS"/>
                    <w:color w:val="000000"/>
                  </w:rPr>
                  <w:t>✓</w:t>
                </w:r>
              </w:sdtContent>
            </w:sdt>
          </w:p>
        </w:tc>
        <w:tc>
          <w:tcPr>
            <w:tcW w:w="419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6953E50" w14:textId="77777777" w:rsidR="00EA0DF6" w:rsidRDefault="00513068">
            <w:pPr>
              <w:pBdr>
                <w:top w:val="nil"/>
                <w:left w:val="nil"/>
                <w:bottom w:val="nil"/>
                <w:right w:val="nil"/>
                <w:between w:val="nil"/>
              </w:pBdr>
              <w:rPr>
                <w:color w:val="000000"/>
              </w:rPr>
            </w:pPr>
            <w:r>
              <w:rPr>
                <w:b/>
                <w:color w:val="000000"/>
              </w:rPr>
              <w:t>Spring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684491F" w14:textId="77777777" w:rsidR="00EA0DF6" w:rsidRDefault="00513068">
            <w:pPr>
              <w:pBdr>
                <w:top w:val="nil"/>
                <w:left w:val="nil"/>
                <w:bottom w:val="nil"/>
                <w:right w:val="nil"/>
                <w:between w:val="nil"/>
              </w:pBdr>
              <w:jc w:val="center"/>
              <w:rPr>
                <w:color w:val="000000"/>
              </w:rPr>
            </w:pPr>
            <w:r>
              <w:rPr>
                <w:b/>
                <w:color w:val="000000"/>
              </w:rPr>
              <w:t>HRS</w:t>
            </w:r>
          </w:p>
        </w:tc>
        <w:tc>
          <w:tcPr>
            <w:tcW w:w="45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BF5FDBB" w14:textId="77777777" w:rsidR="00EA0DF6" w:rsidRDefault="00513068">
            <w:pPr>
              <w:pBdr>
                <w:top w:val="nil"/>
                <w:left w:val="nil"/>
                <w:bottom w:val="nil"/>
                <w:right w:val="nil"/>
                <w:between w:val="nil"/>
              </w:pBdr>
              <w:jc w:val="center"/>
              <w:rPr>
                <w:color w:val="000000"/>
              </w:rPr>
            </w:pPr>
            <w:sdt>
              <w:sdtPr>
                <w:tag w:val="goog_rdk_7"/>
                <w:id w:val="1172454346"/>
              </w:sdtPr>
              <w:sdtEndPr/>
              <w:sdtContent>
                <w:r>
                  <w:rPr>
                    <w:rFonts w:ascii="Arial Unicode MS" w:eastAsia="Arial Unicode MS" w:hAnsi="Arial Unicode MS" w:cs="Arial Unicode MS"/>
                    <w:color w:val="000000"/>
                  </w:rPr>
                  <w:t>✓</w:t>
                </w:r>
              </w:sdtContent>
            </w:sdt>
          </w:p>
        </w:tc>
      </w:tr>
      <w:tr w:rsidR="00EA0DF6" w14:paraId="3A0BD355" w14:textId="77777777">
        <w:trPr>
          <w:trHeight w:val="44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9CE94" w14:textId="77777777" w:rsidR="00EA0DF6" w:rsidRDefault="00513068">
            <w:pPr>
              <w:pBdr>
                <w:top w:val="nil"/>
                <w:left w:val="nil"/>
                <w:bottom w:val="nil"/>
                <w:right w:val="nil"/>
                <w:between w:val="nil"/>
              </w:pBdr>
              <w:rPr>
                <w:color w:val="000000"/>
              </w:rPr>
            </w:pPr>
            <w:r>
              <w:rPr>
                <w:color w:val="000000"/>
                <w:sz w:val="20"/>
                <w:szCs w:val="20"/>
              </w:rPr>
              <w:t xml:space="preserve">School Core: CA Interdisciplinary Upper Level Course - WI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6FEE0"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C9BA2"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B81E5" w14:textId="77777777" w:rsidR="00EA0DF6" w:rsidRDefault="00513068">
            <w:pPr>
              <w:pBdr>
                <w:top w:val="nil"/>
                <w:left w:val="nil"/>
                <w:bottom w:val="nil"/>
                <w:right w:val="nil"/>
                <w:between w:val="nil"/>
              </w:pBdr>
              <w:rPr>
                <w:color w:val="000000"/>
              </w:rPr>
            </w:pPr>
            <w:r>
              <w:rPr>
                <w:color w:val="000000"/>
                <w:sz w:val="20"/>
                <w:szCs w:val="20"/>
              </w:rPr>
              <w:t xml:space="preserve">School Core: CA Interdisciplinary Upper Level Course - WI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32B8C"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A6F46" w14:textId="77777777" w:rsidR="00EA0DF6" w:rsidRDefault="00EA0DF6"/>
        </w:tc>
      </w:tr>
      <w:tr w:rsidR="00EA0DF6" w14:paraId="1F215906" w14:textId="77777777">
        <w:trPr>
          <w:trHeight w:val="44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723F1" w14:textId="77777777" w:rsidR="00EA0DF6" w:rsidRDefault="00513068">
            <w:pPr>
              <w:pBdr>
                <w:top w:val="nil"/>
                <w:left w:val="nil"/>
                <w:bottom w:val="nil"/>
                <w:right w:val="nil"/>
                <w:between w:val="nil"/>
              </w:pBdr>
              <w:rPr>
                <w:color w:val="000000"/>
              </w:rPr>
            </w:pPr>
            <w:r>
              <w:rPr>
                <w:color w:val="000000"/>
                <w:sz w:val="20"/>
                <w:szCs w:val="20"/>
              </w:rPr>
              <w:lastRenderedPageBreak/>
              <w:t>Music &amp; Culture Course (300 Level)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ABA00"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E901B"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B2A42" w14:textId="77777777" w:rsidR="00EA0DF6" w:rsidRDefault="00513068">
            <w:pPr>
              <w:pBdr>
                <w:top w:val="nil"/>
                <w:left w:val="nil"/>
                <w:bottom w:val="nil"/>
                <w:right w:val="nil"/>
                <w:between w:val="nil"/>
              </w:pBdr>
              <w:rPr>
                <w:color w:val="000000"/>
              </w:rPr>
            </w:pPr>
            <w:r>
              <w:rPr>
                <w:color w:val="000000"/>
                <w:sz w:val="20"/>
                <w:szCs w:val="20"/>
              </w:rPr>
              <w:t>Music &amp; Culture Course (300 Level)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fall or spring)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106A2"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85AD3" w14:textId="77777777" w:rsidR="00EA0DF6" w:rsidRDefault="00EA0DF6"/>
        </w:tc>
      </w:tr>
      <w:tr w:rsidR="00EA0DF6" w14:paraId="29185532" w14:textId="77777777">
        <w:trPr>
          <w:trHeight w:val="44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0522" w14:textId="77777777" w:rsidR="00EA0DF6" w:rsidRDefault="00513068">
            <w:pPr>
              <w:pBdr>
                <w:top w:val="nil"/>
                <w:left w:val="nil"/>
                <w:bottom w:val="nil"/>
                <w:right w:val="nil"/>
                <w:between w:val="nil"/>
              </w:pBdr>
              <w:rPr>
                <w:color w:val="000000"/>
              </w:rPr>
            </w:pPr>
            <w:r>
              <w:rPr>
                <w:color w:val="000000"/>
                <w:sz w:val="20"/>
                <w:szCs w:val="20"/>
              </w:rPr>
              <w:t>MUSI 450-Capstone Seminar in Music – WI (fall or spring)</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ECDE7"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E0DFB"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B21C9" w14:textId="77777777" w:rsidR="00EA0DF6" w:rsidRDefault="00513068">
            <w:pPr>
              <w:pBdr>
                <w:top w:val="nil"/>
                <w:left w:val="nil"/>
                <w:bottom w:val="nil"/>
                <w:right w:val="nil"/>
                <w:between w:val="nil"/>
              </w:pBdr>
              <w:rPr>
                <w:color w:val="000000"/>
              </w:rPr>
            </w:pPr>
            <w:r>
              <w:rPr>
                <w:color w:val="000000"/>
                <w:sz w:val="20"/>
                <w:szCs w:val="20"/>
              </w:rPr>
              <w:t>MUSI 450-Capstone Seminar in Music – WI (fall or spring)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C006D"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9185C" w14:textId="77777777" w:rsidR="00EA0DF6" w:rsidRDefault="00EA0DF6"/>
        </w:tc>
      </w:tr>
      <w:tr w:rsidR="00EA0DF6" w14:paraId="36307410" w14:textId="77777777">
        <w:trPr>
          <w:trHeight w:val="22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157D" w14:textId="77777777" w:rsidR="00EA0DF6" w:rsidRDefault="00513068">
            <w:pPr>
              <w:pBdr>
                <w:top w:val="nil"/>
                <w:left w:val="nil"/>
                <w:bottom w:val="nil"/>
                <w:right w:val="nil"/>
                <w:between w:val="nil"/>
              </w:pBdr>
              <w:rPr>
                <w:color w:val="000000"/>
              </w:rPr>
            </w:pPr>
            <w:r>
              <w:rPr>
                <w:color w:val="000000"/>
                <w:sz w:val="20"/>
                <w:szCs w:val="20"/>
              </w:rPr>
              <w:t>Music Performance Concentration course***</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A2A57"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6FB7B"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AA082" w14:textId="77777777" w:rsidR="00EA0DF6" w:rsidRDefault="00513068">
            <w:pPr>
              <w:pBdr>
                <w:top w:val="nil"/>
                <w:left w:val="nil"/>
                <w:bottom w:val="nil"/>
                <w:right w:val="nil"/>
                <w:between w:val="nil"/>
              </w:pBdr>
              <w:rPr>
                <w:color w:val="000000"/>
              </w:rPr>
            </w:pPr>
            <w:r>
              <w:rPr>
                <w:color w:val="000000"/>
                <w:sz w:val="20"/>
                <w:szCs w:val="20"/>
              </w:rPr>
              <w:t>Music Performance Concentration course***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C7AC2" w14:textId="77777777" w:rsidR="00EA0DF6" w:rsidRDefault="00513068">
            <w:pPr>
              <w:pBdr>
                <w:top w:val="nil"/>
                <w:left w:val="nil"/>
                <w:bottom w:val="nil"/>
                <w:right w:val="nil"/>
                <w:between w:val="nil"/>
              </w:pBdr>
              <w:jc w:val="center"/>
              <w:rPr>
                <w:color w:val="000000"/>
              </w:rPr>
            </w:pPr>
            <w:r>
              <w:rPr>
                <w:color w:val="000000"/>
                <w:sz w:val="20"/>
                <w:szCs w:val="20"/>
              </w:rPr>
              <w:t>4</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5505" w14:textId="77777777" w:rsidR="00EA0DF6" w:rsidRDefault="00EA0DF6"/>
        </w:tc>
      </w:tr>
      <w:tr w:rsidR="00EA0DF6" w14:paraId="370186D3" w14:textId="77777777">
        <w:trPr>
          <w:trHeight w:val="44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5C15" w14:textId="77777777" w:rsidR="00EA0DF6" w:rsidRDefault="00513068">
            <w:r>
              <w:rPr>
                <w:sz w:val="20"/>
                <w:szCs w:val="20"/>
                <w:highlight w:val="white"/>
              </w:rPr>
              <w:t>Free Elective (minor, certificate, or second major requirement)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67C68" w14:textId="77777777" w:rsidR="00EA0DF6" w:rsidRDefault="00513068">
            <w:pPr>
              <w:jc w:val="center"/>
            </w:pPr>
            <w:r>
              <w:t>4</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F1E"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AE142" w14:textId="77777777" w:rsidR="00EA0DF6" w:rsidRDefault="00513068">
            <w:pPr>
              <w:pBdr>
                <w:top w:val="nil"/>
                <w:left w:val="nil"/>
                <w:bottom w:val="nil"/>
                <w:right w:val="nil"/>
                <w:between w:val="nil"/>
              </w:pBdr>
              <w:rPr>
                <w:color w:val="000000"/>
              </w:rPr>
            </w:pPr>
            <w:r>
              <w:rPr>
                <w:color w:val="000000"/>
                <w:sz w:val="20"/>
                <w:szCs w:val="20"/>
              </w:rPr>
              <w:t>Independent Study: Senior Recital (MUSI 400)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04CA9"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C544" w14:textId="77777777" w:rsidR="00EA0DF6" w:rsidRDefault="00EA0DF6"/>
        </w:tc>
      </w:tr>
      <w:tr w:rsidR="00EA0DF6" w14:paraId="6DF06E1D" w14:textId="77777777">
        <w:trPr>
          <w:trHeight w:val="22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E28ED" w14:textId="77777777" w:rsidR="00EA0DF6" w:rsidRDefault="00513068">
            <w:pPr>
              <w:pBdr>
                <w:top w:val="nil"/>
                <w:left w:val="nil"/>
                <w:bottom w:val="nil"/>
                <w:right w:val="nil"/>
                <w:between w:val="nil"/>
              </w:pBdr>
              <w:rPr>
                <w:color w:val="000000"/>
              </w:rPr>
            </w:pPr>
            <w:r>
              <w:rPr>
                <w:color w:val="000000"/>
                <w:sz w:val="20"/>
                <w:szCs w:val="20"/>
              </w:rPr>
              <w:t>Applied Music III</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4ED34" w14:textId="77777777" w:rsidR="00EA0DF6" w:rsidRDefault="00513068">
            <w:pPr>
              <w:pBdr>
                <w:top w:val="nil"/>
                <w:left w:val="nil"/>
                <w:bottom w:val="nil"/>
                <w:right w:val="nil"/>
                <w:between w:val="nil"/>
              </w:pBdr>
              <w:jc w:val="center"/>
              <w:rPr>
                <w:color w:val="000000"/>
              </w:rPr>
            </w:pPr>
            <w:r>
              <w:rPr>
                <w:color w:val="000000"/>
                <w:sz w:val="20"/>
                <w:szCs w:val="20"/>
              </w:rPr>
              <w:t>1</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CCD51"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D65B6" w14:textId="77777777" w:rsidR="00EA0DF6" w:rsidRDefault="00513068">
            <w:pPr>
              <w:pBdr>
                <w:top w:val="nil"/>
                <w:left w:val="nil"/>
                <w:bottom w:val="nil"/>
                <w:right w:val="nil"/>
                <w:between w:val="nil"/>
              </w:pBdr>
              <w:rPr>
                <w:color w:val="000000"/>
              </w:rPr>
            </w:pPr>
            <w:r>
              <w:rPr>
                <w:color w:val="000000"/>
                <w:sz w:val="20"/>
                <w:szCs w:val="20"/>
              </w:rPr>
              <w:t>Applied Music III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39CF6" w14:textId="77777777" w:rsidR="00EA0DF6" w:rsidRDefault="00513068">
            <w:pPr>
              <w:pBdr>
                <w:top w:val="nil"/>
                <w:left w:val="nil"/>
                <w:bottom w:val="nil"/>
                <w:right w:val="nil"/>
                <w:between w:val="nil"/>
              </w:pBdr>
              <w:jc w:val="center"/>
              <w:rPr>
                <w:color w:val="000000"/>
              </w:rPr>
            </w:pPr>
            <w:r>
              <w:rPr>
                <w:color w:val="000000"/>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9326D" w14:textId="77777777" w:rsidR="00EA0DF6" w:rsidRDefault="00EA0DF6"/>
        </w:tc>
      </w:tr>
      <w:tr w:rsidR="00EA0DF6" w14:paraId="62A28581" w14:textId="77777777">
        <w:trPr>
          <w:trHeight w:val="22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D4BBE" w14:textId="77777777" w:rsidR="00EA0DF6" w:rsidRDefault="00513068">
            <w:pPr>
              <w:pBdr>
                <w:top w:val="nil"/>
                <w:left w:val="nil"/>
                <w:bottom w:val="nil"/>
                <w:right w:val="nil"/>
                <w:between w:val="nil"/>
              </w:pBdr>
              <w:rPr>
                <w:color w:val="000000"/>
              </w:rPr>
            </w:pPr>
            <w:r>
              <w:rPr>
                <w:color w:val="000000"/>
                <w:sz w:val="20"/>
                <w:szCs w:val="20"/>
              </w:rPr>
              <w:t>Optional: Music ensemble</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7F94"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E3C83"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44F13" w14:textId="77777777" w:rsidR="00EA0DF6" w:rsidRDefault="00513068">
            <w:pPr>
              <w:pBdr>
                <w:top w:val="nil"/>
                <w:left w:val="nil"/>
                <w:bottom w:val="nil"/>
                <w:right w:val="nil"/>
                <w:between w:val="nil"/>
              </w:pBdr>
              <w:rPr>
                <w:color w:val="000000"/>
              </w:rPr>
            </w:pPr>
            <w:r>
              <w:rPr>
                <w:color w:val="000000"/>
                <w:sz w:val="20"/>
                <w:szCs w:val="20"/>
              </w:rPr>
              <w:t>Optional: Music ensemble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A4B70" w14:textId="77777777" w:rsidR="00EA0DF6" w:rsidRDefault="00513068">
            <w:pPr>
              <w:pBdr>
                <w:top w:val="nil"/>
                <w:left w:val="nil"/>
                <w:bottom w:val="nil"/>
                <w:right w:val="nil"/>
                <w:between w:val="nil"/>
              </w:pBdr>
              <w:jc w:val="center"/>
              <w:rPr>
                <w:color w:val="000000"/>
              </w:rPr>
            </w:pPr>
            <w:r>
              <w:rPr>
                <w:color w:val="000000"/>
                <w:sz w:val="20"/>
                <w:szCs w:val="20"/>
              </w:rPr>
              <w:t>2</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0916" w14:textId="77777777" w:rsidR="00EA0DF6" w:rsidRDefault="00EA0DF6"/>
        </w:tc>
      </w:tr>
      <w:tr w:rsidR="00EA0DF6" w14:paraId="798CE43E" w14:textId="77777777">
        <w:trPr>
          <w:trHeight w:val="222"/>
        </w:trPr>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9104" w14:textId="77777777" w:rsidR="00EA0DF6" w:rsidRDefault="00513068">
            <w:pPr>
              <w:pBdr>
                <w:top w:val="nil"/>
                <w:left w:val="nil"/>
                <w:bottom w:val="nil"/>
                <w:right w:val="nil"/>
                <w:between w:val="nil"/>
              </w:pBdr>
              <w:rPr>
                <w:color w:val="000000"/>
              </w:rPr>
            </w:pPr>
            <w:r>
              <w:rPr>
                <w:b/>
                <w:color w:val="000000"/>
                <w:sz w:val="20"/>
                <w:szCs w:val="20"/>
              </w:rPr>
              <w:t>Total:</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F030"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E41F2" w14:textId="77777777" w:rsidR="00EA0DF6" w:rsidRDefault="00EA0DF6"/>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4B8F4" w14:textId="77777777" w:rsidR="00EA0DF6" w:rsidRDefault="00513068">
            <w:pPr>
              <w:pBdr>
                <w:top w:val="nil"/>
                <w:left w:val="nil"/>
                <w:bottom w:val="nil"/>
                <w:right w:val="nil"/>
                <w:between w:val="nil"/>
              </w:pBdr>
              <w:rPr>
                <w:color w:val="000000"/>
              </w:rPr>
            </w:pPr>
            <w:r>
              <w:rPr>
                <w:b/>
                <w:color w:val="000000"/>
                <w:sz w:val="20"/>
                <w:szCs w:val="2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852E3" w14:textId="77777777" w:rsidR="00EA0DF6" w:rsidRDefault="00513068">
            <w:pPr>
              <w:pBdr>
                <w:top w:val="nil"/>
                <w:left w:val="nil"/>
                <w:bottom w:val="nil"/>
                <w:right w:val="nil"/>
                <w:between w:val="nil"/>
              </w:pBdr>
              <w:jc w:val="center"/>
              <w:rPr>
                <w:color w:val="000000"/>
              </w:rPr>
            </w:pPr>
            <w:r>
              <w:rPr>
                <w:b/>
                <w:color w:val="000000"/>
                <w:sz w:val="20"/>
                <w:szCs w:val="20"/>
              </w:rPr>
              <w:t>16-18*</w:t>
            </w:r>
          </w:p>
        </w:tc>
        <w:tc>
          <w:tcPr>
            <w:tcW w:w="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0BE2F" w14:textId="77777777" w:rsidR="00EA0DF6" w:rsidRDefault="00EA0DF6"/>
        </w:tc>
      </w:tr>
    </w:tbl>
    <w:p w14:paraId="2D1D1031" w14:textId="77777777" w:rsidR="00EA0DF6" w:rsidRDefault="00EA0DF6">
      <w:pPr>
        <w:widowControl w:val="0"/>
        <w:pBdr>
          <w:top w:val="nil"/>
          <w:left w:val="nil"/>
          <w:bottom w:val="nil"/>
          <w:right w:val="nil"/>
          <w:between w:val="nil"/>
        </w:pBdr>
        <w:rPr>
          <w:color w:val="000000"/>
        </w:rPr>
      </w:pPr>
    </w:p>
    <w:p w14:paraId="4F02F068" w14:textId="77777777" w:rsidR="00EA0DF6" w:rsidRDefault="00EA0DF6">
      <w:pPr>
        <w:pBdr>
          <w:top w:val="nil"/>
          <w:left w:val="nil"/>
          <w:bottom w:val="nil"/>
          <w:right w:val="nil"/>
          <w:between w:val="nil"/>
        </w:pBdr>
        <w:rPr>
          <w:color w:val="000000"/>
          <w:sz w:val="20"/>
          <w:szCs w:val="20"/>
        </w:rPr>
      </w:pPr>
    </w:p>
    <w:p w14:paraId="3ECD9FFF" w14:textId="77777777" w:rsidR="00EA0DF6" w:rsidRDefault="00513068">
      <w:pPr>
        <w:pBdr>
          <w:top w:val="nil"/>
          <w:left w:val="nil"/>
          <w:bottom w:val="nil"/>
          <w:right w:val="nil"/>
          <w:between w:val="nil"/>
        </w:pBdr>
        <w:rPr>
          <w:color w:val="000000"/>
          <w:sz w:val="20"/>
          <w:szCs w:val="20"/>
        </w:rPr>
      </w:pPr>
      <w:r>
        <w:rPr>
          <w:b/>
          <w:color w:val="000000"/>
          <w:sz w:val="20"/>
          <w:szCs w:val="20"/>
        </w:rPr>
        <w:t xml:space="preserve">Total Credits Required: </w:t>
      </w:r>
      <w:r>
        <w:rPr>
          <w:color w:val="000000"/>
          <w:sz w:val="20"/>
          <w:szCs w:val="20"/>
        </w:rPr>
        <w:t>128 credits</w:t>
      </w:r>
    </w:p>
    <w:p w14:paraId="717FC7C9" w14:textId="77777777" w:rsidR="00EA0DF6" w:rsidRDefault="00513068">
      <w:pPr>
        <w:pBdr>
          <w:top w:val="nil"/>
          <w:left w:val="nil"/>
          <w:bottom w:val="nil"/>
          <w:right w:val="nil"/>
          <w:between w:val="nil"/>
        </w:pBdr>
        <w:rPr>
          <w:color w:val="000000"/>
          <w:sz w:val="20"/>
          <w:szCs w:val="20"/>
        </w:rPr>
      </w:pPr>
      <w:r>
        <w:rPr>
          <w:b/>
          <w:color w:val="000000"/>
          <w:sz w:val="20"/>
          <w:szCs w:val="20"/>
        </w:rPr>
        <w:t>GPA:</w:t>
      </w:r>
      <w:r>
        <w:rPr>
          <w:color w:val="000000"/>
          <w:sz w:val="20"/>
          <w:szCs w:val="20"/>
        </w:rPr>
        <w:t xml:space="preserve"> 2.0</w:t>
      </w:r>
    </w:p>
    <w:p w14:paraId="4E20552B" w14:textId="77777777" w:rsidR="00EA0DF6" w:rsidRDefault="00EA0DF6">
      <w:pPr>
        <w:pBdr>
          <w:top w:val="nil"/>
          <w:left w:val="nil"/>
          <w:bottom w:val="nil"/>
          <w:right w:val="nil"/>
          <w:between w:val="nil"/>
        </w:pBdr>
        <w:rPr>
          <w:sz w:val="20"/>
          <w:szCs w:val="20"/>
        </w:rPr>
      </w:pPr>
    </w:p>
    <w:p w14:paraId="497022DE" w14:textId="77777777" w:rsidR="00EA0DF6" w:rsidRDefault="00513068">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9">
        <w:r>
          <w:rPr>
            <w:color w:val="1155CC"/>
            <w:u w:val="single"/>
          </w:rPr>
          <w:t>General Educa</w:t>
        </w:r>
        <w:r>
          <w:rPr>
            <w:color w:val="1155CC"/>
            <w:u w:val="single"/>
          </w:rPr>
          <w:t>tion program requirements website in the College Catalog</w:t>
        </w:r>
      </w:hyperlink>
      <w:r>
        <w:t>:</w:t>
      </w:r>
    </w:p>
    <w:p w14:paraId="6DF68D17" w14:textId="77777777" w:rsidR="00EA0DF6" w:rsidRDefault="00EA0DF6"/>
    <w:p w14:paraId="268FA185" w14:textId="77777777" w:rsidR="00EA0DF6" w:rsidRDefault="00513068">
      <w:pPr>
        <w:numPr>
          <w:ilvl w:val="1"/>
          <w:numId w:val="1"/>
        </w:numPr>
        <w:rPr>
          <w:sz w:val="20"/>
          <w:szCs w:val="20"/>
        </w:rPr>
      </w:pPr>
      <w:r>
        <w:rPr>
          <w:sz w:val="20"/>
          <w:szCs w:val="20"/>
        </w:rPr>
        <w:t xml:space="preserve">Social Science Inquiry (SOSC 110) </w:t>
      </w:r>
      <w:r>
        <w:rPr>
          <w:i/>
          <w:sz w:val="20"/>
          <w:szCs w:val="20"/>
        </w:rPr>
        <w:t>[+W]</w:t>
      </w:r>
    </w:p>
    <w:p w14:paraId="6F343006" w14:textId="77777777" w:rsidR="00EA0DF6" w:rsidRDefault="00513068">
      <w:pPr>
        <w:numPr>
          <w:ilvl w:val="1"/>
          <w:numId w:val="1"/>
        </w:numPr>
      </w:pPr>
      <w:r>
        <w:rPr>
          <w:sz w:val="20"/>
          <w:szCs w:val="20"/>
        </w:rPr>
        <w:t xml:space="preserve">Scientific Reasoning </w:t>
      </w:r>
    </w:p>
    <w:p w14:paraId="402345AC" w14:textId="77777777" w:rsidR="00EA0DF6" w:rsidRDefault="00513068">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2434BC1D" w14:textId="77777777" w:rsidR="00EA0DF6" w:rsidRDefault="00513068">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16217C34" w14:textId="77777777" w:rsidR="00EA0DF6" w:rsidRDefault="00513068">
      <w:pPr>
        <w:numPr>
          <w:ilvl w:val="1"/>
          <w:numId w:val="1"/>
        </w:numPr>
      </w:pPr>
      <w:r>
        <w:rPr>
          <w:sz w:val="20"/>
          <w:szCs w:val="20"/>
        </w:rPr>
        <w:t>Global Awareness</w:t>
      </w:r>
      <w:r>
        <w:rPr>
          <w:i/>
          <w:sz w:val="20"/>
          <w:szCs w:val="20"/>
        </w:rPr>
        <w:t xml:space="preserve"> [+W] </w:t>
      </w:r>
    </w:p>
    <w:p w14:paraId="1DA69E4D" w14:textId="77777777" w:rsidR="00EA0DF6" w:rsidRDefault="00513068">
      <w:pPr>
        <w:numPr>
          <w:ilvl w:val="1"/>
          <w:numId w:val="1"/>
        </w:numPr>
        <w:rPr>
          <w:b/>
          <w:sz w:val="20"/>
          <w:szCs w:val="20"/>
        </w:rPr>
      </w:pPr>
      <w:r>
        <w:rPr>
          <w:sz w:val="20"/>
          <w:szCs w:val="20"/>
        </w:rPr>
        <w:t>Di</w:t>
      </w:r>
      <w:r>
        <w:rPr>
          <w:sz w:val="20"/>
          <w:szCs w:val="20"/>
        </w:rPr>
        <w:t xml:space="preserve">stribution Category </w:t>
      </w:r>
      <w:r>
        <w:rPr>
          <w:b/>
          <w:sz w:val="20"/>
          <w:szCs w:val="20"/>
        </w:rPr>
        <w:t>(Must be outside of CA)</w:t>
      </w:r>
    </w:p>
    <w:p w14:paraId="1C13A76C" w14:textId="77777777" w:rsidR="00EA0DF6" w:rsidRDefault="00513068">
      <w:pPr>
        <w:numPr>
          <w:ilvl w:val="1"/>
          <w:numId w:val="1"/>
        </w:numPr>
      </w:pPr>
      <w:r>
        <w:rPr>
          <w:sz w:val="20"/>
          <w:szCs w:val="20"/>
        </w:rPr>
        <w:t>Distribution Category</w:t>
      </w:r>
      <w:r>
        <w:rPr>
          <w:i/>
          <w:sz w:val="20"/>
          <w:szCs w:val="20"/>
        </w:rPr>
        <w:t xml:space="preserve"> </w:t>
      </w:r>
    </w:p>
    <w:p w14:paraId="390A9D98" w14:textId="77777777" w:rsidR="00EA0DF6" w:rsidRDefault="00EA0DF6">
      <w:pPr>
        <w:ind w:hanging="2"/>
      </w:pPr>
    </w:p>
    <w:p w14:paraId="674CB55F" w14:textId="77777777" w:rsidR="00EA0DF6" w:rsidRDefault="00513068">
      <w:pPr>
        <w:ind w:hanging="2"/>
        <w:rPr>
          <w:sz w:val="20"/>
          <w:szCs w:val="20"/>
        </w:rPr>
      </w:pPr>
      <w:r>
        <w:t xml:space="preserve"> </w:t>
      </w:r>
      <w:r>
        <w:rPr>
          <w:sz w:val="18"/>
          <w:szCs w:val="18"/>
        </w:rPr>
        <w:t>+W: Students transferring in with 48 or more credits are waived from these general education requirements.</w:t>
      </w:r>
    </w:p>
    <w:p w14:paraId="04D6DF99" w14:textId="77777777" w:rsidR="00EA0DF6" w:rsidRDefault="00EA0DF6">
      <w:pPr>
        <w:pBdr>
          <w:top w:val="nil"/>
          <w:left w:val="nil"/>
          <w:bottom w:val="nil"/>
          <w:right w:val="nil"/>
          <w:between w:val="nil"/>
        </w:pBdr>
        <w:rPr>
          <w:color w:val="000000"/>
          <w:sz w:val="20"/>
          <w:szCs w:val="20"/>
        </w:rPr>
      </w:pPr>
    </w:p>
    <w:p w14:paraId="424C9B24" w14:textId="77777777" w:rsidR="00EA0DF6" w:rsidRDefault="00513068">
      <w:pPr>
        <w:pBdr>
          <w:top w:val="nil"/>
          <w:left w:val="nil"/>
          <w:bottom w:val="nil"/>
          <w:right w:val="nil"/>
          <w:between w:val="nil"/>
        </w:pBdr>
        <w:rPr>
          <w:color w:val="000000"/>
          <w:sz w:val="19"/>
          <w:szCs w:val="19"/>
        </w:rPr>
      </w:pPr>
      <w:r>
        <w:rPr>
          <w:color w:val="000000"/>
          <w:sz w:val="20"/>
          <w:szCs w:val="20"/>
        </w:rPr>
        <w:t xml:space="preserve">* </w:t>
      </w:r>
      <w:r>
        <w:rPr>
          <w:color w:val="000000"/>
          <w:sz w:val="19"/>
          <w:szCs w:val="19"/>
        </w:rPr>
        <w:t>Students may take 18 credits without additional tuition.</w:t>
      </w:r>
    </w:p>
    <w:p w14:paraId="0FE89484" w14:textId="77777777" w:rsidR="00EA0DF6" w:rsidRDefault="00EA0DF6">
      <w:pPr>
        <w:pBdr>
          <w:top w:val="nil"/>
          <w:left w:val="nil"/>
          <w:bottom w:val="nil"/>
          <w:right w:val="nil"/>
          <w:between w:val="nil"/>
        </w:pBdr>
        <w:rPr>
          <w:color w:val="000000"/>
          <w:sz w:val="19"/>
          <w:szCs w:val="19"/>
        </w:rPr>
      </w:pPr>
    </w:p>
    <w:p w14:paraId="689636A9" w14:textId="77777777" w:rsidR="00EA0DF6" w:rsidRDefault="00513068">
      <w:pPr>
        <w:pBdr>
          <w:top w:val="nil"/>
          <w:left w:val="nil"/>
          <w:bottom w:val="nil"/>
          <w:right w:val="nil"/>
          <w:between w:val="nil"/>
        </w:pBdr>
        <w:rPr>
          <w:color w:val="000000"/>
          <w:sz w:val="20"/>
          <w:szCs w:val="20"/>
        </w:rPr>
      </w:pPr>
      <w:r>
        <w:rPr>
          <w:color w:val="000000"/>
          <w:sz w:val="20"/>
          <w:szCs w:val="20"/>
        </w:rPr>
        <w:t>**Must take Musicianship placement test to determine appropriate placement. If a student scores 74 or below on this test, they will be required to take MUSI 121–Music Fundamentals in their first ter</w:t>
      </w:r>
      <w:r>
        <w:rPr>
          <w:color w:val="000000"/>
          <w:sz w:val="20"/>
          <w:szCs w:val="20"/>
        </w:rPr>
        <w:t>m and proceed with the Musicianship sequence thereafter.</w:t>
      </w:r>
    </w:p>
    <w:p w14:paraId="65BBDFC3" w14:textId="77777777" w:rsidR="00EA0DF6" w:rsidRDefault="00EA0DF6">
      <w:pPr>
        <w:pBdr>
          <w:top w:val="nil"/>
          <w:left w:val="nil"/>
          <w:bottom w:val="nil"/>
          <w:right w:val="nil"/>
          <w:between w:val="nil"/>
        </w:pBdr>
        <w:rPr>
          <w:color w:val="000000"/>
          <w:sz w:val="20"/>
          <w:szCs w:val="20"/>
        </w:rPr>
      </w:pPr>
    </w:p>
    <w:p w14:paraId="73842B08" w14:textId="77777777" w:rsidR="00EA0DF6" w:rsidRDefault="00513068">
      <w:pPr>
        <w:pBdr>
          <w:top w:val="nil"/>
          <w:left w:val="nil"/>
          <w:bottom w:val="nil"/>
          <w:right w:val="nil"/>
          <w:between w:val="nil"/>
        </w:pBdr>
        <w:rPr>
          <w:color w:val="000000"/>
          <w:sz w:val="20"/>
          <w:szCs w:val="20"/>
        </w:rPr>
      </w:pPr>
      <w:r>
        <w:rPr>
          <w:color w:val="000000"/>
          <w:sz w:val="20"/>
          <w:szCs w:val="20"/>
        </w:rPr>
        <w:t xml:space="preserve">*** Courses from the Performance Concentration categories: Technique courses (4 cr.), performance courses (4 cr.), ensembles (2 cr.), elective category (4 cr.), Applied Music lessons (1 cr. twice), </w:t>
      </w:r>
      <w:r>
        <w:rPr>
          <w:color w:val="000000"/>
          <w:sz w:val="20"/>
          <w:szCs w:val="20"/>
        </w:rPr>
        <w:t>or Flexible (2 cr.).</w:t>
      </w:r>
    </w:p>
    <w:p w14:paraId="3073C107" w14:textId="77777777" w:rsidR="00EA0DF6" w:rsidRDefault="00EA0DF6">
      <w:pPr>
        <w:pBdr>
          <w:top w:val="nil"/>
          <w:left w:val="nil"/>
          <w:bottom w:val="nil"/>
          <w:right w:val="nil"/>
          <w:between w:val="nil"/>
        </w:pBdr>
        <w:rPr>
          <w:color w:val="000000"/>
          <w:sz w:val="20"/>
          <w:szCs w:val="20"/>
        </w:rPr>
      </w:pPr>
    </w:p>
    <w:p w14:paraId="63C0EB67" w14:textId="77777777" w:rsidR="00EA0DF6" w:rsidRDefault="00513068">
      <w:pPr>
        <w:pBdr>
          <w:top w:val="nil"/>
          <w:left w:val="nil"/>
          <w:bottom w:val="nil"/>
          <w:right w:val="nil"/>
          <w:between w:val="nil"/>
        </w:pBdr>
        <w:rPr>
          <w:i/>
          <w:color w:val="000000"/>
          <w:sz w:val="20"/>
          <w:szCs w:val="20"/>
        </w:rPr>
      </w:pPr>
      <w:r>
        <w:rPr>
          <w:color w:val="000000"/>
          <w:sz w:val="20"/>
          <w:szCs w:val="20"/>
        </w:rPr>
        <w:t>**** Many 200-level Music and Culture courses count for the Gen Ed category of Culture and Creativity (CC); check the Catalog.</w:t>
      </w:r>
    </w:p>
    <w:p w14:paraId="7B13C1A8" w14:textId="77777777" w:rsidR="00EA0DF6" w:rsidRDefault="00EA0DF6">
      <w:pPr>
        <w:pBdr>
          <w:top w:val="nil"/>
          <w:left w:val="nil"/>
          <w:bottom w:val="nil"/>
          <w:right w:val="nil"/>
          <w:between w:val="nil"/>
        </w:pBdr>
        <w:rPr>
          <w:color w:val="000000"/>
          <w:sz w:val="20"/>
          <w:szCs w:val="20"/>
        </w:rPr>
      </w:pPr>
    </w:p>
    <w:p w14:paraId="3FF931CF" w14:textId="77777777" w:rsidR="00EA0DF6" w:rsidRDefault="00513068">
      <w:pPr>
        <w:pBdr>
          <w:top w:val="nil"/>
          <w:left w:val="nil"/>
          <w:bottom w:val="nil"/>
          <w:right w:val="nil"/>
          <w:between w:val="nil"/>
        </w:pBdr>
        <w:rPr>
          <w:color w:val="000000"/>
          <w:sz w:val="20"/>
          <w:szCs w:val="20"/>
        </w:rPr>
      </w:pPr>
      <w:r>
        <w:rPr>
          <w:color w:val="000000"/>
          <w:sz w:val="20"/>
          <w:szCs w:val="20"/>
        </w:rPr>
        <w:t>***** First year students are strongly encouraged to take a minimum of one 2-credit performance course (en</w:t>
      </w:r>
      <w:r>
        <w:rPr>
          <w:color w:val="000000"/>
          <w:sz w:val="20"/>
          <w:szCs w:val="20"/>
        </w:rPr>
        <w:t>semble) during fall and spring semesters.</w:t>
      </w:r>
    </w:p>
    <w:p w14:paraId="55F89BB4" w14:textId="77777777" w:rsidR="00EA0DF6" w:rsidRDefault="00EA0DF6">
      <w:pPr>
        <w:pBdr>
          <w:top w:val="nil"/>
          <w:left w:val="nil"/>
          <w:bottom w:val="nil"/>
          <w:right w:val="nil"/>
          <w:between w:val="nil"/>
        </w:pBdr>
        <w:rPr>
          <w:color w:val="000000"/>
          <w:sz w:val="20"/>
          <w:szCs w:val="20"/>
        </w:rPr>
      </w:pPr>
    </w:p>
    <w:p w14:paraId="3D7A2980" w14:textId="77777777" w:rsidR="00EA0DF6" w:rsidRDefault="00513068">
      <w:pPr>
        <w:pBdr>
          <w:top w:val="nil"/>
          <w:left w:val="nil"/>
          <w:bottom w:val="nil"/>
          <w:right w:val="nil"/>
          <w:between w:val="nil"/>
        </w:pBdr>
        <w:rPr>
          <w:color w:val="000000"/>
          <w:sz w:val="20"/>
          <w:szCs w:val="20"/>
        </w:rPr>
      </w:pPr>
      <w:r>
        <w:rPr>
          <w:color w:val="000000"/>
          <w:sz w:val="20"/>
          <w:szCs w:val="20"/>
        </w:rPr>
        <w:t>****** Students must take Applied Music lessons concurrently with I.S: Junior Recital (MUSI 300) and I.S: Senior Recital (MUSI 400)  NOTE:  Each level of Applied Music lessons is taken twice.</w:t>
      </w:r>
    </w:p>
    <w:p w14:paraId="1296D690" w14:textId="77777777" w:rsidR="00EA0DF6" w:rsidRDefault="00513068">
      <w:pPr>
        <w:pBdr>
          <w:top w:val="nil"/>
          <w:left w:val="nil"/>
          <w:bottom w:val="nil"/>
          <w:right w:val="nil"/>
          <w:between w:val="nil"/>
        </w:pBdr>
        <w:rPr>
          <w:color w:val="000000"/>
        </w:rPr>
      </w:pPr>
      <w:r>
        <w:rPr>
          <w:color w:val="000000"/>
          <w:sz w:val="20"/>
          <w:szCs w:val="20"/>
        </w:rPr>
        <w:br/>
      </w:r>
    </w:p>
    <w:sectPr w:rsidR="00EA0DF6">
      <w:headerReference w:type="default" r:id="rId10"/>
      <w:footerReference w:type="default" r:id="rId11"/>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10A4" w14:textId="77777777" w:rsidR="00513068" w:rsidRDefault="00513068">
      <w:r>
        <w:separator/>
      </w:r>
    </w:p>
  </w:endnote>
  <w:endnote w:type="continuationSeparator" w:id="0">
    <w:p w14:paraId="4D21BF17" w14:textId="77777777" w:rsidR="00513068" w:rsidRDefault="0051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BA25" w14:textId="77777777" w:rsidR="00EA0DF6" w:rsidRDefault="00EA0DF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31B0" w14:textId="77777777" w:rsidR="00513068" w:rsidRDefault="00513068">
      <w:r>
        <w:separator/>
      </w:r>
    </w:p>
  </w:footnote>
  <w:footnote w:type="continuationSeparator" w:id="0">
    <w:p w14:paraId="4C49EADA" w14:textId="77777777" w:rsidR="00513068" w:rsidRDefault="0051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FF5E" w14:textId="77777777" w:rsidR="00EA0DF6" w:rsidRDefault="00513068">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8240" behindDoc="1" locked="0" layoutInCell="1" hidden="0" allowOverlap="1" wp14:anchorId="717D5693" wp14:editId="706F471A">
              <wp:simplePos x="0" y="0"/>
              <wp:positionH relativeFrom="page">
                <wp:posOffset>-4761</wp:posOffset>
              </wp:positionH>
              <wp:positionV relativeFrom="page">
                <wp:posOffset>-4761</wp:posOffset>
              </wp:positionV>
              <wp:extent cx="7781925" cy="10067925"/>
              <wp:effectExtent l="0" t="0" r="0" b="0"/>
              <wp:wrapNone/>
              <wp:docPr id="1073741827" name="Rectangle: Rounded Corners 1073741827"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78079A77" w14:textId="77777777" w:rsidR="00EA0DF6" w:rsidRDefault="00EA0DF6">
                          <w:pPr>
                            <w:textDirection w:val="btLr"/>
                          </w:pPr>
                        </w:p>
                      </w:txbxContent>
                    </wps:txbx>
                    <wps:bodyPr spcFirstLastPara="1" wrap="square" lIns="91425" tIns="91425" rIns="91425" bIns="91425" anchor="ctr" anchorCtr="0">
                      <a:noAutofit/>
                    </wps:bodyPr>
                  </wps:wsp>
                </a:graphicData>
              </a:graphic>
            </wp:anchor>
          </w:drawing>
        </mc:Choice>
        <mc:Fallback>
          <w:pict>
            <v:roundrect w14:anchorId="717D5693" id="Rectangle: Rounded Corners 1073741827" o:spid="_x0000_s1026" alt="Rectangle" style="position:absolute;margin-left:-.35pt;margin-top:-.35pt;width:612.75pt;height:792.7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" stroked="f">
              <v:textbox inset="2.53958mm,2.53958mm,2.53958mm,2.53958mm">
                <w:txbxContent>
                  <w:p w14:paraId="78079A77" w14:textId="77777777" w:rsidR="00EA0DF6" w:rsidRDefault="00EA0DF6">
                    <w:pPr>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1771"/>
    <w:multiLevelType w:val="multilevel"/>
    <w:tmpl w:val="E124D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F6"/>
    <w:rsid w:val="003B09EC"/>
    <w:rsid w:val="00513068"/>
    <w:rsid w:val="00586D80"/>
    <w:rsid w:val="00EA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0517"/>
  <w15:docId w15:val="{900265B7-2DFC-46A2-86D3-1EB55590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Tgel6ExoNEcri2lsUs2fzSYn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RVh4UlFPVV84SXU0aHJDUTNnX21DLU5iTGI5UEZJc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2024-06-12T19:29:00Z</cp:lastPrinted>
  <dcterms:created xsi:type="dcterms:W3CDTF">2024-06-12T19:28:00Z</dcterms:created>
  <dcterms:modified xsi:type="dcterms:W3CDTF">2024-06-12T19:29:00Z</dcterms:modified>
</cp:coreProperties>
</file>