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0D" w:rsidRDefault="00CC6F9D">
      <w:pPr>
        <w:tabs>
          <w:tab w:val="left" w:pos="720"/>
          <w:tab w:val="left" w:pos="1440"/>
          <w:tab w:val="left" w:pos="6696"/>
        </w:tabs>
        <w:spacing w:before="3" w:line="240" w:lineRule="auto"/>
        <w:rPr>
          <w:rFonts w:ascii="Calibri" w:eastAsia="Calibri" w:hAnsi="Calibri" w:cs="Calibri"/>
          <w:b/>
          <w:sz w:val="24"/>
          <w:szCs w:val="24"/>
        </w:rPr>
      </w:pPr>
      <w:bookmarkStart w:id="0" w:name="_heading=h.gjdgxs" w:colFirst="0" w:colLast="0"/>
      <w:bookmarkEnd w:id="0"/>
      <w:r>
        <w:rPr>
          <w:rFonts w:ascii="Calibri" w:eastAsia="Calibri" w:hAnsi="Calibri" w:cs="Calibri"/>
          <w:sz w:val="24"/>
          <w:szCs w:val="24"/>
        </w:rPr>
        <w:tab/>
      </w:r>
      <w:r>
        <w:rPr>
          <w:rFonts w:ascii="Calibri" w:eastAsia="Calibri" w:hAnsi="Calibri" w:cs="Calibri"/>
          <w:sz w:val="24"/>
          <w:szCs w:val="24"/>
        </w:rPr>
        <w:tab/>
        <w:t xml:space="preserve">                                              </w:t>
      </w:r>
      <w:r>
        <w:rPr>
          <w:noProof/>
          <w:lang w:val="en-US"/>
        </w:rPr>
        <w:drawing>
          <wp:anchor distT="0" distB="0" distL="114300" distR="114300" simplePos="0" relativeHeight="251658240" behindDoc="0" locked="0" layoutInCell="1" hidden="0" allowOverlap="1">
            <wp:simplePos x="0" y="0"/>
            <wp:positionH relativeFrom="column">
              <wp:posOffset>-381633</wp:posOffset>
            </wp:positionH>
            <wp:positionV relativeFrom="paragraph">
              <wp:posOffset>8890</wp:posOffset>
            </wp:positionV>
            <wp:extent cx="2524125" cy="9916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24125" cy="991621"/>
                    </a:xfrm>
                    <a:prstGeom prst="rect">
                      <a:avLst/>
                    </a:prstGeom>
                    <a:ln/>
                  </pic:spPr>
                </pic:pic>
              </a:graphicData>
            </a:graphic>
          </wp:anchor>
        </w:drawing>
      </w: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sz w:val="24"/>
          <w:szCs w:val="24"/>
        </w:rPr>
      </w:pPr>
    </w:p>
    <w:p w:rsidR="00CF2A0D" w:rsidRDefault="00CF2A0D">
      <w:pPr>
        <w:spacing w:before="3" w:after="3" w:line="240" w:lineRule="auto"/>
        <w:rPr>
          <w:rFonts w:ascii="Calibri" w:eastAsia="Calibri" w:hAnsi="Calibri" w:cs="Calibri"/>
          <w:b/>
        </w:rPr>
      </w:pPr>
    </w:p>
    <w:p w:rsidR="00CF2A0D" w:rsidRDefault="00CF2A0D">
      <w:pPr>
        <w:spacing w:before="3" w:after="3"/>
        <w:rPr>
          <w:rFonts w:ascii="Calibri" w:eastAsia="Calibri" w:hAnsi="Calibri" w:cs="Calibri"/>
        </w:rPr>
      </w:pPr>
    </w:p>
    <w:p w:rsidR="00CF2A0D" w:rsidRDefault="00CC6F9D">
      <w:pPr>
        <w:spacing w:before="3" w:after="3"/>
        <w:rPr>
          <w:rFonts w:ascii="Calibri" w:eastAsia="Calibri" w:hAnsi="Calibri" w:cs="Calibri"/>
        </w:rPr>
      </w:pPr>
      <w:r>
        <w:rPr>
          <w:rFonts w:ascii="Calibri" w:eastAsia="Calibri" w:hAnsi="Calibri" w:cs="Calibri"/>
        </w:rPr>
        <w:t xml:space="preserve">Press Release: </w:t>
      </w:r>
      <w:r w:rsidR="00EB2642">
        <w:rPr>
          <w:rFonts w:ascii="Calibri" w:eastAsia="Calibri" w:hAnsi="Calibri" w:cs="Calibri"/>
        </w:rPr>
        <w:t>January 5</w:t>
      </w:r>
      <w:r>
        <w:rPr>
          <w:rFonts w:ascii="Calibri" w:eastAsia="Calibri" w:hAnsi="Calibri" w:cs="Calibri"/>
        </w:rPr>
        <w:t>, 2022</w:t>
      </w:r>
    </w:p>
    <w:p w:rsidR="00CF2A0D" w:rsidRDefault="00CC6F9D">
      <w:pPr>
        <w:spacing w:before="3" w:after="3"/>
        <w:rPr>
          <w:rFonts w:ascii="Calibri" w:eastAsia="Calibri" w:hAnsi="Calibri" w:cs="Calibri"/>
        </w:rPr>
      </w:pPr>
      <w:r>
        <w:rPr>
          <w:rFonts w:ascii="Calibri" w:eastAsia="Calibri" w:hAnsi="Calibri" w:cs="Calibri"/>
        </w:rPr>
        <w:t xml:space="preserve">Contact: Brittany Williams-Goldstein, College Spokesperson </w:t>
      </w:r>
    </w:p>
    <w:p w:rsidR="00CF2A0D" w:rsidRDefault="00CC6F9D">
      <w:pPr>
        <w:spacing w:before="3" w:after="3"/>
        <w:ind w:firstLine="720"/>
        <w:rPr>
          <w:rFonts w:ascii="Calibri" w:eastAsia="Calibri" w:hAnsi="Calibri" w:cs="Calibri"/>
        </w:rPr>
      </w:pPr>
      <w:r>
        <w:rPr>
          <w:rFonts w:ascii="Calibri" w:eastAsia="Calibri" w:hAnsi="Calibri" w:cs="Calibri"/>
        </w:rPr>
        <w:t xml:space="preserve">   </w:t>
      </w:r>
      <w:hyperlink r:id="rId8">
        <w:r>
          <w:rPr>
            <w:rFonts w:ascii="Calibri" w:eastAsia="Calibri" w:hAnsi="Calibri" w:cs="Calibri"/>
            <w:color w:val="0000FF"/>
            <w:u w:val="single"/>
          </w:rPr>
          <w:t>bwillia1@ramapo.edu</w:t>
        </w:r>
      </w:hyperlink>
      <w:r>
        <w:rPr>
          <w:rFonts w:ascii="Calibri" w:eastAsia="Calibri" w:hAnsi="Calibri" w:cs="Calibri"/>
        </w:rPr>
        <w:t>, (201) 684-7609</w:t>
      </w:r>
    </w:p>
    <w:p w:rsidR="00CF2A0D" w:rsidRDefault="00CC6F9D">
      <w:pPr>
        <w:rPr>
          <w:rFonts w:ascii="Calibri" w:eastAsia="Calibri" w:hAnsi="Calibri" w:cs="Calibri"/>
        </w:rPr>
      </w:pPr>
      <w:r>
        <w:rPr>
          <w:rFonts w:ascii="Calibri" w:eastAsia="Calibri" w:hAnsi="Calibri" w:cs="Calibri"/>
          <w:highlight w:val="white"/>
        </w:rPr>
        <w:t xml:space="preserve">Follow #RCNJ:  </w:t>
      </w:r>
      <w:hyperlink r:id="rId9">
        <w:r>
          <w:rPr>
            <w:rFonts w:ascii="Calibri" w:eastAsia="Calibri" w:hAnsi="Calibri" w:cs="Calibri"/>
            <w:color w:val="1F497D"/>
            <w:highlight w:val="white"/>
            <w:u w:val="single"/>
          </w:rPr>
          <w:t>Facebook</w:t>
        </w:r>
      </w:hyperlink>
      <w:r>
        <w:rPr>
          <w:rFonts w:ascii="Calibri" w:eastAsia="Calibri" w:hAnsi="Calibri" w:cs="Calibri"/>
          <w:color w:val="1F497D"/>
          <w:highlight w:val="white"/>
        </w:rPr>
        <w:t> | </w:t>
      </w:r>
      <w:hyperlink r:id="rId10">
        <w:r>
          <w:rPr>
            <w:rFonts w:ascii="Calibri" w:eastAsia="Calibri" w:hAnsi="Calibri" w:cs="Calibri"/>
            <w:color w:val="1F497D"/>
            <w:highlight w:val="white"/>
            <w:u w:val="single"/>
          </w:rPr>
          <w:t>Twitter</w:t>
        </w:r>
      </w:hyperlink>
      <w:r>
        <w:rPr>
          <w:rFonts w:ascii="Calibri" w:eastAsia="Calibri" w:hAnsi="Calibri" w:cs="Calibri"/>
          <w:color w:val="1F497D"/>
          <w:highlight w:val="white"/>
        </w:rPr>
        <w:t> | </w:t>
      </w:r>
      <w:hyperlink r:id="rId11">
        <w:r>
          <w:rPr>
            <w:rFonts w:ascii="Calibri" w:eastAsia="Calibri" w:hAnsi="Calibri" w:cs="Calibri"/>
            <w:color w:val="1F497D"/>
            <w:highlight w:val="white"/>
            <w:u w:val="single"/>
          </w:rPr>
          <w:t>Instagram</w:t>
        </w:r>
      </w:hyperlink>
      <w:r>
        <w:rPr>
          <w:rFonts w:ascii="Calibri" w:eastAsia="Calibri" w:hAnsi="Calibri" w:cs="Calibri"/>
          <w:color w:val="1F497D"/>
        </w:rPr>
        <w:t xml:space="preserve"> </w:t>
      </w:r>
    </w:p>
    <w:p w:rsidR="00CF2A0D" w:rsidRDefault="00CC6F9D">
      <w:pPr>
        <w:rPr>
          <w:rFonts w:ascii="Calibri" w:eastAsia="Calibri" w:hAnsi="Calibri" w:cs="Calibri"/>
        </w:rPr>
      </w:pPr>
      <w:r>
        <w:rPr>
          <w:rFonts w:ascii="Calibri" w:eastAsia="Calibri" w:hAnsi="Calibri" w:cs="Calibri"/>
        </w:rPr>
        <w:t xml:space="preserve">Visit </w:t>
      </w:r>
      <w:hyperlink r:id="rId12">
        <w:r>
          <w:rPr>
            <w:rFonts w:ascii="Calibri" w:eastAsia="Calibri" w:hAnsi="Calibri" w:cs="Calibri"/>
            <w:color w:val="1155CC"/>
            <w:u w:val="single"/>
          </w:rPr>
          <w:t>ramapo.edu/news</w:t>
        </w:r>
      </w:hyperlink>
      <w:r>
        <w:rPr>
          <w:rFonts w:ascii="Calibri" w:eastAsia="Calibri" w:hAnsi="Calibri" w:cs="Calibri"/>
        </w:rPr>
        <w:t xml:space="preserve"> for this press release and more Ramapo College news.</w:t>
      </w:r>
    </w:p>
    <w:p w:rsidR="00EB2642" w:rsidRDefault="00EB2642" w:rsidP="008F41DA">
      <w:pPr>
        <w:spacing w:before="240" w:after="240"/>
        <w:jc w:val="center"/>
        <w:rPr>
          <w:rFonts w:ascii="Calibri" w:eastAsia="Times New Roman" w:hAnsi="Calibri" w:cs="Calibri"/>
          <w:b/>
          <w:color w:val="222222"/>
          <w:sz w:val="28"/>
          <w:szCs w:val="28"/>
        </w:rPr>
      </w:pPr>
      <w:bookmarkStart w:id="1" w:name="_heading=h.1fob9te" w:colFirst="0" w:colLast="0"/>
      <w:bookmarkStart w:id="2" w:name="_heading=h.3znysh7" w:colFirst="0" w:colLast="0"/>
      <w:bookmarkEnd w:id="1"/>
      <w:bookmarkEnd w:id="2"/>
      <w:r w:rsidRPr="00EB2642">
        <w:rPr>
          <w:rFonts w:ascii="Calibri" w:eastAsia="Times New Roman" w:hAnsi="Calibri" w:cs="Calibri"/>
          <w:b/>
          <w:color w:val="222222"/>
          <w:sz w:val="28"/>
          <w:szCs w:val="28"/>
        </w:rPr>
        <w:t xml:space="preserve">Ramapo College Foundation to Honor </w:t>
      </w:r>
      <w:r>
        <w:rPr>
          <w:rFonts w:ascii="Calibri" w:eastAsia="Times New Roman" w:hAnsi="Calibri" w:cs="Calibri"/>
          <w:b/>
          <w:color w:val="222222"/>
          <w:sz w:val="28"/>
          <w:szCs w:val="28"/>
        </w:rPr>
        <w:br/>
      </w:r>
      <w:r w:rsidRPr="00EB2642">
        <w:rPr>
          <w:rFonts w:ascii="Calibri" w:eastAsia="Times New Roman" w:hAnsi="Calibri" w:cs="Calibri"/>
          <w:b/>
          <w:color w:val="222222"/>
          <w:sz w:val="28"/>
          <w:szCs w:val="28"/>
        </w:rPr>
        <w:t>Three Distinguished Citizens on April 14, 2023</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 xml:space="preserve">MAHWAH, N.J. –The Ramapo College Foundation is pleased to announce that it will honor four individuals for their personal and professional commitment to advance higher education and for their significant service to the Ramapo College community at its </w:t>
      </w:r>
      <w:hyperlink r:id="rId13" w:history="1">
        <w:r w:rsidRPr="00EB2642">
          <w:rPr>
            <w:rStyle w:val="Hyperlink"/>
            <w:rFonts w:ascii="Calibri" w:hAnsi="Calibri" w:cs="Calibri"/>
            <w:sz w:val="22"/>
            <w:szCs w:val="22"/>
          </w:rPr>
          <w:t>Annual Distinguished Citizens Gala</w:t>
        </w:r>
      </w:hyperlink>
      <w:r w:rsidRPr="00EB2642">
        <w:rPr>
          <w:rFonts w:ascii="Calibri" w:hAnsi="Calibri" w:cs="Calibri"/>
          <w:color w:val="2F2F2F"/>
          <w:sz w:val="22"/>
          <w:szCs w:val="22"/>
        </w:rPr>
        <w:t xml:space="preserve"> scheduled for Friday, April 14</w:t>
      </w:r>
      <w:r w:rsidRPr="00EB2642">
        <w:rPr>
          <w:rFonts w:ascii="Calibri" w:hAnsi="Calibri" w:cs="Calibri"/>
          <w:color w:val="2F2F2F"/>
          <w:sz w:val="22"/>
          <w:szCs w:val="22"/>
          <w:vertAlign w:val="superscript"/>
        </w:rPr>
        <w:t>th</w:t>
      </w:r>
      <w:r w:rsidRPr="00EB2642">
        <w:rPr>
          <w:rFonts w:ascii="Calibri" w:hAnsi="Calibri" w:cs="Calibri"/>
          <w:color w:val="2F2F2F"/>
          <w:sz w:val="22"/>
          <w:szCs w:val="22"/>
        </w:rPr>
        <w:t>, 2023 at the Rockleigh Country Club.</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The 2023 honorees include:</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Harold V. Bolton, III ’10:  Global Director of IT, Strategic Sourcing and Vendor Management at UPS.</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Drs. Douglas S. Holden and Jean Weng: Ramapo Parents ’23.</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Deborah Visocni:  Chief Executive Officer, New Bridge Medical Center</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 xml:space="preserve">As the Foundation’s largest fundraising event of the year, it provides the College community the opportunity to recognize these outstanding individuals as well as raise funds that benefit student scholarships, faculty and student undergraduate research and further campus strategic initiatives.  </w:t>
      </w:r>
    </w:p>
    <w:p w:rsidR="00EB2642" w:rsidRPr="00EB2642" w:rsidRDefault="00EB2642" w:rsidP="00EB2642">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“We are truly grateful for the service and support that Harry, Doug and Jean, and Deborah have provided directly to Ramapo College as we navigated and are emerging from the pandemic,” said Christopher Romano, Executive Director of the Foundation and Vice President of Strategic Enrollment, Outreach and Engagement.  “These individuals exemplify what we strive to instill in all of our students; an ethos of civic engagement, ethical leadership and the willingness to give back.”</w:t>
      </w:r>
    </w:p>
    <w:p w:rsidR="00EB2642" w:rsidRPr="00697FE9" w:rsidRDefault="00EB2642" w:rsidP="00697FE9">
      <w:pPr>
        <w:pStyle w:val="NormalWeb"/>
        <w:spacing w:before="300" w:beforeAutospacing="0" w:after="300" w:afterAutospacing="0" w:line="276" w:lineRule="auto"/>
        <w:textAlignment w:val="baseline"/>
        <w:rPr>
          <w:rFonts w:ascii="Calibri" w:hAnsi="Calibri" w:cs="Calibri"/>
          <w:color w:val="2F2F2F"/>
          <w:sz w:val="22"/>
          <w:szCs w:val="22"/>
        </w:rPr>
      </w:pPr>
      <w:r w:rsidRPr="00EB2642">
        <w:rPr>
          <w:rFonts w:ascii="Calibri" w:hAnsi="Calibri" w:cs="Calibri"/>
          <w:color w:val="2F2F2F"/>
          <w:sz w:val="22"/>
          <w:szCs w:val="22"/>
        </w:rPr>
        <w:t xml:space="preserve">The event, chaired by two Ramapo College alumni who are active supporters of the College and members of the Foundation Board of Governors, Peter Seminara ’00 and Michael Hettesheimer ’99.  To learn more about each of the honorees, inquire about sponsorship opportunities and reserve your seat </w:t>
      </w:r>
      <w:r w:rsidRPr="00EB2642">
        <w:rPr>
          <w:rFonts w:ascii="Calibri" w:hAnsi="Calibri" w:cs="Calibri"/>
          <w:color w:val="2F2F2F"/>
          <w:sz w:val="22"/>
          <w:szCs w:val="22"/>
        </w:rPr>
        <w:lastRenderedPageBreak/>
        <w:t xml:space="preserve">at the event, please visit </w:t>
      </w:r>
      <w:hyperlink r:id="rId14" w:history="1">
        <w:r w:rsidRPr="00EB2642">
          <w:rPr>
            <w:rStyle w:val="Hyperlink"/>
            <w:rFonts w:ascii="Calibri" w:hAnsi="Calibri" w:cs="Calibri"/>
            <w:sz w:val="22"/>
            <w:szCs w:val="22"/>
          </w:rPr>
          <w:t>www.Ramapo.edu/dcg</w:t>
        </w:r>
      </w:hyperlink>
      <w:r w:rsidRPr="00EB2642">
        <w:rPr>
          <w:rFonts w:ascii="Calibri" w:hAnsi="Calibri" w:cs="Calibri"/>
          <w:color w:val="2F2F2F"/>
          <w:sz w:val="22"/>
          <w:szCs w:val="22"/>
        </w:rPr>
        <w:t xml:space="preserve"> or contact Liz Kloak at </w:t>
      </w:r>
      <w:hyperlink r:id="rId15" w:history="1">
        <w:r w:rsidRPr="00EB2642">
          <w:rPr>
            <w:rStyle w:val="Hyperlink"/>
            <w:rFonts w:ascii="Calibri" w:hAnsi="Calibri" w:cs="Calibri"/>
            <w:color w:val="CB1E1E"/>
            <w:sz w:val="22"/>
            <w:szCs w:val="22"/>
            <w:bdr w:val="none" w:sz="0" w:space="0" w:color="auto" w:frame="1"/>
          </w:rPr>
          <w:t>lkloak@ramapo.edu</w:t>
        </w:r>
      </w:hyperlink>
      <w:r w:rsidRPr="00EB2642">
        <w:rPr>
          <w:rFonts w:ascii="Calibri" w:hAnsi="Calibri" w:cs="Calibri"/>
          <w:color w:val="2F2F2F"/>
          <w:sz w:val="22"/>
          <w:szCs w:val="22"/>
        </w:rPr>
        <w:t> or </w:t>
      </w:r>
      <w:hyperlink r:id="rId16" w:history="1">
        <w:r w:rsidRPr="00EB2642">
          <w:rPr>
            <w:rStyle w:val="Hyperlink"/>
            <w:rFonts w:ascii="Calibri" w:hAnsi="Calibri" w:cs="Calibri"/>
            <w:color w:val="CB1E1E"/>
            <w:sz w:val="22"/>
            <w:szCs w:val="22"/>
            <w:bdr w:val="none" w:sz="0" w:space="0" w:color="auto" w:frame="1"/>
          </w:rPr>
          <w:t>201-684-6834</w:t>
        </w:r>
      </w:hyperlink>
      <w:r w:rsidRPr="00EB2642">
        <w:rPr>
          <w:rFonts w:ascii="Calibri" w:hAnsi="Calibri" w:cs="Calibri"/>
          <w:color w:val="2F2F2F"/>
          <w:sz w:val="22"/>
          <w:szCs w:val="22"/>
        </w:rPr>
        <w:t>.</w:t>
      </w:r>
      <w:bookmarkStart w:id="3" w:name="_GoBack"/>
      <w:bookmarkEnd w:id="3"/>
    </w:p>
    <w:p w:rsidR="008F41DA" w:rsidRPr="008F41DA" w:rsidRDefault="008F41DA" w:rsidP="008F41DA">
      <w:pPr>
        <w:spacing w:before="240" w:after="240"/>
        <w:jc w:val="center"/>
        <w:rPr>
          <w:rFonts w:ascii="Calibri" w:hAnsi="Calibri" w:cs="Calibri"/>
        </w:rPr>
      </w:pPr>
      <w:r w:rsidRPr="008F41DA">
        <w:rPr>
          <w:rFonts w:ascii="Calibri" w:hAnsi="Calibri" w:cs="Calibri"/>
        </w:rPr>
        <w:t>###</w:t>
      </w:r>
    </w:p>
    <w:p w:rsidR="008F41DA" w:rsidRPr="008F41DA" w:rsidRDefault="008F41DA" w:rsidP="008F41DA">
      <w:pPr>
        <w:spacing w:line="256" w:lineRule="auto"/>
        <w:rPr>
          <w:rFonts w:ascii="Calibri" w:hAnsi="Calibri" w:cs="Calibri"/>
          <w:b/>
          <w:u w:val="single"/>
        </w:rPr>
      </w:pPr>
      <w:r w:rsidRPr="008F41DA">
        <w:rPr>
          <w:rFonts w:ascii="Calibri" w:hAnsi="Calibri" w:cs="Calibri"/>
          <w:b/>
          <w:u w:val="single"/>
        </w:rPr>
        <w:t>About Ramapo College</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Ramapo College of New Jersey (RCNJ) develops ethical leaders who serve as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sidRPr="008F41DA">
        <w:rPr>
          <w:rFonts w:ascii="Calibri" w:hAnsi="Calibri" w:cs="Calibri"/>
          <w:i/>
        </w:rPr>
        <w:t>College Choice</w:t>
      </w:r>
      <w:r w:rsidRPr="008F41DA">
        <w:rPr>
          <w:rFonts w:ascii="Calibri" w:hAnsi="Calibri" w:cs="Calibri"/>
        </w:rPr>
        <w:t xml:space="preserve"> and is recognized as the State’s top college on the list of Best Disability Schools by </w:t>
      </w:r>
      <w:r w:rsidRPr="008F41DA">
        <w:rPr>
          <w:rFonts w:ascii="Calibri" w:hAnsi="Calibri" w:cs="Calibri"/>
          <w:i/>
        </w:rPr>
        <w:t>Great Value Colleges</w:t>
      </w:r>
      <w:r w:rsidRPr="008F41DA">
        <w:rPr>
          <w:rFonts w:ascii="Calibri" w:hAnsi="Calibri" w:cs="Calibri"/>
        </w:rPr>
        <w:t xml:space="preserve">. Further commendations include designation as: a “Military Friendly College” in </w:t>
      </w:r>
      <w:r w:rsidRPr="008F41DA">
        <w:rPr>
          <w:rFonts w:ascii="Calibri" w:hAnsi="Calibri" w:cs="Calibri"/>
          <w:i/>
        </w:rPr>
        <w:t>Viqtory Media’s Guide to Military Friendly Schools</w:t>
      </w:r>
      <w:r w:rsidRPr="008F41DA">
        <w:rPr>
          <w:rFonts w:ascii="Calibri" w:hAnsi="Calibri" w:cs="Calibri"/>
        </w:rPr>
        <w:t xml:space="preserve">, and as a leading college by </w:t>
      </w:r>
      <w:r w:rsidRPr="008F41DA">
        <w:rPr>
          <w:rFonts w:ascii="Calibri" w:hAnsi="Calibri" w:cs="Calibri"/>
          <w:i/>
        </w:rPr>
        <w:t>U.S. News &amp; World Report</w:t>
      </w:r>
      <w:r w:rsidRPr="008F41DA">
        <w:rPr>
          <w:rFonts w:ascii="Calibri" w:hAnsi="Calibri" w:cs="Calibri"/>
        </w:rPr>
        <w:t xml:space="preserve">, </w:t>
      </w:r>
      <w:r w:rsidRPr="008F41DA">
        <w:rPr>
          <w:rFonts w:ascii="Calibri" w:hAnsi="Calibri" w:cs="Calibri"/>
          <w:i/>
        </w:rPr>
        <w:t>Kiplinger’s</w:t>
      </w:r>
      <w:r w:rsidRPr="008F41DA">
        <w:rPr>
          <w:rFonts w:ascii="Calibri" w:hAnsi="Calibri" w:cs="Calibri"/>
        </w:rPr>
        <w:t xml:space="preserve">, </w:t>
      </w:r>
      <w:r w:rsidRPr="008F41DA">
        <w:rPr>
          <w:rFonts w:ascii="Calibri" w:hAnsi="Calibri" w:cs="Calibri"/>
          <w:i/>
        </w:rPr>
        <w:t>Princeton Review,</w:t>
      </w:r>
      <w:r w:rsidRPr="008F41DA">
        <w:rPr>
          <w:rFonts w:ascii="Calibri" w:hAnsi="Calibri" w:cs="Calibri"/>
        </w:rPr>
        <w:t xml:space="preserve"> and </w:t>
      </w:r>
      <w:r w:rsidRPr="008F41DA">
        <w:rPr>
          <w:rFonts w:ascii="Calibri" w:hAnsi="Calibri" w:cs="Calibri"/>
          <w:i/>
        </w:rPr>
        <w:t>Money</w:t>
      </w:r>
      <w:r w:rsidRPr="008F41DA">
        <w:rPr>
          <w:rFonts w:ascii="Calibri" w:hAnsi="Calibri" w:cs="Calibri"/>
        </w:rPr>
        <w:t xml:space="preserve"> </w:t>
      </w:r>
      <w:r w:rsidRPr="008F41DA">
        <w:rPr>
          <w:rFonts w:ascii="Calibri" w:hAnsi="Calibri" w:cs="Calibri"/>
          <w:i/>
        </w:rPr>
        <w:t>Magazine</w:t>
      </w:r>
      <w:r w:rsidRPr="008F41DA">
        <w:rPr>
          <w:rFonts w:ascii="Calibri" w:hAnsi="Calibri" w:cs="Calibri"/>
        </w:rPr>
        <w:t xml:space="preserve">, among others. </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Established in 1969, </w:t>
      </w:r>
      <w:r w:rsidRPr="008F41DA">
        <w:rPr>
          <w:rFonts w:ascii="Calibri" w:hAnsi="Calibri" w:cs="Calibri"/>
          <w:i/>
        </w:rPr>
        <w:t>CondeNast Traveler</w:t>
      </w:r>
      <w:r w:rsidRPr="008F41DA">
        <w:rPr>
          <w:rFonts w:ascii="Calibri" w:hAnsi="Calibri" w:cs="Calibri"/>
        </w:rPr>
        <w:t xml:space="preserve"> named Ramapo as one of the 50 Most Beautiful College Campuses in America. The barrier-free campus occupies 300 acres and is home to 52 bachelor’s degrees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rsidR="008F41DA" w:rsidRPr="008F41DA" w:rsidRDefault="008F41DA" w:rsidP="008F41DA">
      <w:pPr>
        <w:spacing w:before="240" w:after="240" w:line="256" w:lineRule="auto"/>
        <w:rPr>
          <w:rFonts w:ascii="Calibri" w:hAnsi="Calibri" w:cs="Calibri"/>
        </w:rPr>
      </w:pPr>
      <w:r w:rsidRPr="008F41DA">
        <w:rPr>
          <w:rFonts w:ascii="Calibri" w:hAnsi="Calibri" w:cs="Calibri"/>
        </w:rPr>
        <w:t xml:space="preserve">Distinguished as a Career Development College of Distinction by </w:t>
      </w:r>
      <w:r w:rsidRPr="008F41DA">
        <w:rPr>
          <w:rFonts w:ascii="Calibri" w:hAnsi="Calibri" w:cs="Calibri"/>
          <w:i/>
        </w:rPr>
        <w:t>CollegesofDistinction.com</w:t>
      </w:r>
      <w:r w:rsidRPr="008F41DA">
        <w:rPr>
          <w:rFonts w:ascii="Calibri" w:hAnsi="Calibri" w:cs="Calibri"/>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rsidR="008F41DA" w:rsidRPr="008F41DA" w:rsidRDefault="008F41DA" w:rsidP="008F41DA">
      <w:pPr>
        <w:spacing w:before="240" w:after="240" w:line="256" w:lineRule="auto"/>
        <w:rPr>
          <w:rFonts w:ascii="Calibri" w:eastAsia="Times New Roman" w:hAnsi="Calibri" w:cs="Calibri"/>
        </w:rPr>
      </w:pPr>
    </w:p>
    <w:p w:rsidR="008F41DA" w:rsidRPr="008F41DA" w:rsidRDefault="008F41DA" w:rsidP="008F41DA">
      <w:pPr>
        <w:spacing w:before="240" w:after="240" w:line="256" w:lineRule="auto"/>
        <w:rPr>
          <w:rFonts w:ascii="Calibri" w:eastAsia="Times New Roman" w:hAnsi="Calibri" w:cs="Calibri"/>
        </w:rPr>
      </w:pPr>
    </w:p>
    <w:p w:rsidR="008F41DA" w:rsidRPr="008F41DA" w:rsidRDefault="008F41DA" w:rsidP="008F41DA">
      <w:pPr>
        <w:spacing w:before="240" w:after="240" w:line="256" w:lineRule="auto"/>
        <w:rPr>
          <w:rFonts w:ascii="Calibri" w:eastAsia="Times New Roman" w:hAnsi="Calibri" w:cs="Calibri"/>
        </w:rPr>
      </w:pPr>
    </w:p>
    <w:p w:rsidR="00CF2A0D" w:rsidRPr="008F41DA" w:rsidRDefault="00CF2A0D" w:rsidP="008F41DA">
      <w:pPr>
        <w:spacing w:before="240" w:after="240"/>
        <w:jc w:val="center"/>
        <w:rPr>
          <w:rFonts w:ascii="Calibri" w:eastAsia="Calibri" w:hAnsi="Calibri" w:cs="Calibri"/>
        </w:rPr>
      </w:pPr>
    </w:p>
    <w:sectPr w:rsidR="00CF2A0D" w:rsidRPr="008F41DA">
      <w:headerReference w:type="even" r:id="rId17"/>
      <w:head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60F" w:rsidRDefault="0097560F">
      <w:pPr>
        <w:spacing w:line="240" w:lineRule="auto"/>
      </w:pPr>
      <w:r>
        <w:separator/>
      </w:r>
    </w:p>
  </w:endnote>
  <w:endnote w:type="continuationSeparator" w:id="0">
    <w:p w:rsidR="0097560F" w:rsidRDefault="0097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60F" w:rsidRDefault="0097560F">
      <w:pPr>
        <w:spacing w:line="240" w:lineRule="auto"/>
      </w:pPr>
      <w:r>
        <w:separator/>
      </w:r>
    </w:p>
  </w:footnote>
  <w:footnote w:type="continuationSeparator" w:id="0">
    <w:p w:rsidR="0097560F" w:rsidRDefault="00975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A0D" w:rsidRDefault="00CF2A0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0D"/>
    <w:rsid w:val="001D0B1C"/>
    <w:rsid w:val="00374DAC"/>
    <w:rsid w:val="004E315F"/>
    <w:rsid w:val="005914D9"/>
    <w:rsid w:val="00697FE9"/>
    <w:rsid w:val="007A7EC0"/>
    <w:rsid w:val="008F41DA"/>
    <w:rsid w:val="009336A6"/>
    <w:rsid w:val="0097560F"/>
    <w:rsid w:val="00A97F0A"/>
    <w:rsid w:val="00CC6F9D"/>
    <w:rsid w:val="00CF2A0D"/>
    <w:rsid w:val="00D25F6D"/>
    <w:rsid w:val="00E8595F"/>
    <w:rsid w:val="00EB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CCE4"/>
  <w15:docId w15:val="{2BF1B610-F3CD-496A-9BD4-2D94F07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160BB"/>
    <w:rPr>
      <w:color w:val="0000FF"/>
      <w:u w:val="single"/>
    </w:rPr>
  </w:style>
  <w:style w:type="paragraph" w:styleId="Header">
    <w:name w:val="header"/>
    <w:basedOn w:val="Normal"/>
    <w:link w:val="HeaderChar"/>
    <w:uiPriority w:val="99"/>
    <w:unhideWhenUsed/>
    <w:rsid w:val="005E0747"/>
    <w:pPr>
      <w:tabs>
        <w:tab w:val="center" w:pos="4680"/>
        <w:tab w:val="right" w:pos="9360"/>
      </w:tabs>
      <w:spacing w:line="240" w:lineRule="auto"/>
    </w:pPr>
  </w:style>
  <w:style w:type="character" w:customStyle="1" w:styleId="HeaderChar">
    <w:name w:val="Header Char"/>
    <w:basedOn w:val="DefaultParagraphFont"/>
    <w:link w:val="Header"/>
    <w:uiPriority w:val="99"/>
    <w:rsid w:val="005E0747"/>
  </w:style>
  <w:style w:type="paragraph" w:styleId="Footer">
    <w:name w:val="footer"/>
    <w:basedOn w:val="Normal"/>
    <w:link w:val="FooterChar"/>
    <w:uiPriority w:val="99"/>
    <w:unhideWhenUsed/>
    <w:rsid w:val="005E0747"/>
    <w:pPr>
      <w:tabs>
        <w:tab w:val="center" w:pos="4680"/>
        <w:tab w:val="right" w:pos="9360"/>
      </w:tabs>
      <w:spacing w:line="240" w:lineRule="auto"/>
    </w:pPr>
  </w:style>
  <w:style w:type="character" w:customStyle="1" w:styleId="FooterChar">
    <w:name w:val="Footer Char"/>
    <w:basedOn w:val="DefaultParagraphFont"/>
    <w:link w:val="Footer"/>
    <w:uiPriority w:val="99"/>
    <w:rsid w:val="005E0747"/>
  </w:style>
  <w:style w:type="paragraph" w:styleId="BalloonText">
    <w:name w:val="Balloon Text"/>
    <w:basedOn w:val="Normal"/>
    <w:link w:val="BalloonTextChar"/>
    <w:uiPriority w:val="99"/>
    <w:semiHidden/>
    <w:unhideWhenUsed/>
    <w:rsid w:val="00235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51"/>
    <w:rPr>
      <w:rFonts w:ascii="Segoe UI" w:hAnsi="Segoe UI" w:cs="Segoe UI"/>
      <w:sz w:val="18"/>
      <w:szCs w:val="18"/>
    </w:rPr>
  </w:style>
  <w:style w:type="paragraph" w:styleId="Revision">
    <w:name w:val="Revision"/>
    <w:hidden/>
    <w:uiPriority w:val="99"/>
    <w:semiHidden/>
    <w:rsid w:val="00BE6658"/>
    <w:pPr>
      <w:spacing w:line="240" w:lineRule="auto"/>
    </w:pPr>
  </w:style>
  <w:style w:type="character" w:styleId="CommentReference">
    <w:name w:val="annotation reference"/>
    <w:basedOn w:val="DefaultParagraphFont"/>
    <w:uiPriority w:val="99"/>
    <w:semiHidden/>
    <w:unhideWhenUsed/>
    <w:rsid w:val="00292C95"/>
    <w:rPr>
      <w:sz w:val="16"/>
      <w:szCs w:val="16"/>
    </w:rPr>
  </w:style>
  <w:style w:type="paragraph" w:styleId="CommentText">
    <w:name w:val="annotation text"/>
    <w:basedOn w:val="Normal"/>
    <w:link w:val="CommentTextChar"/>
    <w:uiPriority w:val="99"/>
    <w:semiHidden/>
    <w:unhideWhenUsed/>
    <w:rsid w:val="00292C95"/>
    <w:pPr>
      <w:spacing w:line="240" w:lineRule="auto"/>
    </w:pPr>
    <w:rPr>
      <w:sz w:val="20"/>
      <w:szCs w:val="20"/>
    </w:rPr>
  </w:style>
  <w:style w:type="character" w:customStyle="1" w:styleId="CommentTextChar">
    <w:name w:val="Comment Text Char"/>
    <w:basedOn w:val="DefaultParagraphFont"/>
    <w:link w:val="CommentText"/>
    <w:uiPriority w:val="99"/>
    <w:semiHidden/>
    <w:rsid w:val="00292C95"/>
    <w:rPr>
      <w:sz w:val="20"/>
      <w:szCs w:val="20"/>
    </w:rPr>
  </w:style>
  <w:style w:type="paragraph" w:styleId="CommentSubject">
    <w:name w:val="annotation subject"/>
    <w:basedOn w:val="CommentText"/>
    <w:next w:val="CommentText"/>
    <w:link w:val="CommentSubjectChar"/>
    <w:uiPriority w:val="99"/>
    <w:semiHidden/>
    <w:unhideWhenUsed/>
    <w:rsid w:val="00292C95"/>
    <w:rPr>
      <w:b/>
      <w:bCs/>
    </w:rPr>
  </w:style>
  <w:style w:type="character" w:customStyle="1" w:styleId="CommentSubjectChar">
    <w:name w:val="Comment Subject Char"/>
    <w:basedOn w:val="CommentTextChar"/>
    <w:link w:val="CommentSubject"/>
    <w:uiPriority w:val="99"/>
    <w:semiHidden/>
    <w:rsid w:val="00292C95"/>
    <w:rPr>
      <w:b/>
      <w:bCs/>
      <w:sz w:val="20"/>
      <w:szCs w:val="20"/>
    </w:rPr>
  </w:style>
  <w:style w:type="character" w:styleId="SubtleEmphasis">
    <w:name w:val="Subtle Emphasis"/>
    <w:basedOn w:val="DefaultParagraphFont"/>
    <w:uiPriority w:val="19"/>
    <w:qFormat/>
    <w:rsid w:val="00374DAC"/>
    <w:rPr>
      <w:i/>
      <w:iCs/>
      <w:color w:val="404040" w:themeColor="text1" w:themeTint="BF"/>
    </w:rPr>
  </w:style>
  <w:style w:type="paragraph" w:styleId="NormalWeb">
    <w:name w:val="Normal (Web)"/>
    <w:basedOn w:val="Normal"/>
    <w:uiPriority w:val="99"/>
    <w:unhideWhenUsed/>
    <w:rsid w:val="00EB26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willia1@ramapo.edu" TargetMode="External"/><Relationship Id="rId13" Type="http://schemas.openxmlformats.org/officeDocument/2006/relationships/hyperlink" Target="http://www.ramapo.edu/dc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amapo.edu/new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el:(201)%20684-68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stagram.com/ramapocollegenj" TargetMode="External"/><Relationship Id="rId5" Type="http://schemas.openxmlformats.org/officeDocument/2006/relationships/footnotes" Target="footnotes.xml"/><Relationship Id="rId15" Type="http://schemas.openxmlformats.org/officeDocument/2006/relationships/hyperlink" Target="mailto:lkloak@ramapo.edu" TargetMode="External"/><Relationship Id="rId10" Type="http://schemas.openxmlformats.org/officeDocument/2006/relationships/hyperlink" Target="https://twitter.com/RamapoCollegeN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RamapoCollege" TargetMode="External"/><Relationship Id="rId14" Type="http://schemas.openxmlformats.org/officeDocument/2006/relationships/hyperlink" Target="http://www.Ramapo.edu/d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xpW1G5h7ZsCwDXWuJ4yUK1/bw==">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Martin</dc:creator>
  <cp:lastModifiedBy>Microsoft Office User</cp:lastModifiedBy>
  <cp:revision>5</cp:revision>
  <dcterms:created xsi:type="dcterms:W3CDTF">2022-11-30T20:00:00Z</dcterms:created>
  <dcterms:modified xsi:type="dcterms:W3CDTF">2023-01-05T19:47:00Z</dcterms:modified>
</cp:coreProperties>
</file>