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7490" w:rsidRDefault="001E507F">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Ramapo Ranked Best Dorms in NJ, Top 30 Nationally</w:t>
      </w:r>
    </w:p>
    <w:p w14:paraId="00000002" w14:textId="77777777" w:rsidR="00787490" w:rsidRDefault="001E507F">
      <w:pPr>
        <w:rPr>
          <w:rFonts w:ascii="Times New Roman" w:eastAsia="Times New Roman" w:hAnsi="Times New Roman" w:cs="Times New Roman"/>
          <w:sz w:val="24"/>
          <w:szCs w:val="24"/>
        </w:rPr>
      </w:pPr>
      <w:r>
        <w:rPr>
          <w:rFonts w:ascii="Times New Roman" w:eastAsia="Times New Roman" w:hAnsi="Times New Roman" w:cs="Times New Roman"/>
          <w:sz w:val="24"/>
          <w:szCs w:val="24"/>
        </w:rPr>
        <w:t>MAHWAH- For the fifth consecutive year, Ramapo College is ranked #1 for the best dorms across all public and private colleges and universities in New Jersey by Niche in its announcement of th</w:t>
      </w:r>
      <w:r>
        <w:rPr>
          <w:rFonts w:ascii="Times New Roman" w:eastAsia="Times New Roman" w:hAnsi="Times New Roman" w:cs="Times New Roman"/>
          <w:i/>
          <w:sz w:val="24"/>
          <w:szCs w:val="24"/>
        </w:rPr>
        <w:t xml:space="preserve">e 2022 Best College Dorms in America </w:t>
      </w:r>
      <w:r>
        <w:rPr>
          <w:rFonts w:ascii="Times New Roman" w:eastAsia="Times New Roman" w:hAnsi="Times New Roman" w:cs="Times New Roman"/>
          <w:sz w:val="24"/>
          <w:szCs w:val="24"/>
        </w:rPr>
        <w:t>ranking. Nationally, Ramapo advanced its ranking to be among the top 2% of all colleges and universities nationally and landed in the top 30 in the country for the first time.</w:t>
      </w:r>
    </w:p>
    <w:p w14:paraId="00000003" w14:textId="77777777" w:rsidR="00787490" w:rsidRDefault="001E507F">
      <w:pPr>
        <w:rPr>
          <w:rFonts w:ascii="Times New Roman" w:eastAsia="Times New Roman" w:hAnsi="Times New Roman" w:cs="Times New Roman"/>
          <w:sz w:val="24"/>
          <w:szCs w:val="24"/>
        </w:rPr>
      </w:pPr>
      <w:r>
        <w:rPr>
          <w:rFonts w:ascii="Times New Roman" w:eastAsia="Times New Roman" w:hAnsi="Times New Roman" w:cs="Times New Roman"/>
          <w:sz w:val="24"/>
          <w:szCs w:val="24"/>
        </w:rPr>
        <w:t>“Ramapo is excited and proud of its consist</w:t>
      </w:r>
      <w:r>
        <w:rPr>
          <w:rFonts w:ascii="Times New Roman" w:eastAsia="Times New Roman" w:hAnsi="Times New Roman" w:cs="Times New Roman"/>
          <w:sz w:val="24"/>
          <w:szCs w:val="24"/>
        </w:rPr>
        <w:t>ent ranking as home to the best dorms in New Jersey,” said Christopher Romano, vice president of enrollment management and student affairs. “After a challenging two years for many students during the pandemic, we know that students are looking for a campus</w:t>
      </w:r>
      <w:r>
        <w:rPr>
          <w:rFonts w:ascii="Times New Roman" w:eastAsia="Times New Roman" w:hAnsi="Times New Roman" w:cs="Times New Roman"/>
          <w:sz w:val="24"/>
          <w:szCs w:val="24"/>
        </w:rPr>
        <w:t xml:space="preserve"> that offers a highly engaged, vibrant and safe residential experience."  </w:t>
      </w:r>
    </w:p>
    <w:p w14:paraId="00000004" w14:textId="77777777" w:rsidR="00787490" w:rsidRDefault="001E507F">
      <w:pPr>
        <w:rPr>
          <w:rFonts w:ascii="Times New Roman" w:eastAsia="Times New Roman" w:hAnsi="Times New Roman" w:cs="Times New Roman"/>
          <w:sz w:val="24"/>
          <w:szCs w:val="24"/>
        </w:rPr>
      </w:pPr>
      <w:r>
        <w:rPr>
          <w:rFonts w:ascii="Times New Roman" w:eastAsia="Times New Roman" w:hAnsi="Times New Roman" w:cs="Times New Roman"/>
          <w:sz w:val="24"/>
          <w:szCs w:val="24"/>
        </w:rPr>
        <w:t>Per Niche, the Best College Dorms in America ranking is based on key statistics and student reviews. Top-ranked colleges offer outstanding campus housing that is safe and clean with</w:t>
      </w:r>
      <w:r>
        <w:rPr>
          <w:rFonts w:ascii="Times New Roman" w:eastAsia="Times New Roman" w:hAnsi="Times New Roman" w:cs="Times New Roman"/>
          <w:sz w:val="24"/>
          <w:szCs w:val="24"/>
        </w:rPr>
        <w:t xml:space="preserve"> modern amenities at reasonable prices. “The fact that our #1 ranking comes from our own student feedback reinforces Ramapo's commitment to put our students first,” Romano added.</w:t>
      </w:r>
    </w:p>
    <w:p w14:paraId="00000005" w14:textId="16EC3913" w:rsidR="00787490" w:rsidRDefault="001E507F">
      <w:pPr>
        <w:rPr>
          <w:rFonts w:ascii="Times New Roman" w:eastAsia="Times New Roman" w:hAnsi="Times New Roman" w:cs="Times New Roman"/>
          <w:sz w:val="24"/>
          <w:szCs w:val="24"/>
        </w:rPr>
      </w:pPr>
      <w:r>
        <w:rPr>
          <w:rFonts w:ascii="Times New Roman" w:eastAsia="Times New Roman" w:hAnsi="Times New Roman" w:cs="Times New Roman"/>
          <w:sz w:val="24"/>
          <w:szCs w:val="24"/>
        </w:rPr>
        <w:t>Noting the essential value of a healthy and vibrant residential experience, D</w:t>
      </w:r>
      <w:r>
        <w:rPr>
          <w:rFonts w:ascii="Times New Roman" w:eastAsia="Times New Roman" w:hAnsi="Times New Roman" w:cs="Times New Roman"/>
          <w:sz w:val="24"/>
          <w:szCs w:val="24"/>
        </w:rPr>
        <w:t>ean of Students Melissa Van Der Wall said, "At Ramapo, we recognize that students thrive academically and socially when the conditions within which they work, study, and live are as supportive as they are fulfilling." A featu</w:t>
      </w:r>
      <w:bookmarkStart w:id="1" w:name="_GoBack"/>
      <w:bookmarkEnd w:id="1"/>
      <w:r>
        <w:rPr>
          <w:rFonts w:ascii="Times New Roman" w:eastAsia="Times New Roman" w:hAnsi="Times New Roman" w:cs="Times New Roman"/>
          <w:sz w:val="24"/>
          <w:szCs w:val="24"/>
        </w:rPr>
        <w:t>red review of the college recen</w:t>
      </w:r>
      <w:r>
        <w:rPr>
          <w:rFonts w:ascii="Times New Roman" w:eastAsia="Times New Roman" w:hAnsi="Times New Roman" w:cs="Times New Roman"/>
          <w:sz w:val="24"/>
          <w:szCs w:val="24"/>
        </w:rPr>
        <w:t>tly submitted</w:t>
      </w:r>
      <w:r w:rsidR="00DF5C02">
        <w:rPr>
          <w:rFonts w:ascii="Times New Roman" w:eastAsia="Times New Roman" w:hAnsi="Times New Roman" w:cs="Times New Roman"/>
          <w:sz w:val="24"/>
          <w:szCs w:val="24"/>
        </w:rPr>
        <w:t xml:space="preserve"> to Niche by an alumnus notes, </w:t>
      </w:r>
      <w:r>
        <w:rPr>
          <w:rFonts w:ascii="Times New Roman" w:eastAsia="Times New Roman" w:hAnsi="Times New Roman" w:cs="Times New Roman"/>
          <w:sz w:val="24"/>
          <w:szCs w:val="24"/>
        </w:rPr>
        <w:t>"My time at Ramapo were some of the best years of my life. The faculty and staff genuinely care about students, the education is top-notch, and the students are kind and community-oriented. There are lots of clu</w:t>
      </w:r>
      <w:r>
        <w:rPr>
          <w:rFonts w:ascii="Times New Roman" w:eastAsia="Times New Roman" w:hAnsi="Times New Roman" w:cs="Times New Roman"/>
          <w:sz w:val="24"/>
          <w:szCs w:val="24"/>
        </w:rPr>
        <w:t xml:space="preserve">bs and organizations to get involved in. The campus and surrounding areas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breath-taking, and it's in close proximity to shopping and NYC. The residence halls really are as great as people say, and they are clearly the best in the state by far!"</w:t>
      </w:r>
    </w:p>
    <w:p w14:paraId="00000006" w14:textId="77777777" w:rsidR="00787490" w:rsidRDefault="001E50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Ramapo </w:t>
      </w:r>
      <w:r>
        <w:rPr>
          <w:rFonts w:ascii="Times New Roman" w:eastAsia="Times New Roman" w:hAnsi="Times New Roman" w:cs="Times New Roman"/>
          <w:sz w:val="24"/>
          <w:szCs w:val="24"/>
        </w:rPr>
        <w:t xml:space="preserve">offers a variety of residential living, including first-year living in </w:t>
      </w:r>
      <w:hyperlink r:id="rId7">
        <w:proofErr w:type="spellStart"/>
        <w:r>
          <w:rPr>
            <w:rFonts w:ascii="Times New Roman" w:eastAsia="Times New Roman" w:hAnsi="Times New Roman" w:cs="Times New Roman"/>
            <w:color w:val="0000FF"/>
            <w:sz w:val="24"/>
            <w:szCs w:val="24"/>
            <w:u w:val="single"/>
          </w:rPr>
          <w:t>Mackin</w:t>
        </w:r>
        <w:proofErr w:type="spellEnd"/>
      </w:hyperlink>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000FF"/>
            <w:sz w:val="24"/>
            <w:szCs w:val="24"/>
            <w:u w:val="single"/>
          </w:rPr>
          <w:t>Bischoff</w:t>
        </w:r>
      </w:hyperlink>
      <w:r>
        <w:rPr>
          <w:rFonts w:ascii="Times New Roman" w:eastAsia="Times New Roman" w:hAnsi="Times New Roman" w:cs="Times New Roman"/>
          <w:sz w:val="24"/>
          <w:szCs w:val="24"/>
        </w:rPr>
        <w:t xml:space="preserve">, and </w:t>
      </w:r>
      <w:hyperlink r:id="rId9">
        <w:r>
          <w:rPr>
            <w:rFonts w:ascii="Times New Roman" w:eastAsia="Times New Roman" w:hAnsi="Times New Roman" w:cs="Times New Roman"/>
            <w:color w:val="0000FF"/>
            <w:sz w:val="24"/>
            <w:szCs w:val="24"/>
            <w:u w:val="single"/>
          </w:rPr>
          <w:t>Pine</w:t>
        </w:r>
      </w:hyperlink>
      <w:r>
        <w:rPr>
          <w:rFonts w:ascii="Times New Roman" w:eastAsia="Times New Roman" w:hAnsi="Times New Roman" w:cs="Times New Roman"/>
          <w:sz w:val="24"/>
          <w:szCs w:val="24"/>
        </w:rPr>
        <w:t xml:space="preserve"> Halls, to apartment-style living in the </w:t>
      </w:r>
      <w:hyperlink r:id="rId10">
        <w:r>
          <w:rPr>
            <w:rFonts w:ascii="Times New Roman" w:eastAsia="Times New Roman" w:hAnsi="Times New Roman" w:cs="Times New Roman"/>
            <w:color w:val="0000FF"/>
            <w:sz w:val="24"/>
            <w:szCs w:val="24"/>
            <w:u w:val="single"/>
          </w:rPr>
          <w:t>College Park Apartments</w:t>
        </w:r>
      </w:hyperlink>
      <w:r>
        <w:rPr>
          <w:rFonts w:ascii="Times New Roman" w:eastAsia="Times New Roman" w:hAnsi="Times New Roman" w:cs="Times New Roman"/>
          <w:sz w:val="24"/>
          <w:szCs w:val="24"/>
        </w:rPr>
        <w:t xml:space="preserve"> to </w:t>
      </w:r>
      <w:hyperlink r:id="rId11">
        <w:r>
          <w:rPr>
            <w:rFonts w:ascii="Times New Roman" w:eastAsia="Times New Roman" w:hAnsi="Times New Roman" w:cs="Times New Roman"/>
            <w:color w:val="1155CC"/>
            <w:sz w:val="24"/>
            <w:szCs w:val="24"/>
            <w:u w:val="single"/>
          </w:rPr>
          <w:t>The Village</w:t>
        </w:r>
      </w:hyperlink>
      <w:r>
        <w:rPr>
          <w:rFonts w:ascii="Times New Roman" w:eastAsia="Times New Roman" w:hAnsi="Times New Roman" w:cs="Times New Roman"/>
          <w:sz w:val="24"/>
          <w:szCs w:val="24"/>
        </w:rPr>
        <w:t>. To take</w:t>
      </w:r>
      <w:r>
        <w:rPr>
          <w:rFonts w:ascii="Times New Roman" w:eastAsia="Times New Roman" w:hAnsi="Times New Roman" w:cs="Times New Roman"/>
          <w:sz w:val="24"/>
          <w:szCs w:val="24"/>
        </w:rPr>
        <w:t xml:space="preserve"> a virtual tour of all Ramapo’s residence areas, visit </w:t>
      </w:r>
      <w:hyperlink r:id="rId12">
        <w:r>
          <w:rPr>
            <w:rFonts w:ascii="Times New Roman" w:eastAsia="Times New Roman" w:hAnsi="Times New Roman" w:cs="Times New Roman"/>
            <w:color w:val="0000FF"/>
            <w:sz w:val="24"/>
            <w:szCs w:val="24"/>
            <w:u w:val="single"/>
          </w:rPr>
          <w:t>ramapo.edu/tours/residences</w:t>
        </w:r>
      </w:hyperlink>
      <w:r>
        <w:rPr>
          <w:rFonts w:ascii="Times New Roman" w:eastAsia="Times New Roman" w:hAnsi="Times New Roman" w:cs="Times New Roman"/>
          <w:sz w:val="24"/>
          <w:szCs w:val="24"/>
        </w:rPr>
        <w:t>. In addition to the seven residential areas, the Mahwah campus features state of the art classrooms, labs, and recr</w:t>
      </w:r>
      <w:r>
        <w:rPr>
          <w:rFonts w:ascii="Times New Roman" w:eastAsia="Times New Roman" w:hAnsi="Times New Roman" w:cs="Times New Roman"/>
          <w:sz w:val="24"/>
          <w:szCs w:val="24"/>
        </w:rPr>
        <w:t>eational facilities, and is ranked one of the 50 Most Beautiful College Campuses in America by </w:t>
      </w:r>
      <w:proofErr w:type="spellStart"/>
      <w:r>
        <w:rPr>
          <w:rFonts w:ascii="Times New Roman" w:eastAsia="Times New Roman" w:hAnsi="Times New Roman" w:cs="Times New Roman"/>
          <w:sz w:val="24"/>
          <w:szCs w:val="24"/>
        </w:rPr>
        <w:t>CondeNast</w:t>
      </w:r>
      <w:proofErr w:type="spellEnd"/>
      <w:r>
        <w:rPr>
          <w:rFonts w:ascii="Times New Roman" w:eastAsia="Times New Roman" w:hAnsi="Times New Roman" w:cs="Times New Roman"/>
          <w:sz w:val="24"/>
          <w:szCs w:val="24"/>
        </w:rPr>
        <w:t xml:space="preserve"> Traveler.</w:t>
      </w:r>
    </w:p>
    <w:p w14:paraId="00000007" w14:textId="77777777" w:rsidR="00787490" w:rsidRDefault="001E507F">
      <w:pPr>
        <w:pBdr>
          <w:bottom w:val="single" w:sz="18" w:space="1" w:color="000000"/>
        </w:pBdr>
      </w:pPr>
      <w:r>
        <w:t xml:space="preserve"> </w:t>
      </w:r>
    </w:p>
    <w:p w14:paraId="00000008" w14:textId="77777777" w:rsidR="00787490" w:rsidRDefault="001E507F">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bookmarkStart w:id="2" w:name="_heading=h.30j0zll" w:colFirst="0" w:colLast="0"/>
      <w:bookmarkEnd w:id="2"/>
      <w:r>
        <w:rPr>
          <w:rFonts w:ascii="Times New Roman" w:eastAsia="Times New Roman" w:hAnsi="Times New Roman" w:cs="Times New Roman"/>
          <w:b/>
          <w:color w:val="000000"/>
          <w:sz w:val="24"/>
          <w:szCs w:val="24"/>
        </w:rPr>
        <w:t>About Ramapo College</w:t>
      </w:r>
    </w:p>
    <w:p w14:paraId="00000009" w14:textId="77777777" w:rsidR="00787490" w:rsidRDefault="001E507F">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Ramapo College of New Jersey is the state’s premier public liberal arts college and is committed to academic excellence through interdisciplinary and experiential learning, and international and intercultural understanding. The comprehensive college is sit</w:t>
      </w:r>
      <w:r>
        <w:rPr>
          <w:rFonts w:ascii="Times New Roman" w:eastAsia="Times New Roman" w:hAnsi="Times New Roman" w:cs="Times New Roman"/>
          <w:color w:val="000000"/>
          <w:sz w:val="24"/>
          <w:szCs w:val="24"/>
        </w:rPr>
        <w:t xml:space="preserve">uated among the beautiful Ramapo Mountains, is within commuting distance to New York City, was named one of the 50 Most </w:t>
      </w:r>
      <w:r>
        <w:rPr>
          <w:rFonts w:ascii="Times New Roman" w:eastAsia="Times New Roman" w:hAnsi="Times New Roman" w:cs="Times New Roman"/>
          <w:color w:val="000000"/>
          <w:sz w:val="24"/>
          <w:szCs w:val="24"/>
        </w:rPr>
        <w:lastRenderedPageBreak/>
        <w:t xml:space="preserve">Beautiful College Campuses in America by </w:t>
      </w:r>
      <w:proofErr w:type="spellStart"/>
      <w:r>
        <w:rPr>
          <w:rFonts w:ascii="Times New Roman" w:eastAsia="Times New Roman" w:hAnsi="Times New Roman" w:cs="Times New Roman"/>
          <w:i/>
          <w:color w:val="000000"/>
          <w:sz w:val="24"/>
          <w:szCs w:val="24"/>
        </w:rPr>
        <w:t>CondeNast</w:t>
      </w:r>
      <w:proofErr w:type="spellEnd"/>
      <w:r>
        <w:rPr>
          <w:rFonts w:ascii="Times New Roman" w:eastAsia="Times New Roman" w:hAnsi="Times New Roman" w:cs="Times New Roman"/>
          <w:i/>
          <w:color w:val="000000"/>
          <w:sz w:val="24"/>
          <w:szCs w:val="24"/>
        </w:rPr>
        <w:t xml:space="preserve"> Traveler,</w:t>
      </w:r>
      <w:r>
        <w:rPr>
          <w:rFonts w:ascii="Times New Roman" w:eastAsia="Times New Roman" w:hAnsi="Times New Roman" w:cs="Times New Roman"/>
          <w:color w:val="000000"/>
          <w:sz w:val="24"/>
          <w:szCs w:val="24"/>
        </w:rPr>
        <w:t xml:space="preserve"> and boasts the best on-campus housing in New Jersey per Niche.com.</w:t>
      </w:r>
    </w:p>
    <w:p w14:paraId="0000000A" w14:textId="77777777" w:rsidR="00787490" w:rsidRDefault="001E507F">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Ramapo C</w:t>
      </w:r>
      <w:r>
        <w:rPr>
          <w:rFonts w:ascii="Times New Roman" w:eastAsia="Times New Roman" w:hAnsi="Times New Roman" w:cs="Times New Roman"/>
          <w:color w:val="000000"/>
          <w:sz w:val="24"/>
          <w:szCs w:val="24"/>
        </w:rPr>
        <w:t>ollege provides its students with individualized attention, mentorship, and supports; hands-on learning; and a range of opportunities for service and leadership development. Its graduation and retention rates exceed national averages and it places approxim</w:t>
      </w:r>
      <w:r>
        <w:rPr>
          <w:rFonts w:ascii="Times New Roman" w:eastAsia="Times New Roman" w:hAnsi="Times New Roman" w:cs="Times New Roman"/>
          <w:color w:val="000000"/>
          <w:sz w:val="24"/>
          <w:szCs w:val="24"/>
        </w:rPr>
        <w:t xml:space="preserve">ately 1,000 students per year in internships in New York City. The College is ranked #1 among New Jersey public institutions by </w:t>
      </w:r>
      <w:r>
        <w:rPr>
          <w:rFonts w:ascii="Times New Roman" w:eastAsia="Times New Roman" w:hAnsi="Times New Roman" w:cs="Times New Roman"/>
          <w:i/>
          <w:color w:val="000000"/>
          <w:sz w:val="24"/>
          <w:szCs w:val="24"/>
        </w:rPr>
        <w:t>College Choice</w:t>
      </w:r>
      <w:r>
        <w:rPr>
          <w:rFonts w:ascii="Times New Roman" w:eastAsia="Times New Roman" w:hAnsi="Times New Roman" w:cs="Times New Roman"/>
          <w:color w:val="000000"/>
          <w:sz w:val="24"/>
          <w:szCs w:val="24"/>
        </w:rPr>
        <w:t xml:space="preserve">; is recognized as the state’s top college on the list of Best Disability Schools by </w:t>
      </w:r>
      <w:r>
        <w:rPr>
          <w:rFonts w:ascii="Times New Roman" w:eastAsia="Times New Roman" w:hAnsi="Times New Roman" w:cs="Times New Roman"/>
          <w:i/>
          <w:color w:val="000000"/>
          <w:sz w:val="24"/>
          <w:szCs w:val="24"/>
        </w:rPr>
        <w:t>Great Value Colleges</w:t>
      </w: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  is</w:t>
      </w:r>
      <w:proofErr w:type="gramEnd"/>
      <w:r>
        <w:rPr>
          <w:rFonts w:ascii="Times New Roman" w:eastAsia="Times New Roman" w:hAnsi="Times New Roman" w:cs="Times New Roman"/>
          <w:color w:val="000000"/>
          <w:sz w:val="24"/>
          <w:szCs w:val="24"/>
        </w:rPr>
        <w:t xml:space="preserve"> des</w:t>
      </w:r>
      <w:r>
        <w:rPr>
          <w:rFonts w:ascii="Times New Roman" w:eastAsia="Times New Roman" w:hAnsi="Times New Roman" w:cs="Times New Roman"/>
          <w:color w:val="000000"/>
          <w:sz w:val="24"/>
          <w:szCs w:val="24"/>
        </w:rPr>
        <w:t xml:space="preserve">ignated a “Military Friendly College” in Victoria Media’s </w:t>
      </w:r>
      <w:r>
        <w:rPr>
          <w:rFonts w:ascii="Times New Roman" w:eastAsia="Times New Roman" w:hAnsi="Times New Roman" w:cs="Times New Roman"/>
          <w:i/>
          <w:color w:val="000000"/>
          <w:sz w:val="24"/>
          <w:szCs w:val="24"/>
        </w:rPr>
        <w:t>Guide to Military Friendly Schools</w:t>
      </w:r>
      <w:r>
        <w:rPr>
          <w:rFonts w:ascii="Times New Roman" w:eastAsia="Times New Roman" w:hAnsi="Times New Roman" w:cs="Times New Roman"/>
          <w:color w:val="000000"/>
          <w:sz w:val="24"/>
          <w:szCs w:val="24"/>
        </w:rPr>
        <w:t xml:space="preserve">; and is recognized as a top college by </w:t>
      </w:r>
      <w:r>
        <w:rPr>
          <w:rFonts w:ascii="Times New Roman" w:eastAsia="Times New Roman" w:hAnsi="Times New Roman" w:cs="Times New Roman"/>
          <w:i/>
          <w:color w:val="000000"/>
          <w:sz w:val="24"/>
          <w:szCs w:val="24"/>
        </w:rPr>
        <w:t>U.S. News &amp; World Report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Kiplinger’s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Princeton Review</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 xml:space="preserve">Money </w:t>
      </w:r>
      <w:r>
        <w:rPr>
          <w:rFonts w:ascii="Times New Roman" w:eastAsia="Times New Roman" w:hAnsi="Times New Roman" w:cs="Times New Roman"/>
          <w:color w:val="000000"/>
          <w:sz w:val="24"/>
          <w:szCs w:val="24"/>
        </w:rPr>
        <w:t>magazine, among others.  </w:t>
      </w:r>
    </w:p>
    <w:p w14:paraId="0000000B" w14:textId="77777777" w:rsidR="00787490" w:rsidRDefault="001E507F">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Ramapo College’s over 40,000 alu</w:t>
      </w:r>
      <w:r>
        <w:rPr>
          <w:rFonts w:ascii="Times New Roman" w:eastAsia="Times New Roman" w:hAnsi="Times New Roman" w:cs="Times New Roman"/>
          <w:color w:val="000000"/>
          <w:sz w:val="24"/>
          <w:szCs w:val="24"/>
        </w:rPr>
        <w:t>mni are the confident, intellectually curious, self-aware, and humble people who are highly sought after and who make a positive impact at local, national, and global levels.  Ramapo College is distinguished as a Career Development College of Distinction b</w:t>
      </w:r>
      <w:r>
        <w:rPr>
          <w:rFonts w:ascii="Times New Roman" w:eastAsia="Times New Roman" w:hAnsi="Times New Roman" w:cs="Times New Roman"/>
          <w:color w:val="000000"/>
          <w:sz w:val="24"/>
          <w:szCs w:val="24"/>
        </w:rPr>
        <w:t>y CollegesofDistinction.com</w:t>
      </w:r>
      <w:r>
        <w:rPr>
          <w:rFonts w:ascii="Arial" w:eastAsia="Arial" w:hAnsi="Arial" w:cs="Arial"/>
          <w:color w:val="2F2F2F"/>
          <w:sz w:val="26"/>
          <w:szCs w:val="26"/>
        </w:rPr>
        <w:t>.</w:t>
      </w:r>
      <w:r>
        <w:rPr>
          <w:rFonts w:ascii="Times New Roman" w:eastAsia="Times New Roman" w:hAnsi="Times New Roman" w:cs="Times New Roman"/>
          <w:color w:val="000000"/>
          <w:sz w:val="24"/>
          <w:szCs w:val="24"/>
        </w:rPr>
        <w:t xml:space="preserve"> Every student at Ramapo is enrolled in its unique and award winning Pathways Program which equips and empowers students, across the continuum of their academic career, to secure internships, pursue graduate/professional school,</w:t>
      </w:r>
      <w:r>
        <w:rPr>
          <w:rFonts w:ascii="Times New Roman" w:eastAsia="Times New Roman" w:hAnsi="Times New Roman" w:cs="Times New Roman"/>
          <w:color w:val="000000"/>
          <w:sz w:val="24"/>
          <w:szCs w:val="24"/>
        </w:rPr>
        <w:t xml:space="preserve"> and/or enter the job market. </w:t>
      </w:r>
    </w:p>
    <w:p w14:paraId="0000000C" w14:textId="77777777" w:rsidR="00787490" w:rsidRDefault="001E507F">
      <w:pPr>
        <w:pBdr>
          <w:top w:val="nil"/>
          <w:left w:val="nil"/>
          <w:bottom w:val="nil"/>
          <w:right w:val="nil"/>
          <w:between w:val="nil"/>
        </w:pBd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Established in 1969, Ramapo College offers bachelor’s degrees in the arts, business, data science, humanities, social sciences and the sciences, as well as in professional studies, which include business, education, nursing a</w:t>
      </w:r>
      <w:r>
        <w:rPr>
          <w:rFonts w:ascii="Times New Roman" w:eastAsia="Times New Roman" w:hAnsi="Times New Roman" w:cs="Times New Roman"/>
          <w:color w:val="000000"/>
          <w:sz w:val="24"/>
          <w:szCs w:val="24"/>
        </w:rPr>
        <w:t>nd social work. In addition, the College offers courses leading to teacher certification at the elementary and secondary levels, and offers graduate programs leading to master’s degrees in Accounting, Applied Mathematics, Business Administration, Contempor</w:t>
      </w:r>
      <w:r>
        <w:rPr>
          <w:rFonts w:ascii="Times New Roman" w:eastAsia="Times New Roman" w:hAnsi="Times New Roman" w:cs="Times New Roman"/>
          <w:color w:val="000000"/>
          <w:sz w:val="24"/>
          <w:szCs w:val="24"/>
        </w:rPr>
        <w:t>ary Instructional Design, Computer Science, Creative Music Technology, Data Science, Educational Leadership, Nursing, Social Work and Special Education, as well as a Doctor of Nursing Practice.</w:t>
      </w:r>
    </w:p>
    <w:p w14:paraId="0000000D" w14:textId="77777777" w:rsidR="00787490" w:rsidRDefault="00787490"/>
    <w:sectPr w:rsidR="00787490">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7BCB9" w14:textId="77777777" w:rsidR="001E507F" w:rsidRDefault="001E507F">
      <w:pPr>
        <w:spacing w:after="0" w:line="240" w:lineRule="auto"/>
      </w:pPr>
      <w:r>
        <w:separator/>
      </w:r>
    </w:p>
  </w:endnote>
  <w:endnote w:type="continuationSeparator" w:id="0">
    <w:p w14:paraId="370EBE0F" w14:textId="77777777" w:rsidR="001E507F" w:rsidRDefault="001E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3" w14:textId="33C87AC9" w:rsidR="00787490" w:rsidRDefault="001E507F">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sidR="00F91688">
      <w:rPr>
        <w:b/>
        <w:color w:val="000000"/>
        <w:sz w:val="24"/>
        <w:szCs w:val="24"/>
      </w:rPr>
      <w:fldChar w:fldCharType="separate"/>
    </w:r>
    <w:r w:rsidR="00DF5C02">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sidR="00F91688">
      <w:rPr>
        <w:b/>
        <w:color w:val="000000"/>
        <w:sz w:val="24"/>
        <w:szCs w:val="24"/>
      </w:rPr>
      <w:fldChar w:fldCharType="separate"/>
    </w:r>
    <w:r w:rsidR="00DF5C02">
      <w:rPr>
        <w:b/>
        <w:noProof/>
        <w:color w:val="000000"/>
        <w:sz w:val="24"/>
        <w:szCs w:val="24"/>
      </w:rPr>
      <w:t>2</w:t>
    </w:r>
    <w:r>
      <w:rPr>
        <w:b/>
        <w:color w:val="000000"/>
        <w:sz w:val="24"/>
        <w:szCs w:val="24"/>
      </w:rPr>
      <w:fldChar w:fldCharType="end"/>
    </w:r>
  </w:p>
  <w:p w14:paraId="00000014" w14:textId="77777777" w:rsidR="00787490" w:rsidRDefault="0078749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4E21" w14:textId="77777777" w:rsidR="001E507F" w:rsidRDefault="001E507F">
      <w:pPr>
        <w:spacing w:after="0" w:line="240" w:lineRule="auto"/>
      </w:pPr>
      <w:r>
        <w:separator/>
      </w:r>
    </w:p>
  </w:footnote>
  <w:footnote w:type="continuationSeparator" w:id="0">
    <w:p w14:paraId="39E005C7" w14:textId="77777777" w:rsidR="001E507F" w:rsidRDefault="001E5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E" w14:textId="77777777" w:rsidR="00787490" w:rsidRDefault="001E507F">
    <w:p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Arial" w:eastAsia="Arial" w:hAnsi="Arial" w:cs="Arial"/>
        <w:b/>
        <w:color w:val="000000"/>
      </w:rPr>
      <w:t>RAMAPO COLLEGE OF NEW JERSEY</w:t>
    </w:r>
  </w:p>
  <w:p w14:paraId="0000000F" w14:textId="77777777" w:rsidR="00787490" w:rsidRDefault="001E507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rPr>
      <w:t>Press Release</w:t>
    </w:r>
    <w:r>
      <w:rPr>
        <w:rFonts w:ascii="Arial" w:eastAsia="Arial" w:hAnsi="Arial" w:cs="Arial"/>
        <w:color w:val="000000"/>
      </w:rPr>
      <w:t xml:space="preserve">: </w:t>
    </w:r>
    <w:r>
      <w:rPr>
        <w:rFonts w:ascii="Arial" w:eastAsia="Arial" w:hAnsi="Arial" w:cs="Arial"/>
        <w:b/>
        <w:color w:val="000000"/>
      </w:rPr>
      <w:t>May 11, 2022</w:t>
    </w:r>
  </w:p>
  <w:p w14:paraId="00000010" w14:textId="77777777" w:rsidR="00787490" w:rsidRDefault="001E507F">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Contact: Brittany Williams-Goldstein, bwillia1@ramapo.edu, (201)684-7609</w:t>
    </w:r>
  </w:p>
  <w:p w14:paraId="00000011" w14:textId="77777777" w:rsidR="00787490" w:rsidRDefault="001E507F">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highlight w:val="white"/>
      </w:rPr>
      <w:t>Follow #RCNJ:  </w:t>
    </w:r>
    <w:hyperlink r:id="rId1">
      <w:r>
        <w:rPr>
          <w:rFonts w:ascii="Arial" w:eastAsia="Arial" w:hAnsi="Arial" w:cs="Arial"/>
          <w:b/>
          <w:color w:val="1F497D"/>
          <w:highlight w:val="white"/>
          <w:u w:val="single"/>
        </w:rPr>
        <w:t>Facebook</w:t>
      </w:r>
    </w:hyperlink>
    <w:r>
      <w:rPr>
        <w:rFonts w:ascii="Arial" w:eastAsia="Arial" w:hAnsi="Arial" w:cs="Arial"/>
        <w:b/>
        <w:color w:val="1F497D"/>
        <w:highlight w:val="white"/>
      </w:rPr>
      <w:t xml:space="preserve">  </w:t>
    </w:r>
    <w:proofErr w:type="gramStart"/>
    <w:r>
      <w:rPr>
        <w:rFonts w:ascii="Arial" w:eastAsia="Arial" w:hAnsi="Arial" w:cs="Arial"/>
        <w:b/>
        <w:color w:val="1F497D"/>
        <w:highlight w:val="white"/>
      </w:rPr>
      <w:t>|  </w:t>
    </w:r>
    <w:proofErr w:type="gramEnd"/>
    <w:hyperlink r:id="rId2">
      <w:r>
        <w:rPr>
          <w:rFonts w:ascii="Arial" w:eastAsia="Arial" w:hAnsi="Arial" w:cs="Arial"/>
          <w:b/>
          <w:color w:val="1F497D"/>
          <w:highlight w:val="white"/>
          <w:u w:val="single"/>
        </w:rPr>
        <w:t>Twitter</w:t>
      </w:r>
    </w:hyperlink>
    <w:r>
      <w:rPr>
        <w:rFonts w:ascii="Arial" w:eastAsia="Arial" w:hAnsi="Arial" w:cs="Arial"/>
        <w:b/>
        <w:color w:val="1F497D"/>
        <w:highlight w:val="white"/>
      </w:rPr>
      <w:t>  |  </w:t>
    </w:r>
    <w:hyperlink r:id="rId3">
      <w:r>
        <w:rPr>
          <w:rFonts w:ascii="Arial" w:eastAsia="Arial" w:hAnsi="Arial" w:cs="Arial"/>
          <w:b/>
          <w:color w:val="1F497D"/>
          <w:highlight w:val="white"/>
          <w:u w:val="single"/>
        </w:rPr>
        <w:t>Instagram</w:t>
      </w:r>
    </w:hyperlink>
    <w:r>
      <w:rPr>
        <w:rFonts w:ascii="Arial" w:eastAsia="Arial" w:hAnsi="Arial" w:cs="Arial"/>
        <w:b/>
        <w:color w:val="1F497D"/>
      </w:rPr>
      <w:t xml:space="preserve"> | </w:t>
    </w:r>
    <w:hyperlink r:id="rId4">
      <w:r>
        <w:rPr>
          <w:rFonts w:ascii="Arial" w:eastAsia="Arial" w:hAnsi="Arial" w:cs="Arial"/>
          <w:b/>
          <w:color w:val="1F497D"/>
          <w:u w:val="single"/>
        </w:rPr>
        <w:t>Ramapo.edu</w:t>
      </w:r>
    </w:hyperlink>
  </w:p>
  <w:p w14:paraId="00000012" w14:textId="77777777" w:rsidR="00787490" w:rsidRDefault="0078749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90"/>
    <w:rsid w:val="001E507F"/>
    <w:rsid w:val="00787490"/>
    <w:rsid w:val="00DF5C02"/>
    <w:rsid w:val="00F91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22D7"/>
  <w15:docId w15:val="{29B102F8-1DF0-480E-9F28-793468C6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98A"/>
  </w:style>
  <w:style w:type="paragraph" w:styleId="Footer">
    <w:name w:val="footer"/>
    <w:basedOn w:val="Normal"/>
    <w:link w:val="FooterChar"/>
    <w:uiPriority w:val="99"/>
    <w:unhideWhenUsed/>
    <w:rsid w:val="00C8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98A"/>
  </w:style>
  <w:style w:type="paragraph" w:styleId="NormalWeb">
    <w:name w:val="Normal (Web)"/>
    <w:basedOn w:val="Normal"/>
    <w:uiPriority w:val="99"/>
    <w:semiHidden/>
    <w:unhideWhenUsed/>
    <w:rsid w:val="00C839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3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amapo.edu/reslife/bischoff-hal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amapo.edu/reslife/mackin-hall/" TargetMode="External"/><Relationship Id="rId12" Type="http://schemas.openxmlformats.org/officeDocument/2006/relationships/hyperlink" Target="http://www.ramapo.edu/tours/residen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amapo.edu/reslife/villa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mapo.edu/reslife/college-park-apartments-cpa/" TargetMode="External"/><Relationship Id="rId4" Type="http://schemas.openxmlformats.org/officeDocument/2006/relationships/webSettings" Target="webSettings.xml"/><Relationship Id="rId9" Type="http://schemas.openxmlformats.org/officeDocument/2006/relationships/hyperlink" Target="https://www.ramapo.edu/reslife/pine-ha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instagram.com/ramapocollegenj" TargetMode="External"/><Relationship Id="rId2" Type="http://schemas.openxmlformats.org/officeDocument/2006/relationships/hyperlink" Target="https://twitter.com/RamapoCollegeNJ" TargetMode="External"/><Relationship Id="rId1" Type="http://schemas.openxmlformats.org/officeDocument/2006/relationships/hyperlink" Target="https://www.facebook.com/RamapoCollege" TargetMode="External"/><Relationship Id="rId4" Type="http://schemas.openxmlformats.org/officeDocument/2006/relationships/hyperlink" Target="http://www.ramap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YobZII82kVvoEhu3fygUztt3w==">AMUW2mVbpRwW9Kiz7VeCYJUrc5J0ICvPb3HVCU+AIXJhDvqCe0Os7V29ZJ1QuX41nNRO3CBSXr7IBpmYHX5V0koqtWJEnbmeDiay/WcWXL16H7lqHbl34xc2jJb9H1htoGgVPNVPLu4M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cromano</dc:creator>
  <cp:lastModifiedBy>lambros2</cp:lastModifiedBy>
  <cp:revision>3</cp:revision>
  <cp:lastPrinted>2022-05-16T17:03:00Z</cp:lastPrinted>
  <dcterms:created xsi:type="dcterms:W3CDTF">2022-05-16T17:03:00Z</dcterms:created>
  <dcterms:modified xsi:type="dcterms:W3CDTF">2022-05-16T17:04:00Z</dcterms:modified>
</cp:coreProperties>
</file>