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862F" w14:textId="77777777" w:rsidR="00786E7E" w:rsidRDefault="00786E7E" w:rsidP="00786E7E">
      <w:pPr>
        <w:pStyle w:val="p0"/>
        <w:spacing w:before="3"/>
      </w:pPr>
      <w:r>
        <w:rPr>
          <w:noProof/>
        </w:rPr>
        <w:drawing>
          <wp:inline distT="0" distB="0" distL="0" distR="0" wp14:anchorId="16F57D82" wp14:editId="62DCA23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4738ECB" w14:textId="77777777" w:rsidR="00786E7E" w:rsidRDefault="00786E7E" w:rsidP="00786E7E">
      <w:pPr>
        <w:pStyle w:val="p0"/>
        <w:spacing w:before="3"/>
      </w:pPr>
      <w:r>
        <w:rPr>
          <w:b/>
          <w:bCs/>
        </w:rPr>
        <w:t>RAMAPO COLLEGE OF NEW JERSEY</w:t>
      </w:r>
    </w:p>
    <w:p w14:paraId="5039D3CB" w14:textId="77777777" w:rsidR="00786E7E" w:rsidRDefault="00786E7E" w:rsidP="00786E7E">
      <w:pPr>
        <w:pStyle w:val="p0"/>
        <w:spacing w:before="3" w:after="2"/>
      </w:pPr>
      <w:r>
        <w:rPr>
          <w:b/>
          <w:bCs/>
        </w:rPr>
        <w:t>Office of Marketing and Communications</w:t>
      </w:r>
    </w:p>
    <w:p w14:paraId="557EE89D" w14:textId="77777777" w:rsidR="00786E7E" w:rsidRDefault="00786E7E" w:rsidP="00786E7E">
      <w:pPr>
        <w:pStyle w:val="p0"/>
        <w:spacing w:before="3" w:after="3"/>
      </w:pPr>
      <w:r>
        <w:rPr>
          <w:b/>
          <w:bCs/>
        </w:rPr>
        <w:t>Press Release</w:t>
      </w:r>
    </w:p>
    <w:p w14:paraId="00AEAF06" w14:textId="4B0A514B" w:rsidR="00786E7E" w:rsidRDefault="00786E7E" w:rsidP="00786E7E">
      <w:pPr>
        <w:pStyle w:val="p0"/>
        <w:spacing w:before="3" w:after="3"/>
        <w:rPr>
          <w:b/>
          <w:bCs/>
        </w:rPr>
      </w:pPr>
      <w:r>
        <w:rPr>
          <w:b/>
          <w:bCs/>
        </w:rPr>
        <w:t>December 15, 2021</w:t>
      </w:r>
    </w:p>
    <w:p w14:paraId="487D2071" w14:textId="77777777" w:rsidR="00786E7E" w:rsidRDefault="00786E7E" w:rsidP="00786E7E">
      <w:pPr>
        <w:pStyle w:val="p0"/>
        <w:spacing w:before="3" w:after="3"/>
        <w:rPr>
          <w:i/>
          <w:iCs/>
        </w:rPr>
      </w:pPr>
    </w:p>
    <w:p w14:paraId="03526FCA" w14:textId="77777777" w:rsidR="00786E7E" w:rsidRPr="00DB61ED" w:rsidRDefault="00786E7E" w:rsidP="00786E7E">
      <w:pPr>
        <w:pStyle w:val="p0"/>
        <w:spacing w:before="3" w:after="3"/>
        <w:rPr>
          <w:b/>
          <w:bCs/>
        </w:rPr>
      </w:pPr>
      <w:r>
        <w:rPr>
          <w:i/>
          <w:iCs/>
        </w:rPr>
        <w:t>Contact:   Angela Daidone</w:t>
      </w:r>
    </w:p>
    <w:p w14:paraId="0C974412" w14:textId="77777777" w:rsidR="00786E7E" w:rsidRDefault="00786E7E" w:rsidP="00786E7E">
      <w:pPr>
        <w:pStyle w:val="p0"/>
        <w:spacing w:before="3" w:after="3"/>
      </w:pPr>
      <w:r>
        <w:rPr>
          <w:i/>
          <w:iCs/>
        </w:rPr>
        <w:t>201-684-7477</w:t>
      </w:r>
    </w:p>
    <w:p w14:paraId="221B160C" w14:textId="31988212" w:rsidR="00786E7E" w:rsidRPr="00DB61ED" w:rsidRDefault="00786E7E" w:rsidP="00786E7E">
      <w:pPr>
        <w:pStyle w:val="p0"/>
        <w:spacing w:before="3" w:after="3"/>
      </w:pPr>
      <w:r>
        <w:rPr>
          <w:i/>
          <w:iCs/>
        </w:rPr>
        <w:t>adaidon1@ramapo.edu</w:t>
      </w:r>
    </w:p>
    <w:p w14:paraId="04299AFA" w14:textId="77777777" w:rsidR="00786E7E" w:rsidRPr="00580F29" w:rsidRDefault="00786E7E" w:rsidP="00786E7E">
      <w:pPr>
        <w:autoSpaceDE w:val="0"/>
        <w:autoSpaceDN w:val="0"/>
        <w:adjustRightInd w:val="0"/>
        <w:spacing w:after="0" w:line="240" w:lineRule="auto"/>
        <w:rPr>
          <w:rFonts w:ascii="Times New Roman" w:hAnsi="Times New Roman"/>
          <w:color w:val="000000"/>
        </w:rPr>
      </w:pPr>
    </w:p>
    <w:p w14:paraId="3D0A63F9" w14:textId="142FA73E" w:rsidR="0047703B" w:rsidRDefault="00786E7E" w:rsidP="0047703B">
      <w:pPr>
        <w:pStyle w:val="NormalWeb"/>
        <w:spacing w:before="300" w:beforeAutospacing="0" w:after="300" w:afterAutospacing="0" w:line="300" w:lineRule="atLeast"/>
        <w:jc w:val="center"/>
        <w:textAlignment w:val="baseline"/>
        <w:rPr>
          <w:rFonts w:asciiTheme="minorHAnsi" w:hAnsiTheme="minorHAnsi" w:cs="Arial"/>
          <w:b/>
          <w:sz w:val="44"/>
          <w:szCs w:val="44"/>
        </w:rPr>
      </w:pPr>
      <w:r w:rsidRPr="00AC7D8C">
        <w:rPr>
          <w:rFonts w:asciiTheme="minorHAnsi" w:hAnsiTheme="minorHAnsi" w:cs="Arial"/>
          <w:b/>
          <w:sz w:val="44"/>
          <w:szCs w:val="44"/>
        </w:rPr>
        <w:t xml:space="preserve">Ramapo College </w:t>
      </w:r>
      <w:r w:rsidR="0047703B" w:rsidRPr="00AC7D8C">
        <w:rPr>
          <w:rFonts w:asciiTheme="minorHAnsi" w:hAnsiTheme="minorHAnsi" w:cs="Arial"/>
          <w:b/>
          <w:sz w:val="44"/>
          <w:szCs w:val="44"/>
        </w:rPr>
        <w:t>Alumnus</w:t>
      </w:r>
      <w:r w:rsidRPr="00AC7D8C">
        <w:rPr>
          <w:rFonts w:asciiTheme="minorHAnsi" w:hAnsiTheme="minorHAnsi" w:cs="Arial"/>
          <w:b/>
          <w:sz w:val="44"/>
          <w:szCs w:val="44"/>
        </w:rPr>
        <w:t xml:space="preserve"> </w:t>
      </w:r>
      <w:r w:rsidR="00092552">
        <w:rPr>
          <w:rFonts w:asciiTheme="minorHAnsi" w:hAnsiTheme="minorHAnsi" w:cs="Arial"/>
          <w:b/>
          <w:sz w:val="44"/>
          <w:szCs w:val="44"/>
        </w:rPr>
        <w:t>Receives</w:t>
      </w:r>
      <w:r w:rsidRPr="00AC7D8C">
        <w:rPr>
          <w:rFonts w:asciiTheme="minorHAnsi" w:hAnsiTheme="minorHAnsi" w:cs="Arial"/>
          <w:b/>
          <w:sz w:val="44"/>
          <w:szCs w:val="44"/>
        </w:rPr>
        <w:t xml:space="preserve"> Fulbright </w:t>
      </w:r>
      <w:r w:rsidR="0047703B" w:rsidRPr="00AC7D8C">
        <w:rPr>
          <w:rFonts w:asciiTheme="minorHAnsi" w:hAnsiTheme="minorHAnsi" w:cs="Arial"/>
          <w:b/>
          <w:sz w:val="44"/>
          <w:szCs w:val="44"/>
        </w:rPr>
        <w:t>Distinguished</w:t>
      </w:r>
      <w:r w:rsidRPr="00AC7D8C">
        <w:rPr>
          <w:rFonts w:asciiTheme="minorHAnsi" w:hAnsiTheme="minorHAnsi" w:cs="Arial"/>
          <w:b/>
          <w:sz w:val="44"/>
          <w:szCs w:val="44"/>
        </w:rPr>
        <w:t xml:space="preserve"> Teaching </w:t>
      </w:r>
      <w:r w:rsidR="0047703B" w:rsidRPr="00AC7D8C">
        <w:rPr>
          <w:rFonts w:asciiTheme="minorHAnsi" w:hAnsiTheme="minorHAnsi" w:cs="Arial"/>
          <w:b/>
          <w:sz w:val="44"/>
          <w:szCs w:val="44"/>
        </w:rPr>
        <w:t xml:space="preserve">Research </w:t>
      </w:r>
      <w:r w:rsidRPr="00AC7D8C">
        <w:rPr>
          <w:rFonts w:asciiTheme="minorHAnsi" w:hAnsiTheme="minorHAnsi" w:cs="Arial"/>
          <w:b/>
          <w:sz w:val="44"/>
          <w:szCs w:val="44"/>
        </w:rPr>
        <w:t xml:space="preserve">Award </w:t>
      </w:r>
    </w:p>
    <w:p w14:paraId="065A8EDC" w14:textId="395D2A02" w:rsidR="0047703B" w:rsidRDefault="00786E7E" w:rsidP="00092552">
      <w:pPr>
        <w:pStyle w:val="NormalWeb"/>
        <w:spacing w:before="300" w:beforeAutospacing="0" w:after="300" w:afterAutospacing="0" w:line="276" w:lineRule="auto"/>
        <w:textAlignment w:val="baseline"/>
        <w:rPr>
          <w:rFonts w:asciiTheme="minorHAnsi" w:hAnsiTheme="minorHAnsi" w:cstheme="minorHAnsi"/>
        </w:rPr>
      </w:pPr>
      <w:r w:rsidRPr="00AC7D8C">
        <w:rPr>
          <w:rFonts w:asciiTheme="minorHAnsi" w:hAnsiTheme="minorHAnsi" w:cstheme="minorHAnsi"/>
        </w:rPr>
        <w:t xml:space="preserve">MAHWAH, N.J. </w:t>
      </w:r>
      <w:r w:rsidR="00CC498E" w:rsidRPr="00AC7D8C">
        <w:rPr>
          <w:rFonts w:asciiTheme="minorHAnsi" w:hAnsiTheme="minorHAnsi" w:cstheme="minorHAnsi"/>
        </w:rPr>
        <w:t>–</w:t>
      </w:r>
      <w:r w:rsidRPr="00AC7D8C">
        <w:rPr>
          <w:rFonts w:asciiTheme="minorHAnsi" w:hAnsiTheme="minorHAnsi" w:cstheme="minorHAnsi"/>
        </w:rPr>
        <w:t xml:space="preserve"> </w:t>
      </w:r>
      <w:r w:rsidR="00A20B53">
        <w:rPr>
          <w:rFonts w:asciiTheme="minorHAnsi" w:hAnsiTheme="minorHAnsi" w:cstheme="minorHAnsi"/>
        </w:rPr>
        <w:t xml:space="preserve">Next spring, </w:t>
      </w:r>
      <w:r w:rsidR="00CC498E" w:rsidRPr="00AC7D8C">
        <w:rPr>
          <w:rFonts w:asciiTheme="minorHAnsi" w:hAnsiTheme="minorHAnsi" w:cstheme="minorHAnsi"/>
        </w:rPr>
        <w:t>Ramapo College a</w:t>
      </w:r>
      <w:r w:rsidRPr="00AC7D8C">
        <w:rPr>
          <w:rFonts w:asciiTheme="minorHAnsi" w:hAnsiTheme="minorHAnsi" w:cstheme="minorHAnsi"/>
        </w:rPr>
        <w:t xml:space="preserve">lumnus Jonathan Lancaster </w:t>
      </w:r>
      <w:r w:rsidR="00A77E11" w:rsidRPr="00AC7D8C">
        <w:rPr>
          <w:rFonts w:asciiTheme="minorHAnsi" w:hAnsiTheme="minorHAnsi" w:cstheme="minorHAnsi"/>
        </w:rPr>
        <w:t xml:space="preserve">(BA ’16, MA </w:t>
      </w:r>
      <w:r w:rsidRPr="00AC7D8C">
        <w:rPr>
          <w:rFonts w:asciiTheme="minorHAnsi" w:hAnsiTheme="minorHAnsi" w:cstheme="minorHAnsi"/>
        </w:rPr>
        <w:t>’21</w:t>
      </w:r>
      <w:r w:rsidR="00A1330E">
        <w:rPr>
          <w:rFonts w:asciiTheme="minorHAnsi" w:hAnsiTheme="minorHAnsi" w:cstheme="minorHAnsi"/>
        </w:rPr>
        <w:t>)</w:t>
      </w:r>
      <w:r w:rsidRPr="00AC7D8C">
        <w:rPr>
          <w:rFonts w:asciiTheme="minorHAnsi" w:hAnsiTheme="minorHAnsi" w:cstheme="minorHAnsi"/>
        </w:rPr>
        <w:t xml:space="preserve"> </w:t>
      </w:r>
      <w:r w:rsidR="00A20B53" w:rsidRPr="00AC7D8C">
        <w:rPr>
          <w:rFonts w:asciiTheme="minorHAnsi" w:hAnsiTheme="minorHAnsi" w:cstheme="minorHAnsi"/>
        </w:rPr>
        <w:t>will spend three</w:t>
      </w:r>
      <w:r w:rsidR="00A20B53">
        <w:rPr>
          <w:rFonts w:asciiTheme="minorHAnsi" w:hAnsiTheme="minorHAnsi" w:cstheme="minorHAnsi"/>
        </w:rPr>
        <w:t xml:space="preserve">-and-a-half </w:t>
      </w:r>
      <w:r w:rsidR="00A20B53" w:rsidRPr="00AC7D8C">
        <w:rPr>
          <w:rFonts w:asciiTheme="minorHAnsi" w:hAnsiTheme="minorHAnsi" w:cstheme="minorHAnsi"/>
        </w:rPr>
        <w:t>months in Vietnam</w:t>
      </w:r>
      <w:r w:rsidR="00353795">
        <w:rPr>
          <w:rFonts w:asciiTheme="minorHAnsi" w:hAnsiTheme="minorHAnsi" w:cstheme="minorHAnsi"/>
        </w:rPr>
        <w:t xml:space="preserve"> as a recipient </w:t>
      </w:r>
      <w:r w:rsidR="00092552">
        <w:rPr>
          <w:rFonts w:asciiTheme="minorHAnsi" w:hAnsiTheme="minorHAnsi" w:cstheme="minorHAnsi"/>
        </w:rPr>
        <w:t>of</w:t>
      </w:r>
      <w:r w:rsidR="00A20B53">
        <w:rPr>
          <w:rFonts w:asciiTheme="minorHAnsi" w:hAnsiTheme="minorHAnsi" w:cstheme="minorHAnsi"/>
        </w:rPr>
        <w:t xml:space="preserve"> </w:t>
      </w:r>
      <w:r w:rsidR="00CC498E" w:rsidRPr="00AC7D8C">
        <w:rPr>
          <w:rFonts w:asciiTheme="minorHAnsi" w:hAnsiTheme="minorHAnsi" w:cstheme="minorHAnsi"/>
        </w:rPr>
        <w:t xml:space="preserve">the </w:t>
      </w:r>
      <w:r w:rsidRPr="00AC7D8C">
        <w:rPr>
          <w:rFonts w:asciiTheme="minorHAnsi" w:hAnsiTheme="minorHAnsi" w:cstheme="minorHAnsi"/>
        </w:rPr>
        <w:t>Fulbright Distinguished Award for Teaching Research</w:t>
      </w:r>
      <w:r w:rsidR="00A20B53">
        <w:rPr>
          <w:rFonts w:asciiTheme="minorHAnsi" w:hAnsiTheme="minorHAnsi" w:cstheme="minorHAnsi"/>
        </w:rPr>
        <w:t xml:space="preserve"> program.</w:t>
      </w:r>
      <w:r w:rsidR="0047703B" w:rsidRPr="00AC7D8C">
        <w:rPr>
          <w:rFonts w:asciiTheme="minorHAnsi" w:hAnsiTheme="minorHAnsi" w:cstheme="minorHAnsi"/>
        </w:rPr>
        <w:t xml:space="preserve"> </w:t>
      </w:r>
    </w:p>
    <w:p w14:paraId="0405E33D" w14:textId="038B0764" w:rsidR="00A20B53" w:rsidRPr="00AC7D8C" w:rsidRDefault="00A20B53" w:rsidP="00092552">
      <w:pPr>
        <w:pStyle w:val="NormalWeb"/>
        <w:spacing w:before="300" w:beforeAutospacing="0" w:after="300" w:afterAutospacing="0" w:line="276" w:lineRule="auto"/>
        <w:textAlignment w:val="baseline"/>
        <w:rPr>
          <w:rFonts w:asciiTheme="minorHAnsi" w:hAnsiTheme="minorHAnsi" w:cstheme="minorHAnsi"/>
        </w:rPr>
      </w:pPr>
      <w:r>
        <w:rPr>
          <w:rFonts w:asciiTheme="minorHAnsi" w:hAnsiTheme="minorHAnsi" w:cstheme="minorHAnsi"/>
        </w:rPr>
        <w:t xml:space="preserve">“This is an opportunity of a lifetime for me,” said Lancaster, </w:t>
      </w:r>
      <w:r w:rsidR="009449F0">
        <w:rPr>
          <w:rFonts w:asciiTheme="minorHAnsi" w:hAnsiTheme="minorHAnsi" w:cstheme="minorHAnsi"/>
        </w:rPr>
        <w:t xml:space="preserve">a </w:t>
      </w:r>
      <w:r w:rsidR="008C56DC">
        <w:rPr>
          <w:rFonts w:asciiTheme="minorHAnsi" w:hAnsiTheme="minorHAnsi" w:cstheme="minorHAnsi"/>
        </w:rPr>
        <w:t>social studies tea</w:t>
      </w:r>
      <w:r w:rsidR="009449F0">
        <w:rPr>
          <w:rFonts w:asciiTheme="minorHAnsi" w:hAnsiTheme="minorHAnsi" w:cstheme="minorHAnsi"/>
        </w:rPr>
        <w:t xml:space="preserve">cher at Bergen </w:t>
      </w:r>
      <w:r w:rsidR="00092552">
        <w:rPr>
          <w:rFonts w:asciiTheme="minorHAnsi" w:hAnsiTheme="minorHAnsi" w:cstheme="minorHAnsi"/>
        </w:rPr>
        <w:t xml:space="preserve">County </w:t>
      </w:r>
      <w:r w:rsidR="009449F0">
        <w:rPr>
          <w:rFonts w:asciiTheme="minorHAnsi" w:hAnsiTheme="minorHAnsi" w:cstheme="minorHAnsi"/>
        </w:rPr>
        <w:t xml:space="preserve">Technical High School in </w:t>
      </w:r>
      <w:proofErr w:type="spellStart"/>
      <w:r w:rsidR="009449F0">
        <w:rPr>
          <w:rFonts w:asciiTheme="minorHAnsi" w:hAnsiTheme="minorHAnsi" w:cstheme="minorHAnsi"/>
        </w:rPr>
        <w:t>Teterboro</w:t>
      </w:r>
      <w:proofErr w:type="spellEnd"/>
      <w:r w:rsidR="009449F0">
        <w:rPr>
          <w:rFonts w:asciiTheme="minorHAnsi" w:hAnsiTheme="minorHAnsi" w:cstheme="minorHAnsi"/>
        </w:rPr>
        <w:t>, N.J</w:t>
      </w:r>
      <w:r w:rsidR="008C56DC">
        <w:rPr>
          <w:rFonts w:asciiTheme="minorHAnsi" w:hAnsiTheme="minorHAnsi" w:cstheme="minorHAnsi"/>
        </w:rPr>
        <w:t>.</w:t>
      </w:r>
      <w:r w:rsidR="00092552">
        <w:rPr>
          <w:rFonts w:asciiTheme="minorHAnsi" w:hAnsiTheme="minorHAnsi" w:cstheme="minorHAnsi"/>
        </w:rPr>
        <w:t>, adding that Vietnam was his destination choice</w:t>
      </w:r>
      <w:r w:rsidR="00E8560C">
        <w:rPr>
          <w:rFonts w:asciiTheme="minorHAnsi" w:hAnsiTheme="minorHAnsi" w:cstheme="minorHAnsi"/>
        </w:rPr>
        <w:t>.</w:t>
      </w:r>
      <w:r w:rsidR="008C56DC">
        <w:rPr>
          <w:rFonts w:asciiTheme="minorHAnsi" w:hAnsiTheme="minorHAnsi" w:cstheme="minorHAnsi"/>
        </w:rPr>
        <w:t xml:space="preserve"> “I’ve always found it interesting that the Vietnam War is taught here in the United States from the domestic point of view – how we, as Americans, remember the war. I’m curious to learn how Vietnam remembers this devastating event in their history. What can we learn from them? That’s what I’m hoping to bring back to my studen</w:t>
      </w:r>
      <w:r w:rsidR="0010568F">
        <w:rPr>
          <w:rFonts w:asciiTheme="minorHAnsi" w:hAnsiTheme="minorHAnsi" w:cstheme="minorHAnsi"/>
        </w:rPr>
        <w:t>t</w:t>
      </w:r>
      <w:r w:rsidR="008C56DC">
        <w:rPr>
          <w:rFonts w:asciiTheme="minorHAnsi" w:hAnsiTheme="minorHAnsi" w:cstheme="minorHAnsi"/>
        </w:rPr>
        <w:t>s.”</w:t>
      </w:r>
    </w:p>
    <w:p w14:paraId="6B68875C" w14:textId="10E98594" w:rsidR="00CC498E" w:rsidRPr="00AC7D8C" w:rsidRDefault="0047703B" w:rsidP="00092552">
      <w:pPr>
        <w:pStyle w:val="NormalWeb"/>
        <w:spacing w:before="300" w:beforeAutospacing="0" w:after="300" w:afterAutospacing="0" w:line="276" w:lineRule="auto"/>
        <w:textAlignment w:val="baseline"/>
        <w:rPr>
          <w:rFonts w:asciiTheme="minorHAnsi" w:hAnsiTheme="minorHAnsi" w:cstheme="minorHAnsi"/>
        </w:rPr>
      </w:pPr>
      <w:r w:rsidRPr="00AC7D8C">
        <w:rPr>
          <w:rFonts w:asciiTheme="minorHAnsi" w:hAnsiTheme="minorHAnsi" w:cstheme="minorHAnsi"/>
        </w:rPr>
        <w:t>The prestigious award, sponsored by</w:t>
      </w:r>
      <w:r w:rsidR="00786E7E" w:rsidRPr="00AC7D8C">
        <w:rPr>
          <w:rFonts w:asciiTheme="minorHAnsi" w:hAnsiTheme="minorHAnsi" w:cstheme="minorHAnsi"/>
        </w:rPr>
        <w:t xml:space="preserve"> the Fulbright </w:t>
      </w:r>
      <w:r w:rsidRPr="00AC7D8C">
        <w:rPr>
          <w:rFonts w:asciiTheme="minorHAnsi" w:hAnsiTheme="minorHAnsi" w:cstheme="minorHAnsi"/>
        </w:rPr>
        <w:t xml:space="preserve">Teacher Exchange </w:t>
      </w:r>
      <w:r w:rsidR="00786E7E" w:rsidRPr="00AC7D8C">
        <w:rPr>
          <w:rFonts w:asciiTheme="minorHAnsi" w:hAnsiTheme="minorHAnsi" w:cstheme="minorHAnsi"/>
        </w:rPr>
        <w:t>Program</w:t>
      </w:r>
      <w:r w:rsidRPr="00AC7D8C">
        <w:rPr>
          <w:rFonts w:asciiTheme="minorHAnsi" w:hAnsiTheme="minorHAnsi" w:cstheme="minorHAnsi"/>
        </w:rPr>
        <w:t>, provides an opportunity for K-12 educators from the United States to conduct research and engage in other professional learning experiences abroad for three to six months</w:t>
      </w:r>
      <w:r w:rsidR="00786E7E" w:rsidRPr="00AC7D8C">
        <w:rPr>
          <w:rFonts w:asciiTheme="minorHAnsi" w:hAnsiTheme="minorHAnsi" w:cstheme="minorHAnsi"/>
        </w:rPr>
        <w:t>. </w:t>
      </w:r>
      <w:r w:rsidR="00CC498E" w:rsidRPr="00AC7D8C">
        <w:rPr>
          <w:rFonts w:asciiTheme="minorHAnsi" w:hAnsiTheme="minorHAnsi" w:cstheme="minorHAnsi"/>
          <w:shd w:val="clear" w:color="auto" w:fill="FFFFFF"/>
        </w:rPr>
        <w:t>Participants work on individual inquiry projects on a topic relevant to education in the United States and the host country, take courses at a host university, and collaborate with colleagues on educational practices to improve student learning.</w:t>
      </w:r>
    </w:p>
    <w:p w14:paraId="118758EE" w14:textId="4DC7AE06" w:rsidR="00786E7E" w:rsidRDefault="00786E7E" w:rsidP="00092552">
      <w:pPr>
        <w:pStyle w:val="NormalWeb"/>
        <w:spacing w:before="300" w:beforeAutospacing="0" w:after="300" w:afterAutospacing="0" w:line="276" w:lineRule="auto"/>
        <w:textAlignment w:val="baseline"/>
        <w:rPr>
          <w:rFonts w:asciiTheme="minorHAnsi" w:hAnsiTheme="minorHAnsi" w:cs="Arial"/>
        </w:rPr>
      </w:pPr>
      <w:r w:rsidRPr="0050089C">
        <w:rPr>
          <w:rFonts w:asciiTheme="minorHAnsi" w:hAnsiTheme="minorHAnsi" w:cs="Arial"/>
        </w:rPr>
        <w:t xml:space="preserve">The Fulbright experience also will not be the first foray into </w:t>
      </w:r>
      <w:r w:rsidR="00AE29F1">
        <w:rPr>
          <w:rFonts w:asciiTheme="minorHAnsi" w:hAnsiTheme="minorHAnsi" w:cs="Arial"/>
        </w:rPr>
        <w:t>travel to Southeast Asia. In 2019, he took a trip to Cambodia and Thailand – an educational vacation, he said. “It was really quite beautiful, and I learned so much.”</w:t>
      </w:r>
      <w:r w:rsidR="009449F0">
        <w:rPr>
          <w:rFonts w:asciiTheme="minorHAnsi" w:hAnsiTheme="minorHAnsi" w:cs="Arial"/>
        </w:rPr>
        <w:t xml:space="preserve"> </w:t>
      </w:r>
    </w:p>
    <w:p w14:paraId="4C4DA702" w14:textId="12F3DA0E" w:rsidR="00DE56B9" w:rsidRPr="00DE56B9" w:rsidRDefault="00E8560C" w:rsidP="00DE56B9">
      <w:pPr>
        <w:pStyle w:val="NormalWeb"/>
        <w:spacing w:before="300" w:beforeAutospacing="0" w:after="300" w:afterAutospacing="0" w:line="276" w:lineRule="auto"/>
        <w:textAlignment w:val="baseline"/>
        <w:rPr>
          <w:rFonts w:asciiTheme="minorHAnsi" w:hAnsiTheme="minorHAnsi" w:cstheme="minorHAnsi"/>
        </w:rPr>
      </w:pPr>
      <w:r w:rsidRPr="00DE56B9">
        <w:rPr>
          <w:rFonts w:asciiTheme="minorHAnsi" w:hAnsiTheme="minorHAnsi" w:cstheme="minorHAnsi"/>
        </w:rPr>
        <w:t xml:space="preserve">Upon arrival in Vietnam in early February, </w:t>
      </w:r>
      <w:r w:rsidR="006057E8" w:rsidRPr="00DE56B9">
        <w:rPr>
          <w:rFonts w:asciiTheme="minorHAnsi" w:hAnsiTheme="minorHAnsi" w:cstheme="minorHAnsi"/>
        </w:rPr>
        <w:t>Lancaster</w:t>
      </w:r>
      <w:r w:rsidRPr="00DE56B9">
        <w:rPr>
          <w:rFonts w:asciiTheme="minorHAnsi" w:hAnsiTheme="minorHAnsi" w:cstheme="minorHAnsi"/>
        </w:rPr>
        <w:t xml:space="preserve"> will spend</w:t>
      </w:r>
      <w:r w:rsidR="00DE56B9">
        <w:rPr>
          <w:rFonts w:asciiTheme="minorHAnsi" w:hAnsiTheme="minorHAnsi" w:cstheme="minorHAnsi"/>
        </w:rPr>
        <w:t xml:space="preserve"> up to </w:t>
      </w:r>
      <w:r w:rsidRPr="00DE56B9">
        <w:rPr>
          <w:rFonts w:asciiTheme="minorHAnsi" w:hAnsiTheme="minorHAnsi" w:cstheme="minorHAnsi"/>
        </w:rPr>
        <w:t xml:space="preserve">14 days in </w:t>
      </w:r>
      <w:r w:rsidR="006057E8" w:rsidRPr="00DE56B9">
        <w:rPr>
          <w:rFonts w:asciiTheme="minorHAnsi" w:hAnsiTheme="minorHAnsi" w:cstheme="minorHAnsi"/>
        </w:rPr>
        <w:t xml:space="preserve">mandated </w:t>
      </w:r>
      <w:r w:rsidRPr="00DE56B9">
        <w:rPr>
          <w:rFonts w:asciiTheme="minorHAnsi" w:hAnsiTheme="minorHAnsi" w:cstheme="minorHAnsi"/>
        </w:rPr>
        <w:t xml:space="preserve">quarantine </w:t>
      </w:r>
      <w:r w:rsidR="00DE56B9">
        <w:rPr>
          <w:rFonts w:asciiTheme="minorHAnsi" w:hAnsiTheme="minorHAnsi" w:cstheme="minorHAnsi"/>
        </w:rPr>
        <w:t xml:space="preserve">due to Covid-19 restrictions </w:t>
      </w:r>
      <w:r w:rsidRPr="00DE56B9">
        <w:rPr>
          <w:rFonts w:asciiTheme="minorHAnsi" w:hAnsiTheme="minorHAnsi" w:cstheme="minorHAnsi"/>
        </w:rPr>
        <w:t xml:space="preserve">before embarking on his professional research. Housing </w:t>
      </w:r>
      <w:r w:rsidRPr="00DE56B9">
        <w:rPr>
          <w:rFonts w:asciiTheme="minorHAnsi" w:hAnsiTheme="minorHAnsi" w:cstheme="minorHAnsi"/>
        </w:rPr>
        <w:lastRenderedPageBreak/>
        <w:t>arrangements for the next three month</w:t>
      </w:r>
      <w:r w:rsidR="00DE56B9" w:rsidRPr="00DE56B9">
        <w:rPr>
          <w:rFonts w:asciiTheme="minorHAnsi" w:hAnsiTheme="minorHAnsi" w:cstheme="minorHAnsi"/>
        </w:rPr>
        <w:t>s</w:t>
      </w:r>
      <w:r w:rsidRPr="00DE56B9">
        <w:rPr>
          <w:rFonts w:asciiTheme="minorHAnsi" w:hAnsiTheme="minorHAnsi" w:cstheme="minorHAnsi"/>
        </w:rPr>
        <w:t xml:space="preserve"> are not yet set, </w:t>
      </w:r>
      <w:r w:rsidR="006057E8" w:rsidRPr="00DE56B9">
        <w:rPr>
          <w:rFonts w:asciiTheme="minorHAnsi" w:hAnsiTheme="minorHAnsi" w:cstheme="minorHAnsi"/>
        </w:rPr>
        <w:t>Lancaster said, adding that he contacted other teachers</w:t>
      </w:r>
      <w:r w:rsidRPr="00DE56B9">
        <w:rPr>
          <w:rFonts w:asciiTheme="minorHAnsi" w:hAnsiTheme="minorHAnsi" w:cstheme="minorHAnsi"/>
        </w:rPr>
        <w:t xml:space="preserve"> who </w:t>
      </w:r>
      <w:r w:rsidR="006057E8" w:rsidRPr="00DE56B9">
        <w:rPr>
          <w:rFonts w:asciiTheme="minorHAnsi" w:hAnsiTheme="minorHAnsi" w:cstheme="minorHAnsi"/>
        </w:rPr>
        <w:t xml:space="preserve">previously </w:t>
      </w:r>
      <w:r w:rsidRPr="00DE56B9">
        <w:rPr>
          <w:rFonts w:asciiTheme="minorHAnsi" w:hAnsiTheme="minorHAnsi" w:cstheme="minorHAnsi"/>
        </w:rPr>
        <w:t>had a similar Fulbright experience. “They assured me that I’ll be able to find an English-speaking realtor who can set me up with an apartment to rent,” he said. “I’m sure I’ll be able to figure it out when I get there.”</w:t>
      </w:r>
      <w:r w:rsidR="00DE56B9" w:rsidRPr="00DE56B9">
        <w:rPr>
          <w:rFonts w:asciiTheme="minorHAnsi" w:hAnsiTheme="minorHAnsi" w:cstheme="minorHAnsi"/>
        </w:rPr>
        <w:t xml:space="preserve"> </w:t>
      </w:r>
      <w:r w:rsidR="00DE56B9" w:rsidRPr="00DE56B9">
        <w:rPr>
          <w:rFonts w:asciiTheme="minorHAnsi" w:hAnsiTheme="minorHAnsi" w:cstheme="minorHAnsi"/>
        </w:rPr>
        <w:t xml:space="preserve">The tonal Vietnamese language will be a challenge, he said, but </w:t>
      </w:r>
      <w:proofErr w:type="gramStart"/>
      <w:r w:rsidR="00DE56B9" w:rsidRPr="00DE56B9">
        <w:rPr>
          <w:rFonts w:asciiTheme="minorHAnsi" w:hAnsiTheme="minorHAnsi" w:cstheme="minorHAnsi"/>
        </w:rPr>
        <w:t>he’s</w:t>
      </w:r>
      <w:proofErr w:type="gramEnd"/>
      <w:r w:rsidR="00DE56B9" w:rsidRPr="00DE56B9">
        <w:rPr>
          <w:rFonts w:asciiTheme="minorHAnsi" w:hAnsiTheme="minorHAnsi" w:cstheme="minorHAnsi"/>
        </w:rPr>
        <w:t xml:space="preserve"> trying to learn enough to at least order a meal or go shopping. “I’ll probably need to hire a translator,” he said.</w:t>
      </w:r>
    </w:p>
    <w:p w14:paraId="0AC0A058" w14:textId="40D33B9E" w:rsidR="009449F0" w:rsidRDefault="009449F0" w:rsidP="00092552">
      <w:pPr>
        <w:spacing w:before="300" w:after="300" w:line="276" w:lineRule="auto"/>
        <w:textAlignment w:val="baseline"/>
        <w:rPr>
          <w:rFonts w:eastAsia="Times New Roman" w:cstheme="minorHAnsi"/>
          <w:sz w:val="24"/>
          <w:szCs w:val="24"/>
        </w:rPr>
      </w:pPr>
      <w:r>
        <w:rPr>
          <w:rFonts w:eastAsia="Times New Roman" w:cstheme="minorHAnsi"/>
          <w:sz w:val="24"/>
          <w:szCs w:val="24"/>
        </w:rPr>
        <w:t xml:space="preserve">Lancaster, who grew up in Mahwah, said </w:t>
      </w:r>
      <w:r w:rsidR="00E8560C">
        <w:rPr>
          <w:rFonts w:eastAsia="Times New Roman" w:cstheme="minorHAnsi"/>
          <w:sz w:val="24"/>
          <w:szCs w:val="24"/>
        </w:rPr>
        <w:t xml:space="preserve">he </w:t>
      </w:r>
      <w:r>
        <w:rPr>
          <w:rFonts w:eastAsia="Times New Roman" w:cstheme="minorHAnsi"/>
          <w:sz w:val="24"/>
          <w:szCs w:val="24"/>
        </w:rPr>
        <w:t xml:space="preserve">planned to major in psychology </w:t>
      </w:r>
      <w:r w:rsidR="00E8560C">
        <w:rPr>
          <w:rFonts w:eastAsia="Times New Roman" w:cstheme="minorHAnsi"/>
          <w:sz w:val="24"/>
          <w:szCs w:val="24"/>
        </w:rPr>
        <w:t>when he entered Ramapo Co</w:t>
      </w:r>
      <w:r w:rsidR="006057E8">
        <w:rPr>
          <w:rFonts w:eastAsia="Times New Roman" w:cstheme="minorHAnsi"/>
          <w:sz w:val="24"/>
          <w:szCs w:val="24"/>
        </w:rPr>
        <w:t>llege as a first-year student. However,</w:t>
      </w:r>
      <w:r>
        <w:rPr>
          <w:rFonts w:eastAsia="Times New Roman" w:cstheme="minorHAnsi"/>
          <w:sz w:val="24"/>
          <w:szCs w:val="24"/>
        </w:rPr>
        <w:t xml:space="preserve"> </w:t>
      </w:r>
      <w:r w:rsidR="00E8560C">
        <w:rPr>
          <w:rFonts w:eastAsia="Times New Roman" w:cstheme="minorHAnsi"/>
          <w:sz w:val="24"/>
          <w:szCs w:val="24"/>
        </w:rPr>
        <w:t xml:space="preserve">he </w:t>
      </w:r>
      <w:r>
        <w:rPr>
          <w:rFonts w:eastAsia="Times New Roman" w:cstheme="minorHAnsi"/>
          <w:sz w:val="24"/>
          <w:szCs w:val="24"/>
        </w:rPr>
        <w:t>was always interested in history. A class with Professor Sam Mustafa convinced him to make the change, he said. “He made history come to life for me and I was totally hooked.”</w:t>
      </w:r>
      <w:r w:rsidR="00DE3848">
        <w:rPr>
          <w:rFonts w:eastAsia="Times New Roman" w:cstheme="minorHAnsi"/>
          <w:sz w:val="24"/>
          <w:szCs w:val="24"/>
        </w:rPr>
        <w:t xml:space="preserve"> While at Ramapo, he</w:t>
      </w:r>
      <w:r w:rsidR="00353795">
        <w:rPr>
          <w:rFonts w:eastAsia="Times New Roman" w:cstheme="minorHAnsi"/>
          <w:sz w:val="24"/>
          <w:szCs w:val="24"/>
        </w:rPr>
        <w:t xml:space="preserve"> participated in </w:t>
      </w:r>
      <w:r w:rsidR="00DE3848">
        <w:rPr>
          <w:rFonts w:eastAsia="Times New Roman" w:cstheme="minorHAnsi"/>
          <w:sz w:val="24"/>
          <w:szCs w:val="24"/>
        </w:rPr>
        <w:t>a summer study abroad program in Copenhagen, Denmark, in 2014 sponsored by DIS Study Abroad in Scandinavia.</w:t>
      </w:r>
      <w:r w:rsidR="00473093">
        <w:rPr>
          <w:rFonts w:eastAsia="Times New Roman" w:cstheme="minorHAnsi"/>
          <w:sz w:val="24"/>
          <w:szCs w:val="24"/>
        </w:rPr>
        <w:t xml:space="preserve"> </w:t>
      </w:r>
      <w:r w:rsidR="0011398C">
        <w:rPr>
          <w:rFonts w:eastAsia="Times New Roman" w:cstheme="minorHAnsi"/>
          <w:sz w:val="24"/>
          <w:szCs w:val="24"/>
        </w:rPr>
        <w:t>“That was an incredible experience that further expanded my horizons,”</w:t>
      </w:r>
      <w:bookmarkStart w:id="0" w:name="_GoBack"/>
      <w:bookmarkEnd w:id="0"/>
      <w:r w:rsidR="0011398C">
        <w:rPr>
          <w:rFonts w:eastAsia="Times New Roman" w:cstheme="minorHAnsi"/>
          <w:sz w:val="24"/>
          <w:szCs w:val="24"/>
        </w:rPr>
        <w:t xml:space="preserve"> Lancaster said. </w:t>
      </w:r>
    </w:p>
    <w:p w14:paraId="562547EF" w14:textId="60CA0584" w:rsidR="005C0C2D" w:rsidRPr="005C0C2D" w:rsidRDefault="005C0C2D" w:rsidP="00092552">
      <w:pPr>
        <w:spacing w:before="300" w:after="300" w:line="276" w:lineRule="auto"/>
        <w:textAlignment w:val="baseline"/>
        <w:rPr>
          <w:rFonts w:eastAsia="Times New Roman" w:cstheme="minorHAnsi"/>
          <w:sz w:val="24"/>
          <w:szCs w:val="24"/>
        </w:rPr>
      </w:pPr>
      <w:r w:rsidRPr="005C0C2D">
        <w:rPr>
          <w:rFonts w:eastAsia="Times New Roman" w:cstheme="minorHAnsi"/>
          <w:sz w:val="24"/>
          <w:szCs w:val="24"/>
        </w:rPr>
        <w:t xml:space="preserve">Lancaster </w:t>
      </w:r>
      <w:r>
        <w:rPr>
          <w:rFonts w:eastAsia="Times New Roman" w:cstheme="minorHAnsi"/>
          <w:sz w:val="24"/>
          <w:szCs w:val="24"/>
        </w:rPr>
        <w:t xml:space="preserve">has </w:t>
      </w:r>
      <w:r w:rsidRPr="005C0C2D">
        <w:rPr>
          <w:rFonts w:eastAsia="Times New Roman" w:cstheme="minorHAnsi"/>
          <w:sz w:val="24"/>
          <w:szCs w:val="24"/>
        </w:rPr>
        <w:t xml:space="preserve">also received a NEA Foundation Global Learning Fellowship, through which public school educators </w:t>
      </w:r>
      <w:r w:rsidRPr="005C0C2D">
        <w:rPr>
          <w:rFonts w:cstheme="minorHAnsi"/>
          <w:sz w:val="24"/>
          <w:szCs w:val="24"/>
        </w:rPr>
        <w:t>develop the knowledge and skills to integrate global competency into their daily classroom instruction, advocate for global competency in their schools and districts, and help students to thrive in our increasingly interconnected world. </w:t>
      </w:r>
      <w:r>
        <w:rPr>
          <w:rFonts w:cstheme="minorHAnsi"/>
          <w:sz w:val="24"/>
          <w:szCs w:val="24"/>
        </w:rPr>
        <w:t>He is one of a select group of educators who engage in monthly calls to share best practices. The fellowship will culminate with a trip to South Africa next July to study the history of apartheid, Lancaster said.</w:t>
      </w:r>
    </w:p>
    <w:p w14:paraId="14134CD0" w14:textId="77777777" w:rsidR="005C0C2D" w:rsidRDefault="005C0C2D" w:rsidP="005C0C2D">
      <w:pPr>
        <w:spacing w:before="300" w:after="300" w:line="276" w:lineRule="auto"/>
        <w:textAlignment w:val="baseline"/>
        <w:rPr>
          <w:rFonts w:eastAsia="Times New Roman" w:cstheme="minorHAnsi"/>
          <w:sz w:val="24"/>
          <w:szCs w:val="24"/>
        </w:rPr>
      </w:pPr>
      <w:r>
        <w:rPr>
          <w:rFonts w:eastAsia="Times New Roman" w:cstheme="minorHAnsi"/>
          <w:sz w:val="24"/>
          <w:szCs w:val="24"/>
        </w:rPr>
        <w:t xml:space="preserve">Lancaster </w:t>
      </w:r>
      <w:r w:rsidRPr="00E00921">
        <w:rPr>
          <w:rFonts w:eastAsia="Times New Roman" w:cstheme="minorHAnsi"/>
          <w:sz w:val="24"/>
          <w:szCs w:val="24"/>
        </w:rPr>
        <w:t xml:space="preserve">earned a Bachelor of Arts in History with a minor in Psychology, </w:t>
      </w:r>
      <w:r>
        <w:rPr>
          <w:rFonts w:eastAsia="Times New Roman" w:cstheme="minorHAnsi"/>
          <w:sz w:val="24"/>
          <w:szCs w:val="24"/>
        </w:rPr>
        <w:t>earning the 2016 Outstanding Academic Achievement Award in History. He</w:t>
      </w:r>
      <w:r w:rsidRPr="00E00921">
        <w:rPr>
          <w:rFonts w:eastAsia="Times New Roman" w:cstheme="minorHAnsi"/>
          <w:sz w:val="24"/>
          <w:szCs w:val="24"/>
        </w:rPr>
        <w:t xml:space="preserve"> </w:t>
      </w:r>
      <w:r>
        <w:rPr>
          <w:rFonts w:eastAsia="Times New Roman" w:cstheme="minorHAnsi"/>
          <w:sz w:val="24"/>
          <w:szCs w:val="24"/>
        </w:rPr>
        <w:t xml:space="preserve">returned to earn </w:t>
      </w:r>
      <w:r w:rsidRPr="00E00921">
        <w:rPr>
          <w:rFonts w:eastAsia="Times New Roman" w:cstheme="minorHAnsi"/>
          <w:sz w:val="24"/>
          <w:szCs w:val="24"/>
        </w:rPr>
        <w:t>a Master of Arts in Education Leadership</w:t>
      </w:r>
      <w:r>
        <w:rPr>
          <w:rFonts w:eastAsia="Times New Roman" w:cstheme="minorHAnsi"/>
          <w:sz w:val="24"/>
          <w:szCs w:val="24"/>
        </w:rPr>
        <w:t xml:space="preserve"> in 2021</w:t>
      </w:r>
      <w:r w:rsidRPr="00E00921">
        <w:rPr>
          <w:rFonts w:eastAsia="Times New Roman" w:cstheme="minorHAnsi"/>
          <w:sz w:val="24"/>
          <w:szCs w:val="24"/>
        </w:rPr>
        <w:t xml:space="preserve">. </w:t>
      </w:r>
      <w:r>
        <w:rPr>
          <w:rFonts w:eastAsia="Times New Roman" w:cstheme="minorHAnsi"/>
          <w:sz w:val="24"/>
          <w:szCs w:val="24"/>
        </w:rPr>
        <w:t>He</w:t>
      </w:r>
      <w:r w:rsidRPr="00E00921">
        <w:rPr>
          <w:rFonts w:eastAsia="Times New Roman" w:cstheme="minorHAnsi"/>
          <w:sz w:val="24"/>
          <w:szCs w:val="24"/>
        </w:rPr>
        <w:t xml:space="preserve"> has published “The Teaching Mirror: Lessons Learned as a First-Year Teacher</w:t>
      </w:r>
      <w:r>
        <w:rPr>
          <w:rFonts w:eastAsia="Times New Roman" w:cstheme="minorHAnsi"/>
          <w:sz w:val="24"/>
          <w:szCs w:val="24"/>
        </w:rPr>
        <w:t>,</w:t>
      </w:r>
      <w:r w:rsidRPr="00E00921">
        <w:rPr>
          <w:rFonts w:eastAsia="Times New Roman" w:cstheme="minorHAnsi"/>
          <w:sz w:val="24"/>
          <w:szCs w:val="24"/>
        </w:rPr>
        <w:t xml:space="preserve">” </w:t>
      </w:r>
      <w:r>
        <w:rPr>
          <w:rFonts w:eastAsia="Times New Roman" w:cstheme="minorHAnsi"/>
          <w:sz w:val="24"/>
          <w:szCs w:val="24"/>
        </w:rPr>
        <w:t xml:space="preserve">and </w:t>
      </w:r>
      <w:r w:rsidRPr="00E00921">
        <w:rPr>
          <w:rFonts w:eastAsia="Times New Roman" w:cstheme="minorHAnsi"/>
          <w:sz w:val="24"/>
          <w:szCs w:val="24"/>
        </w:rPr>
        <w:t>was selected as a New Leader’s Council Fellow and as a The New York T</w:t>
      </w:r>
      <w:r>
        <w:rPr>
          <w:rFonts w:eastAsia="Times New Roman" w:cstheme="minorHAnsi"/>
          <w:sz w:val="24"/>
          <w:szCs w:val="24"/>
        </w:rPr>
        <w:t>imes Teaching Project Fellow.</w:t>
      </w:r>
      <w:r w:rsidRPr="00E00921">
        <w:rPr>
          <w:rFonts w:eastAsia="Times New Roman" w:cstheme="minorHAnsi"/>
          <w:sz w:val="24"/>
          <w:szCs w:val="24"/>
        </w:rPr>
        <w:t xml:space="preserve"> </w:t>
      </w:r>
      <w:proofErr w:type="gramStart"/>
      <w:r>
        <w:rPr>
          <w:rFonts w:eastAsia="Times New Roman" w:cstheme="minorHAnsi"/>
          <w:sz w:val="24"/>
          <w:szCs w:val="24"/>
        </w:rPr>
        <w:t>He served</w:t>
      </w:r>
      <w:r w:rsidRPr="00E00921">
        <w:rPr>
          <w:rFonts w:eastAsia="Times New Roman" w:cstheme="minorHAnsi"/>
          <w:sz w:val="24"/>
          <w:szCs w:val="24"/>
        </w:rPr>
        <w:t xml:space="preserve"> as the Federal Government Relations Co-Chair for the Bergen County Education Association</w:t>
      </w:r>
      <w:r>
        <w:rPr>
          <w:rFonts w:eastAsia="Times New Roman" w:cstheme="minorHAnsi"/>
          <w:sz w:val="24"/>
          <w:szCs w:val="24"/>
        </w:rPr>
        <w:t>, and is currently involved with the local chapter of the NJEA</w:t>
      </w:r>
      <w:r w:rsidRPr="00E00921">
        <w:rPr>
          <w:rFonts w:eastAsia="Times New Roman" w:cstheme="minorHAnsi"/>
          <w:sz w:val="24"/>
          <w:szCs w:val="24"/>
        </w:rPr>
        <w:t>.</w:t>
      </w:r>
      <w:proofErr w:type="gramEnd"/>
      <w:r w:rsidRPr="00E00921">
        <w:rPr>
          <w:rFonts w:eastAsia="Times New Roman" w:cstheme="minorHAnsi"/>
          <w:sz w:val="24"/>
          <w:szCs w:val="24"/>
        </w:rPr>
        <w:t xml:space="preserve"> His research, “Daring to Discuss: Analyzing Engagement and Equity in High School Discussions” is pending publication. </w:t>
      </w:r>
    </w:p>
    <w:p w14:paraId="3DB6ED89" w14:textId="77777777" w:rsidR="006057E8" w:rsidRPr="00AC7D8C" w:rsidRDefault="006057E8" w:rsidP="006057E8">
      <w:pPr>
        <w:pStyle w:val="NormalWeb"/>
        <w:spacing w:before="300" w:beforeAutospacing="0" w:after="300" w:afterAutospacing="0" w:line="276" w:lineRule="auto"/>
        <w:textAlignment w:val="baseline"/>
        <w:rPr>
          <w:rFonts w:asciiTheme="minorHAnsi" w:hAnsiTheme="minorHAnsi" w:cs="Arial"/>
        </w:rPr>
      </w:pPr>
      <w:r w:rsidRPr="00AC7D8C">
        <w:rPr>
          <w:rFonts w:asciiTheme="minorHAnsi" w:hAnsiTheme="minorHAnsi" w:cs="Arial"/>
        </w:rPr>
        <w:t>Established in 1946 and sponsored by the U.S. Department of State, the Fulbright Program is the largest U.S. international exchange program that offers opportunities to students, scholars, and professionals for graduate study, advanced research, and elementary, secondary, and university teaching across the globe.</w:t>
      </w:r>
    </w:p>
    <w:p w14:paraId="106B5FD5" w14:textId="77777777" w:rsidR="00786E7E" w:rsidRDefault="00786E7E" w:rsidP="00786E7E">
      <w:r>
        <w:tab/>
      </w:r>
      <w:r>
        <w:tab/>
      </w:r>
      <w:r>
        <w:tab/>
      </w:r>
      <w:r>
        <w:tab/>
      </w:r>
      <w:r>
        <w:tab/>
      </w:r>
      <w:r>
        <w:tab/>
        <w:t>###</w:t>
      </w:r>
    </w:p>
    <w:p w14:paraId="3345F869" w14:textId="77777777" w:rsidR="00144FDA" w:rsidRPr="006F5813" w:rsidRDefault="00144FDA" w:rsidP="00144FDA">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lastRenderedPageBreak/>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1E57A00D" w14:textId="77777777" w:rsidR="00144FDA" w:rsidRPr="006F5813" w:rsidRDefault="00144FDA" w:rsidP="00144FDA">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4B92C40E" w14:textId="77777777" w:rsidR="00786E7E" w:rsidRPr="0050089C" w:rsidRDefault="00786E7E" w:rsidP="00786E7E">
      <w:pPr>
        <w:pStyle w:val="NormalWeb"/>
        <w:spacing w:before="300" w:beforeAutospacing="0" w:after="300" w:afterAutospacing="0"/>
        <w:textAlignment w:val="baseline"/>
        <w:rPr>
          <w:rFonts w:asciiTheme="minorHAnsi" w:hAnsiTheme="minorHAnsi" w:cs="Arial"/>
        </w:rPr>
      </w:pPr>
    </w:p>
    <w:p w14:paraId="58782B58" w14:textId="77777777" w:rsidR="00786E7E" w:rsidRDefault="00786E7E" w:rsidP="00786E7E">
      <w:pPr>
        <w:pStyle w:val="NormalWeb"/>
        <w:spacing w:before="300" w:beforeAutospacing="0" w:after="300" w:afterAutospacing="0"/>
        <w:textAlignment w:val="baseline"/>
        <w:rPr>
          <w:rFonts w:asciiTheme="minorHAnsi" w:hAnsiTheme="minorHAnsi" w:cs="Arial"/>
        </w:rPr>
      </w:pPr>
    </w:p>
    <w:p w14:paraId="1523BC24" w14:textId="77777777" w:rsidR="00786E7E" w:rsidRPr="006B49B7" w:rsidRDefault="00786E7E" w:rsidP="00786E7E">
      <w:pPr>
        <w:rPr>
          <w:sz w:val="24"/>
          <w:szCs w:val="24"/>
        </w:rPr>
      </w:pPr>
    </w:p>
    <w:p w14:paraId="2D4D0677" w14:textId="77777777" w:rsidR="004D1E06" w:rsidRDefault="004D1E06"/>
    <w:sectPr w:rsidR="004D1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E7E"/>
    <w:rsid w:val="00092231"/>
    <w:rsid w:val="00092552"/>
    <w:rsid w:val="0010568F"/>
    <w:rsid w:val="0011398C"/>
    <w:rsid w:val="00144FDA"/>
    <w:rsid w:val="003201A3"/>
    <w:rsid w:val="00353795"/>
    <w:rsid w:val="00473093"/>
    <w:rsid w:val="0047703B"/>
    <w:rsid w:val="004D1E06"/>
    <w:rsid w:val="005C0C2D"/>
    <w:rsid w:val="006057E8"/>
    <w:rsid w:val="006B53DB"/>
    <w:rsid w:val="006F60AC"/>
    <w:rsid w:val="00786E7E"/>
    <w:rsid w:val="008C56DC"/>
    <w:rsid w:val="009449F0"/>
    <w:rsid w:val="00A1330E"/>
    <w:rsid w:val="00A20B53"/>
    <w:rsid w:val="00A77E11"/>
    <w:rsid w:val="00AC7D8C"/>
    <w:rsid w:val="00AE29F1"/>
    <w:rsid w:val="00CC498E"/>
    <w:rsid w:val="00DE3848"/>
    <w:rsid w:val="00DE56B9"/>
    <w:rsid w:val="00E00921"/>
    <w:rsid w:val="00E8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E2EF"/>
  <w15:chartTrackingRefBased/>
  <w15:docId w15:val="{91EBFE4B-71E4-49EB-A695-A105A48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E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E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786E7E"/>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786E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3</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Administrator</cp:lastModifiedBy>
  <cp:revision>12</cp:revision>
  <dcterms:created xsi:type="dcterms:W3CDTF">2021-12-14T12:45:00Z</dcterms:created>
  <dcterms:modified xsi:type="dcterms:W3CDTF">2021-12-14T19:05:00Z</dcterms:modified>
</cp:coreProperties>
</file>