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260EB" w14:textId="0C0BAD49" w:rsidR="005513C3" w:rsidRDefault="005513C3" w:rsidP="005513C3">
      <w:pPr>
        <w:pStyle w:val="p0"/>
        <w:spacing w:before="3"/>
      </w:pPr>
      <w:r>
        <w:rPr>
          <w:noProof/>
        </w:rPr>
        <w:drawing>
          <wp:inline distT="0" distB="0" distL="0" distR="0" wp14:anchorId="3D200526" wp14:editId="4F0EF64C">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EFCD03F" w14:textId="77777777" w:rsidR="005513C3" w:rsidRDefault="005513C3" w:rsidP="005513C3">
      <w:pPr>
        <w:pStyle w:val="p0"/>
        <w:spacing w:before="3" w:line="240" w:lineRule="exact"/>
        <w:rPr>
          <w:b/>
          <w:bCs/>
        </w:rPr>
      </w:pPr>
    </w:p>
    <w:p w14:paraId="13CDAF32" w14:textId="77777777" w:rsidR="005513C3" w:rsidRDefault="005513C3" w:rsidP="005513C3">
      <w:pPr>
        <w:pStyle w:val="p0"/>
        <w:spacing w:before="3" w:line="240" w:lineRule="exact"/>
      </w:pPr>
      <w:r>
        <w:rPr>
          <w:b/>
          <w:bCs/>
        </w:rPr>
        <w:t>RAMAPO COLLEGE OF NEW JERSEY</w:t>
      </w:r>
    </w:p>
    <w:p w14:paraId="54C6CE61" w14:textId="77777777" w:rsidR="005513C3" w:rsidRDefault="005513C3" w:rsidP="005513C3">
      <w:pPr>
        <w:pStyle w:val="p0"/>
        <w:spacing w:before="3" w:after="2"/>
      </w:pPr>
      <w:r>
        <w:rPr>
          <w:b/>
          <w:bCs/>
        </w:rPr>
        <w:t>Office of Institutional Advancement</w:t>
      </w:r>
    </w:p>
    <w:p w14:paraId="69E8486F" w14:textId="77777777" w:rsidR="005513C3" w:rsidRDefault="005513C3" w:rsidP="005513C3">
      <w:pPr>
        <w:pStyle w:val="p0"/>
        <w:spacing w:before="3" w:after="3"/>
      </w:pPr>
      <w:r>
        <w:rPr>
          <w:b/>
          <w:bCs/>
        </w:rPr>
        <w:t>Press Release</w:t>
      </w:r>
    </w:p>
    <w:p w14:paraId="0F2FCB6E" w14:textId="77777777" w:rsidR="005513C3" w:rsidRDefault="005513C3" w:rsidP="005513C3">
      <w:pPr>
        <w:pStyle w:val="p0"/>
        <w:spacing w:before="3" w:after="3"/>
        <w:rPr>
          <w:b/>
          <w:bCs/>
        </w:rPr>
      </w:pPr>
      <w:r>
        <w:rPr>
          <w:b/>
          <w:bCs/>
        </w:rPr>
        <w:t>September 23, 2021</w:t>
      </w:r>
    </w:p>
    <w:p w14:paraId="379BED2A" w14:textId="77777777" w:rsidR="005513C3" w:rsidRDefault="005513C3" w:rsidP="005513C3">
      <w:pPr>
        <w:pStyle w:val="p0"/>
        <w:spacing w:before="3" w:after="3"/>
        <w:rPr>
          <w:i/>
          <w:iCs/>
        </w:rPr>
      </w:pPr>
    </w:p>
    <w:p w14:paraId="73E6328E" w14:textId="77777777" w:rsidR="005513C3" w:rsidRPr="00C8534E" w:rsidRDefault="005513C3" w:rsidP="005513C3">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612E6AAB" w14:textId="77777777" w:rsidR="005513C3" w:rsidRDefault="005513C3" w:rsidP="005513C3">
      <w:pPr>
        <w:pStyle w:val="p0"/>
        <w:spacing w:before="3" w:after="3"/>
      </w:pPr>
      <w:r>
        <w:rPr>
          <w:i/>
          <w:iCs/>
        </w:rPr>
        <w:t>201-684-7477</w:t>
      </w:r>
    </w:p>
    <w:p w14:paraId="4CBF1057" w14:textId="77777777" w:rsidR="005513C3" w:rsidRDefault="005513C3" w:rsidP="005513C3">
      <w:pPr>
        <w:pStyle w:val="p0"/>
        <w:spacing w:before="3" w:after="3"/>
        <w:rPr>
          <w:i/>
          <w:iCs/>
        </w:rPr>
      </w:pPr>
      <w:hyperlink r:id="rId5" w:history="1">
        <w:r w:rsidRPr="00A71A9F">
          <w:rPr>
            <w:rStyle w:val="Hyperlink"/>
            <w:i/>
            <w:iCs/>
          </w:rPr>
          <w:t>adaidon1@ramapo.edu</w:t>
        </w:r>
      </w:hyperlink>
    </w:p>
    <w:p w14:paraId="58E2BADC" w14:textId="77777777" w:rsidR="005513C3" w:rsidRDefault="005513C3" w:rsidP="005513C3">
      <w:pPr>
        <w:pStyle w:val="p0"/>
        <w:spacing w:before="3"/>
      </w:pPr>
    </w:p>
    <w:p w14:paraId="346D0D8E" w14:textId="37037DAC" w:rsidR="00ED4259" w:rsidRPr="00456F9C" w:rsidRDefault="00ED4259" w:rsidP="00456F9C">
      <w:pPr>
        <w:pStyle w:val="NormalWeb"/>
        <w:jc w:val="center"/>
        <w:rPr>
          <w:b/>
          <w:sz w:val="40"/>
          <w:szCs w:val="40"/>
        </w:rPr>
      </w:pPr>
      <w:bookmarkStart w:id="0" w:name="_GoBack"/>
      <w:bookmarkEnd w:id="0"/>
      <w:r w:rsidRPr="00456F9C">
        <w:rPr>
          <w:rFonts w:ascii="Calibri,Bold" w:hAnsi="Calibri,Bold"/>
          <w:b/>
          <w:sz w:val="40"/>
          <w:szCs w:val="40"/>
        </w:rPr>
        <w:t xml:space="preserve">Visual Arts Faculty Exhibition Opens at Ramapo College’s </w:t>
      </w:r>
      <w:proofErr w:type="spellStart"/>
      <w:r w:rsidRPr="00456F9C">
        <w:rPr>
          <w:rFonts w:ascii="Calibri,Bold" w:hAnsi="Calibri,Bold"/>
          <w:b/>
          <w:sz w:val="40"/>
          <w:szCs w:val="40"/>
        </w:rPr>
        <w:t>Kresge</w:t>
      </w:r>
      <w:proofErr w:type="spellEnd"/>
      <w:r w:rsidRPr="00456F9C">
        <w:rPr>
          <w:rFonts w:ascii="Calibri,Bold" w:hAnsi="Calibri,Bold"/>
          <w:b/>
          <w:sz w:val="40"/>
          <w:szCs w:val="40"/>
        </w:rPr>
        <w:t xml:space="preserve"> and Pascal Galleries</w:t>
      </w:r>
    </w:p>
    <w:p w14:paraId="7C704565" w14:textId="317AA980" w:rsidR="00FF451E" w:rsidRPr="00456F9C" w:rsidRDefault="00ED4259" w:rsidP="00ED4259">
      <w:pPr>
        <w:pStyle w:val="NormalWeb"/>
        <w:rPr>
          <w:rFonts w:asciiTheme="minorHAnsi" w:hAnsiTheme="minorHAnsi" w:cstheme="minorHAnsi"/>
        </w:rPr>
      </w:pPr>
      <w:r w:rsidRPr="00456F9C">
        <w:rPr>
          <w:rFonts w:asciiTheme="minorHAnsi" w:hAnsiTheme="minorHAnsi" w:cstheme="minorHAnsi"/>
        </w:rPr>
        <w:t xml:space="preserve">MAHWAH, N.J. – </w:t>
      </w:r>
      <w:r w:rsidR="00AD0C51" w:rsidRPr="00456F9C">
        <w:rPr>
          <w:rFonts w:asciiTheme="minorHAnsi" w:hAnsiTheme="minorHAnsi" w:cstheme="minorHAnsi"/>
          <w:i/>
          <w:iCs/>
        </w:rPr>
        <w:t xml:space="preserve">VAFE/21- </w:t>
      </w:r>
      <w:r w:rsidRPr="00456F9C">
        <w:rPr>
          <w:rFonts w:asciiTheme="minorHAnsi" w:hAnsiTheme="minorHAnsi" w:cstheme="minorHAnsi"/>
          <w:i/>
          <w:iCs/>
        </w:rPr>
        <w:t>Visual Arts Faculty Exhibition 2021</w:t>
      </w:r>
      <w:r w:rsidRPr="00456F9C">
        <w:rPr>
          <w:rFonts w:asciiTheme="minorHAnsi" w:hAnsiTheme="minorHAnsi" w:cstheme="minorHAnsi"/>
        </w:rPr>
        <w:t>, a</w:t>
      </w:r>
      <w:r w:rsidR="00AD0C51" w:rsidRPr="00456F9C">
        <w:rPr>
          <w:rFonts w:asciiTheme="minorHAnsi" w:hAnsiTheme="minorHAnsi" w:cstheme="minorHAnsi"/>
        </w:rPr>
        <w:t xml:space="preserve"> dynamic</w:t>
      </w:r>
      <w:r w:rsidRPr="00456F9C">
        <w:rPr>
          <w:rFonts w:asciiTheme="minorHAnsi" w:hAnsiTheme="minorHAnsi" w:cstheme="minorHAnsi"/>
        </w:rPr>
        <w:t xml:space="preserve"> exhibition </w:t>
      </w:r>
      <w:proofErr w:type="gramStart"/>
      <w:r w:rsidR="00456F9C">
        <w:rPr>
          <w:rFonts w:asciiTheme="minorHAnsi" w:hAnsiTheme="minorHAnsi" w:cstheme="minorHAnsi"/>
        </w:rPr>
        <w:t>showcasing</w:t>
      </w:r>
      <w:proofErr w:type="gramEnd"/>
      <w:r w:rsidR="00456F9C">
        <w:rPr>
          <w:rFonts w:asciiTheme="minorHAnsi" w:hAnsiTheme="minorHAnsi" w:cstheme="minorHAnsi"/>
        </w:rPr>
        <w:t xml:space="preserve"> the work of </w:t>
      </w:r>
      <w:r w:rsidRPr="00456F9C">
        <w:rPr>
          <w:rFonts w:asciiTheme="minorHAnsi" w:hAnsiTheme="minorHAnsi" w:cstheme="minorHAnsi"/>
          <w:color w:val="000000" w:themeColor="text1"/>
        </w:rPr>
        <w:t>thirteen</w:t>
      </w:r>
      <w:r w:rsidRPr="00456F9C">
        <w:rPr>
          <w:rFonts w:asciiTheme="minorHAnsi" w:hAnsiTheme="minorHAnsi" w:cstheme="minorHAnsi"/>
        </w:rPr>
        <w:t xml:space="preserve"> </w:t>
      </w:r>
      <w:r w:rsidR="00AD0C51" w:rsidRPr="00456F9C">
        <w:rPr>
          <w:rFonts w:asciiTheme="minorHAnsi" w:hAnsiTheme="minorHAnsi" w:cstheme="minorHAnsi"/>
        </w:rPr>
        <w:t xml:space="preserve">Ramapo College </w:t>
      </w:r>
      <w:r w:rsidRPr="00456F9C">
        <w:rPr>
          <w:rFonts w:asciiTheme="minorHAnsi" w:hAnsiTheme="minorHAnsi" w:cstheme="minorHAnsi"/>
        </w:rPr>
        <w:t xml:space="preserve">Visual Arts faculty opens on </w:t>
      </w:r>
      <w:r w:rsidRPr="00456F9C">
        <w:rPr>
          <w:rFonts w:asciiTheme="minorHAnsi" w:hAnsiTheme="minorHAnsi" w:cstheme="minorHAnsi"/>
          <w:color w:val="000000" w:themeColor="text1"/>
        </w:rPr>
        <w:t>Wednesday, October 6</w:t>
      </w:r>
      <w:r w:rsidRPr="00456F9C">
        <w:rPr>
          <w:rFonts w:asciiTheme="minorHAnsi" w:hAnsiTheme="minorHAnsi" w:cstheme="minorHAnsi"/>
        </w:rPr>
        <w:t>, in the Kresge and Pascal Galleries of the Berrie Center for Performing and Visual Arts. There will be</w:t>
      </w:r>
      <w:r w:rsidR="00456F9C">
        <w:rPr>
          <w:rFonts w:asciiTheme="minorHAnsi" w:hAnsiTheme="minorHAnsi" w:cstheme="minorHAnsi"/>
        </w:rPr>
        <w:t xml:space="preserve"> an opening reception from 5-</w:t>
      </w:r>
      <w:r w:rsidRPr="00456F9C">
        <w:rPr>
          <w:rFonts w:asciiTheme="minorHAnsi" w:hAnsiTheme="minorHAnsi" w:cstheme="minorHAnsi"/>
        </w:rPr>
        <w:t xml:space="preserve">7 p.m. The exhibition continues through November 19. </w:t>
      </w:r>
      <w:r w:rsidR="00AD0C51" w:rsidRPr="00456F9C">
        <w:rPr>
          <w:rFonts w:asciiTheme="minorHAnsi" w:hAnsiTheme="minorHAnsi" w:cstheme="minorHAnsi"/>
        </w:rPr>
        <w:t>Additional program</w:t>
      </w:r>
      <w:r w:rsidR="007067B5" w:rsidRPr="00456F9C">
        <w:rPr>
          <w:rFonts w:asciiTheme="minorHAnsi" w:hAnsiTheme="minorHAnsi" w:cstheme="minorHAnsi"/>
        </w:rPr>
        <w:t>m</w:t>
      </w:r>
      <w:r w:rsidR="00AD0C51" w:rsidRPr="00456F9C">
        <w:rPr>
          <w:rFonts w:asciiTheme="minorHAnsi" w:hAnsiTheme="minorHAnsi" w:cstheme="minorHAnsi"/>
        </w:rPr>
        <w:t xml:space="preserve">ing to </w:t>
      </w:r>
      <w:proofErr w:type="gramStart"/>
      <w:r w:rsidR="00AD0C51" w:rsidRPr="00456F9C">
        <w:rPr>
          <w:rFonts w:asciiTheme="minorHAnsi" w:hAnsiTheme="minorHAnsi" w:cstheme="minorHAnsi"/>
        </w:rPr>
        <w:t>be announced</w:t>
      </w:r>
      <w:proofErr w:type="gramEnd"/>
      <w:r w:rsidR="00AD0C51" w:rsidRPr="00456F9C">
        <w:rPr>
          <w:rFonts w:asciiTheme="minorHAnsi" w:hAnsiTheme="minorHAnsi" w:cstheme="minorHAnsi"/>
        </w:rPr>
        <w:t xml:space="preserve"> on our website</w:t>
      </w:r>
      <w:r w:rsidR="00FF451E" w:rsidRPr="00456F9C">
        <w:rPr>
          <w:rFonts w:asciiTheme="minorHAnsi" w:hAnsiTheme="minorHAnsi" w:cstheme="minorHAnsi"/>
        </w:rPr>
        <w:t xml:space="preserve">. </w:t>
      </w:r>
      <w:r w:rsidR="002551C8" w:rsidRPr="00456F9C">
        <w:rPr>
          <w:rFonts w:asciiTheme="minorHAnsi" w:hAnsiTheme="minorHAnsi" w:cstheme="minorHAnsi"/>
        </w:rPr>
        <w:t xml:space="preserve">    </w:t>
      </w:r>
      <w:hyperlink r:id="rId6" w:history="1">
        <w:r w:rsidR="00FF451E" w:rsidRPr="00456F9C">
          <w:rPr>
            <w:rStyle w:val="Hyperlink"/>
            <w:rFonts w:asciiTheme="minorHAnsi" w:hAnsiTheme="minorHAnsi" w:cstheme="minorHAnsi"/>
          </w:rPr>
          <w:t>https://www.ramapo.edu/berriecenter/art-galleries/</w:t>
        </w:r>
      </w:hyperlink>
      <w:r w:rsidR="00FF451E" w:rsidRPr="00456F9C">
        <w:rPr>
          <w:rFonts w:asciiTheme="minorHAnsi" w:hAnsiTheme="minorHAnsi" w:cstheme="minorHAnsi"/>
        </w:rPr>
        <w:t xml:space="preserve"> </w:t>
      </w:r>
    </w:p>
    <w:p w14:paraId="60CBD470" w14:textId="38E74485" w:rsidR="00ED4259" w:rsidRPr="00456F9C" w:rsidRDefault="00ED4259" w:rsidP="00ED4259">
      <w:pPr>
        <w:pStyle w:val="NormalWeb"/>
        <w:spacing w:before="0" w:beforeAutospacing="0" w:after="0" w:afterAutospacing="0"/>
        <w:rPr>
          <w:rFonts w:ascii="Calibri" w:hAnsi="Calibri" w:cs="Calibri"/>
        </w:rPr>
      </w:pPr>
      <w:r w:rsidRPr="00456F9C">
        <w:rPr>
          <w:rFonts w:ascii="Calibri" w:hAnsi="Calibri" w:cs="Calibri"/>
        </w:rPr>
        <w:t xml:space="preserve">Exhibiting faculty members </w:t>
      </w:r>
      <w:r w:rsidR="00AD0C51" w:rsidRPr="00456F9C">
        <w:rPr>
          <w:rFonts w:ascii="Calibri" w:hAnsi="Calibri" w:cs="Calibri"/>
        </w:rPr>
        <w:t>include:</w:t>
      </w:r>
    </w:p>
    <w:p w14:paraId="601A7CAC" w14:textId="77777777" w:rsidR="00FA0FC0" w:rsidRDefault="00FA0FC0" w:rsidP="00ED4259">
      <w:pPr>
        <w:pStyle w:val="NormalWeb"/>
        <w:spacing w:before="0" w:beforeAutospacing="0" w:after="0" w:afterAutospacing="0" w:line="360" w:lineRule="auto"/>
        <w:rPr>
          <w:rFonts w:ascii="Calibri" w:hAnsi="Calibri" w:cs="Calibri"/>
          <w:color w:val="000000" w:themeColor="text1"/>
        </w:rPr>
      </w:pPr>
    </w:p>
    <w:p w14:paraId="028C75A1" w14:textId="5C130101" w:rsidR="00ED4259" w:rsidRPr="00456F9C" w:rsidRDefault="00ED4259" w:rsidP="00ED4259">
      <w:pPr>
        <w:pStyle w:val="NormalWeb"/>
        <w:spacing w:before="0" w:beforeAutospacing="0" w:after="0" w:afterAutospacing="0" w:line="360" w:lineRule="auto"/>
        <w:rPr>
          <w:rFonts w:ascii="Calibri" w:hAnsi="Calibri" w:cs="Calibri"/>
        </w:rPr>
      </w:pPr>
      <w:r w:rsidRPr="00456F9C">
        <w:rPr>
          <w:rFonts w:ascii="Calibri" w:hAnsi="Calibri" w:cs="Calibri"/>
          <w:color w:val="000000" w:themeColor="text1"/>
        </w:rPr>
        <w:t xml:space="preserve">* Yolanda </w:t>
      </w:r>
      <w:proofErr w:type="gramStart"/>
      <w:r w:rsidRPr="00456F9C">
        <w:rPr>
          <w:rFonts w:ascii="Calibri" w:hAnsi="Calibri" w:cs="Calibri"/>
          <w:color w:val="000000" w:themeColor="text1"/>
        </w:rPr>
        <w:t>del</w:t>
      </w:r>
      <w:proofErr w:type="gramEnd"/>
      <w:r w:rsidRPr="00456F9C">
        <w:rPr>
          <w:rFonts w:ascii="Calibri" w:hAnsi="Calibri" w:cs="Calibri"/>
          <w:color w:val="000000" w:themeColor="text1"/>
        </w:rPr>
        <w:t xml:space="preserve"> </w:t>
      </w:r>
      <w:proofErr w:type="spellStart"/>
      <w:r w:rsidRPr="00456F9C">
        <w:rPr>
          <w:rFonts w:ascii="Calibri" w:hAnsi="Calibri" w:cs="Calibri"/>
          <w:color w:val="000000" w:themeColor="text1"/>
        </w:rPr>
        <w:t>Amo</w:t>
      </w:r>
      <w:proofErr w:type="spellEnd"/>
      <w:r w:rsidRPr="00456F9C">
        <w:rPr>
          <w:rFonts w:ascii="Calibri" w:hAnsi="Calibri" w:cs="Calibri"/>
          <w:color w:val="000000" w:themeColor="text1"/>
        </w:rPr>
        <w:t xml:space="preserve">, Associate Professor of </w:t>
      </w:r>
      <w:r w:rsidR="00AD0C51" w:rsidRPr="00456F9C">
        <w:rPr>
          <w:rFonts w:ascii="Calibri" w:hAnsi="Calibri" w:cs="Calibri"/>
          <w:color w:val="000000" w:themeColor="text1"/>
        </w:rPr>
        <w:t>Art (</w:t>
      </w:r>
      <w:r w:rsidRPr="00456F9C">
        <w:rPr>
          <w:rFonts w:ascii="Calibri" w:hAnsi="Calibri" w:cs="Calibri"/>
          <w:color w:val="000000" w:themeColor="text1"/>
        </w:rPr>
        <w:t>Photo</w:t>
      </w:r>
      <w:r w:rsidR="00AD0C51" w:rsidRPr="00456F9C">
        <w:rPr>
          <w:rFonts w:ascii="Calibri" w:hAnsi="Calibri" w:cs="Calibri"/>
          <w:color w:val="000000" w:themeColor="text1"/>
        </w:rPr>
        <w:t xml:space="preserve"> </w:t>
      </w:r>
      <w:r w:rsidRPr="00456F9C">
        <w:rPr>
          <w:rFonts w:ascii="Calibri" w:hAnsi="Calibri" w:cs="Calibri"/>
          <w:color w:val="000000" w:themeColor="text1"/>
        </w:rPr>
        <w:t>Digital Media</w:t>
      </w:r>
      <w:r w:rsidR="00AD0C51" w:rsidRPr="00456F9C">
        <w:rPr>
          <w:rFonts w:ascii="Calibri" w:hAnsi="Calibri" w:cs="Calibri"/>
          <w:color w:val="000000" w:themeColor="text1"/>
        </w:rPr>
        <w:t>)</w:t>
      </w:r>
      <w:r w:rsidRPr="00456F9C">
        <w:rPr>
          <w:rFonts w:ascii="Calibri" w:hAnsi="Calibri" w:cs="Calibri"/>
        </w:rPr>
        <w:br/>
        <w:t xml:space="preserve">* Eva </w:t>
      </w:r>
      <w:proofErr w:type="spellStart"/>
      <w:r w:rsidRPr="00456F9C">
        <w:rPr>
          <w:rFonts w:ascii="Calibri" w:hAnsi="Calibri" w:cs="Calibri"/>
        </w:rPr>
        <w:t>Fazzari</w:t>
      </w:r>
      <w:proofErr w:type="spellEnd"/>
      <w:r w:rsidRPr="00456F9C">
        <w:rPr>
          <w:rFonts w:ascii="Calibri" w:hAnsi="Calibri" w:cs="Calibri"/>
        </w:rPr>
        <w:t>, Adjunct Professor of Photography</w:t>
      </w:r>
    </w:p>
    <w:p w14:paraId="3C6337F7" w14:textId="53810EFE" w:rsidR="00ED4259" w:rsidRPr="00456F9C" w:rsidRDefault="00ED4259" w:rsidP="00ED4259">
      <w:pPr>
        <w:pStyle w:val="NormalWeb"/>
        <w:spacing w:before="0" w:beforeAutospacing="0" w:after="0" w:afterAutospacing="0" w:line="360" w:lineRule="auto"/>
        <w:rPr>
          <w:rFonts w:ascii="Calibri" w:hAnsi="Calibri" w:cs="Calibri"/>
        </w:rPr>
      </w:pPr>
      <w:r w:rsidRPr="00456F9C">
        <w:rPr>
          <w:rFonts w:ascii="Calibri" w:hAnsi="Calibri" w:cs="Calibri"/>
        </w:rPr>
        <w:t>* Lauren Fedorchak, Adjunct Professor of Photography</w:t>
      </w:r>
      <w:r w:rsidRPr="00456F9C">
        <w:rPr>
          <w:rFonts w:ascii="Calibri" w:hAnsi="Calibri" w:cs="Calibri"/>
        </w:rPr>
        <w:br/>
        <w:t xml:space="preserve">* Shalom </w:t>
      </w:r>
      <w:proofErr w:type="spellStart"/>
      <w:r w:rsidRPr="00456F9C">
        <w:rPr>
          <w:rFonts w:ascii="Calibri" w:hAnsi="Calibri" w:cs="Calibri"/>
        </w:rPr>
        <w:t>Gorewitz</w:t>
      </w:r>
      <w:proofErr w:type="spellEnd"/>
      <w:r w:rsidRPr="00456F9C">
        <w:rPr>
          <w:rFonts w:ascii="Calibri" w:hAnsi="Calibri" w:cs="Calibri"/>
        </w:rPr>
        <w:t>, Professor of Video Art and New Media</w:t>
      </w:r>
    </w:p>
    <w:p w14:paraId="41332D08" w14:textId="0F420FEE" w:rsidR="00ED4259" w:rsidRPr="00456F9C" w:rsidRDefault="00ED4259" w:rsidP="00ED4259">
      <w:pPr>
        <w:pStyle w:val="NormalWeb"/>
        <w:spacing w:before="0" w:beforeAutospacing="0" w:after="0" w:afterAutospacing="0" w:line="360" w:lineRule="auto"/>
        <w:rPr>
          <w:rFonts w:ascii="Calibri" w:hAnsi="Calibri" w:cs="Calibri"/>
        </w:rPr>
      </w:pPr>
      <w:r w:rsidRPr="00456F9C">
        <w:rPr>
          <w:rFonts w:ascii="Calibri" w:hAnsi="Calibri" w:cs="Calibri"/>
        </w:rPr>
        <w:t>* Dina Kantor, Adjunct Professor of Photography</w:t>
      </w:r>
    </w:p>
    <w:p w14:paraId="2787372B" w14:textId="6A729FD2" w:rsidR="00ED4259" w:rsidRPr="00456F9C" w:rsidRDefault="00ED4259" w:rsidP="00ED4259">
      <w:pPr>
        <w:pStyle w:val="NormalWeb"/>
        <w:spacing w:before="0" w:beforeAutospacing="0" w:after="0" w:afterAutospacing="0" w:line="360" w:lineRule="auto"/>
        <w:rPr>
          <w:rFonts w:ascii="Calibri" w:hAnsi="Calibri" w:cs="Calibri"/>
        </w:rPr>
      </w:pPr>
      <w:r w:rsidRPr="00456F9C">
        <w:rPr>
          <w:rFonts w:ascii="Calibri" w:hAnsi="Calibri" w:cs="Calibri"/>
        </w:rPr>
        <w:t>* Rita Leduc, Adjunct Professor of Painting</w:t>
      </w:r>
      <w:r w:rsidRPr="00456F9C">
        <w:rPr>
          <w:rFonts w:ascii="Calibri" w:hAnsi="Calibri" w:cs="Calibri"/>
        </w:rPr>
        <w:br/>
        <w:t xml:space="preserve">* Ann </w:t>
      </w:r>
      <w:proofErr w:type="spellStart"/>
      <w:r w:rsidRPr="00456F9C">
        <w:rPr>
          <w:rFonts w:ascii="Calibri" w:hAnsi="Calibri" w:cs="Calibri"/>
        </w:rPr>
        <w:t>LePore</w:t>
      </w:r>
      <w:proofErr w:type="spellEnd"/>
      <w:r w:rsidRPr="00456F9C">
        <w:rPr>
          <w:rFonts w:ascii="Calibri" w:hAnsi="Calibri" w:cs="Calibri"/>
        </w:rPr>
        <w:t>, Associate Professor of 3D Design and Animation</w:t>
      </w:r>
    </w:p>
    <w:p w14:paraId="2203C6BE" w14:textId="4AD5B60F" w:rsidR="00ED4259" w:rsidRPr="00456F9C" w:rsidRDefault="00ED4259" w:rsidP="00ED4259">
      <w:pPr>
        <w:pStyle w:val="NormalWeb"/>
        <w:spacing w:before="0" w:beforeAutospacing="0" w:after="0" w:afterAutospacing="0" w:line="360" w:lineRule="auto"/>
        <w:rPr>
          <w:rFonts w:ascii="Calibri" w:hAnsi="Calibri" w:cs="Calibri"/>
        </w:rPr>
      </w:pPr>
      <w:r w:rsidRPr="00456F9C">
        <w:rPr>
          <w:rFonts w:ascii="Calibri" w:hAnsi="Calibri" w:cs="Calibri"/>
        </w:rPr>
        <w:t>* Jonathan Lipkin, Professor of Digital Media</w:t>
      </w:r>
    </w:p>
    <w:p w14:paraId="55136FB0" w14:textId="789372A0" w:rsidR="00ED4259" w:rsidRPr="00456F9C" w:rsidRDefault="00ED4259" w:rsidP="00ED4259">
      <w:pPr>
        <w:pStyle w:val="NormalWeb"/>
        <w:spacing w:before="0" w:beforeAutospacing="0" w:after="0" w:afterAutospacing="0" w:line="360" w:lineRule="auto"/>
        <w:rPr>
          <w:rFonts w:ascii="Calibri" w:hAnsi="Calibri" w:cs="Calibri"/>
        </w:rPr>
      </w:pPr>
      <w:r w:rsidRPr="00456F9C">
        <w:rPr>
          <w:rFonts w:ascii="Calibri" w:hAnsi="Calibri" w:cs="Calibri"/>
        </w:rPr>
        <w:t xml:space="preserve">* Lori </w:t>
      </w:r>
      <w:proofErr w:type="spellStart"/>
      <w:r w:rsidRPr="00456F9C">
        <w:rPr>
          <w:rFonts w:ascii="Calibri" w:hAnsi="Calibri" w:cs="Calibri"/>
        </w:rPr>
        <w:t>Merhige</w:t>
      </w:r>
      <w:proofErr w:type="spellEnd"/>
      <w:r w:rsidRPr="00456F9C">
        <w:rPr>
          <w:rFonts w:ascii="Calibri" w:hAnsi="Calibri" w:cs="Calibri"/>
        </w:rPr>
        <w:t>, Adjunct Professor of Sculpture</w:t>
      </w:r>
    </w:p>
    <w:p w14:paraId="660EBFDD" w14:textId="20CDAF73" w:rsidR="00ED4259" w:rsidRPr="00456F9C" w:rsidRDefault="00ED4259" w:rsidP="00ED4259">
      <w:pPr>
        <w:pStyle w:val="NormalWeb"/>
        <w:spacing w:before="0" w:beforeAutospacing="0" w:after="0" w:afterAutospacing="0" w:line="360" w:lineRule="auto"/>
        <w:rPr>
          <w:rFonts w:ascii="Calibri" w:hAnsi="Calibri" w:cs="Calibri"/>
        </w:rPr>
      </w:pPr>
      <w:r w:rsidRPr="00456F9C">
        <w:rPr>
          <w:rFonts w:ascii="Calibri" w:hAnsi="Calibri" w:cs="Calibri"/>
        </w:rPr>
        <w:t>* Zachary Skinner, Adjunct Professor of Painting</w:t>
      </w:r>
      <w:r w:rsidRPr="00456F9C">
        <w:rPr>
          <w:rFonts w:ascii="Calibri" w:hAnsi="Calibri" w:cs="Calibri"/>
        </w:rPr>
        <w:br/>
        <w:t xml:space="preserve">* Jackie </w:t>
      </w:r>
      <w:proofErr w:type="spellStart"/>
      <w:r w:rsidRPr="00456F9C">
        <w:rPr>
          <w:rFonts w:ascii="Calibri" w:hAnsi="Calibri" w:cs="Calibri"/>
        </w:rPr>
        <w:t>Skrzynski</w:t>
      </w:r>
      <w:proofErr w:type="spellEnd"/>
      <w:r w:rsidRPr="00456F9C">
        <w:rPr>
          <w:rFonts w:ascii="Calibri" w:hAnsi="Calibri" w:cs="Calibri"/>
        </w:rPr>
        <w:t xml:space="preserve">, Associate Professor of </w:t>
      </w:r>
      <w:r w:rsidR="00AD0C51" w:rsidRPr="00456F9C">
        <w:rPr>
          <w:rFonts w:ascii="Calibri" w:hAnsi="Calibri" w:cs="Calibri"/>
        </w:rPr>
        <w:t>Art (</w:t>
      </w:r>
      <w:r w:rsidRPr="00456F9C">
        <w:rPr>
          <w:rFonts w:ascii="Calibri" w:hAnsi="Calibri" w:cs="Calibri"/>
        </w:rPr>
        <w:t>Drawing and Painting</w:t>
      </w:r>
      <w:r w:rsidR="00AD0C51" w:rsidRPr="00456F9C">
        <w:rPr>
          <w:rFonts w:ascii="Calibri" w:hAnsi="Calibri" w:cs="Calibri"/>
        </w:rPr>
        <w:t>)</w:t>
      </w:r>
      <w:r w:rsidRPr="00456F9C">
        <w:rPr>
          <w:rFonts w:ascii="Calibri" w:hAnsi="Calibri" w:cs="Calibri"/>
        </w:rPr>
        <w:br/>
      </w:r>
      <w:r w:rsidRPr="00456F9C">
        <w:rPr>
          <w:rFonts w:ascii="Calibri" w:hAnsi="Calibri" w:cs="Calibri"/>
        </w:rPr>
        <w:lastRenderedPageBreak/>
        <w:t xml:space="preserve">* Warner Wada, </w:t>
      </w:r>
      <w:r w:rsidRPr="00456F9C">
        <w:rPr>
          <w:rFonts w:ascii="Calibri" w:hAnsi="Calibri" w:cs="Calibri"/>
          <w:color w:val="000000" w:themeColor="text1"/>
        </w:rPr>
        <w:t>Professor of Painting</w:t>
      </w:r>
      <w:r w:rsidR="00F55408" w:rsidRPr="00456F9C">
        <w:rPr>
          <w:rFonts w:ascii="Calibri" w:hAnsi="Calibri" w:cs="Calibri"/>
          <w:color w:val="000000" w:themeColor="text1"/>
        </w:rPr>
        <w:t>, Emeritus</w:t>
      </w:r>
      <w:r w:rsidRPr="00456F9C">
        <w:rPr>
          <w:rFonts w:ascii="Calibri" w:hAnsi="Calibri" w:cs="Calibri"/>
        </w:rPr>
        <w:br/>
        <w:t>* Joel Weissman, Ass</w:t>
      </w:r>
      <w:r w:rsidR="00AD0C51" w:rsidRPr="00456F9C">
        <w:rPr>
          <w:rFonts w:ascii="Calibri" w:hAnsi="Calibri" w:cs="Calibri"/>
        </w:rPr>
        <w:t>ociate</w:t>
      </w:r>
      <w:r w:rsidRPr="00456F9C">
        <w:rPr>
          <w:rFonts w:ascii="Calibri" w:hAnsi="Calibri" w:cs="Calibri"/>
        </w:rPr>
        <w:t xml:space="preserve"> Professor of </w:t>
      </w:r>
      <w:r w:rsidR="00AD0C51" w:rsidRPr="00456F9C">
        <w:rPr>
          <w:rFonts w:ascii="Calibri" w:hAnsi="Calibri" w:cs="Calibri"/>
        </w:rPr>
        <w:t>Art (</w:t>
      </w:r>
      <w:r w:rsidRPr="00456F9C">
        <w:rPr>
          <w:rFonts w:ascii="Calibri" w:hAnsi="Calibri" w:cs="Calibri"/>
        </w:rPr>
        <w:t>Sculpture</w:t>
      </w:r>
      <w:r w:rsidR="00AD0C51" w:rsidRPr="00456F9C">
        <w:rPr>
          <w:rFonts w:ascii="Calibri" w:hAnsi="Calibri" w:cs="Calibri"/>
        </w:rPr>
        <w:t>)</w:t>
      </w:r>
      <w:r w:rsidRPr="00456F9C">
        <w:rPr>
          <w:rFonts w:ascii="Calibri" w:hAnsi="Calibri" w:cs="Calibri"/>
        </w:rPr>
        <w:t xml:space="preserve"> </w:t>
      </w:r>
    </w:p>
    <w:p w14:paraId="79BEC459" w14:textId="267F812C" w:rsidR="00AD0C51" w:rsidRDefault="00AD0C51" w:rsidP="00ED4259">
      <w:pPr>
        <w:pStyle w:val="NormalWeb"/>
        <w:spacing w:before="0" w:beforeAutospacing="0" w:after="0" w:afterAutospacing="0" w:line="360" w:lineRule="auto"/>
        <w:rPr>
          <w:rFonts w:ascii="Calibri" w:hAnsi="Calibri" w:cs="Calibri"/>
          <w:sz w:val="22"/>
          <w:szCs w:val="22"/>
        </w:rPr>
      </w:pPr>
    </w:p>
    <w:p w14:paraId="74FFBDEB" w14:textId="6C1B4B74" w:rsidR="00F55408" w:rsidRPr="00456F9C" w:rsidRDefault="00AD0C51" w:rsidP="00F55408">
      <w:pPr>
        <w:rPr>
          <w:rFonts w:cstheme="minorHAnsi"/>
        </w:rPr>
      </w:pPr>
      <w:r w:rsidRPr="00456F9C">
        <w:rPr>
          <w:rFonts w:cstheme="minorHAnsi"/>
        </w:rPr>
        <w:t xml:space="preserve">Due to COVID restrictions, refreshments </w:t>
      </w:r>
      <w:proofErr w:type="gramStart"/>
      <w:r w:rsidRPr="00456F9C">
        <w:rPr>
          <w:rFonts w:cstheme="minorHAnsi"/>
        </w:rPr>
        <w:t>will not be served</w:t>
      </w:r>
      <w:proofErr w:type="gramEnd"/>
      <w:r w:rsidRPr="00456F9C">
        <w:rPr>
          <w:rFonts w:cstheme="minorHAnsi"/>
        </w:rPr>
        <w:t xml:space="preserve">, and there will be no artists' talks. Face </w:t>
      </w:r>
      <w:r w:rsidR="00FF451E" w:rsidRPr="00456F9C">
        <w:rPr>
          <w:rFonts w:cstheme="minorHAnsi"/>
        </w:rPr>
        <w:t xml:space="preserve">coverings </w:t>
      </w:r>
      <w:r w:rsidRPr="00456F9C">
        <w:rPr>
          <w:rFonts w:cstheme="minorHAnsi"/>
        </w:rPr>
        <w:t xml:space="preserve">are required regardless of vaccination status, and all exhibition visitors </w:t>
      </w:r>
      <w:proofErr w:type="gramStart"/>
      <w:r w:rsidRPr="00456F9C">
        <w:rPr>
          <w:rFonts w:cstheme="minorHAnsi"/>
        </w:rPr>
        <w:t>will be asked</w:t>
      </w:r>
      <w:proofErr w:type="gramEnd"/>
      <w:r w:rsidRPr="00456F9C">
        <w:rPr>
          <w:rFonts w:cstheme="minorHAnsi"/>
        </w:rPr>
        <w:t xml:space="preserve"> for their names and email for contact tracing purposes.</w:t>
      </w:r>
      <w:r w:rsidR="00F55408" w:rsidRPr="00456F9C">
        <w:rPr>
          <w:rFonts w:cstheme="minorHAnsi"/>
        </w:rPr>
        <w:t xml:space="preserve"> </w:t>
      </w:r>
    </w:p>
    <w:p w14:paraId="048B2BC3" w14:textId="01AD301C" w:rsidR="00AD0C51" w:rsidRPr="00456F9C" w:rsidRDefault="00F55408" w:rsidP="002551C8">
      <w:pPr>
        <w:rPr>
          <w:rFonts w:eastAsia="Times New Roman" w:cstheme="minorHAnsi"/>
        </w:rPr>
      </w:pPr>
      <w:r w:rsidRPr="00456F9C">
        <w:rPr>
          <w:rFonts w:eastAsia="Times New Roman" w:cstheme="minorHAnsi"/>
          <w:i/>
          <w:iCs/>
          <w:color w:val="222222"/>
          <w:shd w:val="clear" w:color="auto" w:fill="FFFFFF"/>
        </w:rPr>
        <w:t xml:space="preserve">For information and updates about </w:t>
      </w:r>
      <w:proofErr w:type="gramStart"/>
      <w:r w:rsidRPr="00456F9C">
        <w:rPr>
          <w:rFonts w:eastAsia="Times New Roman" w:cstheme="minorHAnsi"/>
          <w:i/>
          <w:iCs/>
          <w:color w:val="222222"/>
          <w:shd w:val="clear" w:color="auto" w:fill="FFFFFF"/>
        </w:rPr>
        <w:t>COVID</w:t>
      </w:r>
      <w:proofErr w:type="gramEnd"/>
      <w:r w:rsidRPr="00456F9C">
        <w:rPr>
          <w:rFonts w:eastAsia="Times New Roman" w:cstheme="minorHAnsi"/>
          <w:i/>
          <w:iCs/>
          <w:color w:val="222222"/>
          <w:shd w:val="clear" w:color="auto" w:fill="FFFFFF"/>
        </w:rPr>
        <w:t xml:space="preserve"> restrictions or procedures on campus please check our COVID website.</w:t>
      </w:r>
      <w:r w:rsidRPr="00456F9C">
        <w:rPr>
          <w:rFonts w:eastAsia="Times New Roman" w:cstheme="minorHAnsi"/>
          <w:color w:val="222222"/>
          <w:shd w:val="clear" w:color="auto" w:fill="FFFFFF"/>
        </w:rPr>
        <w:t> </w:t>
      </w:r>
      <w:hyperlink r:id="rId7" w:tgtFrame="_blank" w:history="1">
        <w:r w:rsidRPr="00456F9C">
          <w:rPr>
            <w:rStyle w:val="Hyperlink"/>
            <w:rFonts w:eastAsia="Times New Roman" w:cstheme="minorHAnsi"/>
            <w:color w:val="1155CC"/>
            <w:shd w:val="clear" w:color="auto" w:fill="FFFFFF"/>
          </w:rPr>
          <w:t>https://www.ramapo.edu/health/coronavirus-covid-19/</w:t>
        </w:r>
      </w:hyperlink>
    </w:p>
    <w:p w14:paraId="5EE36D08" w14:textId="635E33E1" w:rsidR="00ED4259" w:rsidRPr="00456F9C" w:rsidRDefault="00ED4259" w:rsidP="00ED4259">
      <w:pPr>
        <w:pStyle w:val="NormalWeb"/>
        <w:rPr>
          <w:rFonts w:asciiTheme="minorHAnsi" w:hAnsiTheme="minorHAnsi" w:cstheme="minorHAnsi"/>
        </w:rPr>
      </w:pPr>
      <w:r w:rsidRPr="00456F9C">
        <w:rPr>
          <w:rFonts w:asciiTheme="minorHAnsi" w:hAnsiTheme="minorHAnsi" w:cstheme="minorHAnsi"/>
        </w:rPr>
        <w:t xml:space="preserve">The project at Ramapo </w:t>
      </w:r>
      <w:proofErr w:type="gramStart"/>
      <w:r w:rsidRPr="00456F9C">
        <w:rPr>
          <w:rFonts w:asciiTheme="minorHAnsi" w:hAnsiTheme="minorHAnsi" w:cstheme="minorHAnsi"/>
        </w:rPr>
        <w:t>is funded</w:t>
      </w:r>
      <w:proofErr w:type="gramEnd"/>
      <w:r w:rsidRPr="00456F9C">
        <w:rPr>
          <w:rFonts w:asciiTheme="minorHAnsi" w:hAnsiTheme="minorHAnsi" w:cstheme="minorHAnsi"/>
        </w:rPr>
        <w:t xml:space="preserve"> in part by the New Jersey State Council on the Arts/Department of State, a partner agency of the National Endowment for the Arts. The Kresge </w:t>
      </w:r>
      <w:r w:rsidR="007067B5" w:rsidRPr="00456F9C">
        <w:rPr>
          <w:rFonts w:asciiTheme="minorHAnsi" w:hAnsiTheme="minorHAnsi" w:cstheme="minorHAnsi"/>
        </w:rPr>
        <w:t xml:space="preserve">and Pascal </w:t>
      </w:r>
      <w:r w:rsidRPr="00456F9C">
        <w:rPr>
          <w:rFonts w:asciiTheme="minorHAnsi" w:hAnsiTheme="minorHAnsi" w:cstheme="minorHAnsi"/>
        </w:rPr>
        <w:t>Galle</w:t>
      </w:r>
      <w:r w:rsidR="007067B5" w:rsidRPr="00456F9C">
        <w:rPr>
          <w:rFonts w:asciiTheme="minorHAnsi" w:hAnsiTheme="minorHAnsi" w:cstheme="minorHAnsi"/>
        </w:rPr>
        <w:t>ries are</w:t>
      </w:r>
      <w:r w:rsidRPr="00456F9C">
        <w:rPr>
          <w:rFonts w:asciiTheme="minorHAnsi" w:hAnsiTheme="minorHAnsi" w:cstheme="minorHAnsi"/>
        </w:rPr>
        <w:t xml:space="preserve"> located in the Berrie Center for Performing and Visual Arts on the Ramapo College campus. Gallery hours are Tuesday</w:t>
      </w:r>
      <w:r w:rsidR="00456F9C">
        <w:rPr>
          <w:rFonts w:asciiTheme="minorHAnsi" w:hAnsiTheme="minorHAnsi" w:cstheme="minorHAnsi"/>
        </w:rPr>
        <w:t>, Thursday and Friday from 1-5 p.m. and Wednesday from 1-</w:t>
      </w:r>
      <w:r w:rsidRPr="00456F9C">
        <w:rPr>
          <w:rFonts w:asciiTheme="minorHAnsi" w:hAnsiTheme="minorHAnsi" w:cstheme="minorHAnsi"/>
        </w:rPr>
        <w:t xml:space="preserve">7 p.m. </w:t>
      </w:r>
    </w:p>
    <w:p w14:paraId="1BB31FC6" w14:textId="112C47DE" w:rsidR="00ED4259" w:rsidRDefault="00ED4259" w:rsidP="00ED4259">
      <w:pPr>
        <w:pStyle w:val="NormalWeb"/>
        <w:rPr>
          <w:rFonts w:asciiTheme="minorHAnsi" w:hAnsiTheme="minorHAnsi" w:cstheme="minorHAnsi"/>
        </w:rPr>
      </w:pPr>
      <w:r w:rsidRPr="00456F9C">
        <w:rPr>
          <w:rFonts w:asciiTheme="minorHAnsi" w:hAnsiTheme="minorHAnsi" w:cstheme="minorHAnsi"/>
        </w:rPr>
        <w:t xml:space="preserve">For more information, contact </w:t>
      </w:r>
      <w:r w:rsidR="002551C8" w:rsidRPr="00456F9C">
        <w:rPr>
          <w:rFonts w:asciiTheme="minorHAnsi" w:hAnsiTheme="minorHAnsi" w:cstheme="minorHAnsi"/>
        </w:rPr>
        <w:t xml:space="preserve">Robert </w:t>
      </w:r>
      <w:proofErr w:type="spellStart"/>
      <w:r w:rsidR="002551C8" w:rsidRPr="00456F9C">
        <w:rPr>
          <w:rFonts w:asciiTheme="minorHAnsi" w:hAnsiTheme="minorHAnsi" w:cstheme="minorHAnsi"/>
        </w:rPr>
        <w:t>Modafferi</w:t>
      </w:r>
      <w:proofErr w:type="spellEnd"/>
      <w:r w:rsidR="002551C8" w:rsidRPr="00456F9C">
        <w:rPr>
          <w:rFonts w:asciiTheme="minorHAnsi" w:hAnsiTheme="minorHAnsi" w:cstheme="minorHAnsi"/>
        </w:rPr>
        <w:t xml:space="preserve"> </w:t>
      </w:r>
      <w:r w:rsidR="00456F9C">
        <w:rPr>
          <w:rFonts w:asciiTheme="minorHAnsi" w:hAnsiTheme="minorHAnsi" w:cstheme="minorHAnsi"/>
        </w:rPr>
        <w:t xml:space="preserve">at </w:t>
      </w:r>
      <w:r w:rsidR="002551C8" w:rsidRPr="00456F9C">
        <w:rPr>
          <w:rFonts w:asciiTheme="minorHAnsi" w:hAnsiTheme="minorHAnsi" w:cstheme="minorHAnsi"/>
        </w:rPr>
        <w:t>201-684-7099</w:t>
      </w:r>
      <w:r w:rsidRPr="00456F9C">
        <w:rPr>
          <w:rFonts w:asciiTheme="minorHAnsi" w:hAnsiTheme="minorHAnsi" w:cstheme="minorHAnsi"/>
        </w:rPr>
        <w:t xml:space="preserve">. </w:t>
      </w:r>
    </w:p>
    <w:p w14:paraId="72B7F4D0" w14:textId="77777777" w:rsidR="00FA0FC0" w:rsidRPr="00B2236B" w:rsidRDefault="00FA0FC0" w:rsidP="00FA0FC0">
      <w:r w:rsidRPr="00B2236B">
        <w:tab/>
      </w:r>
      <w:r w:rsidRPr="00B2236B">
        <w:tab/>
      </w:r>
      <w:r w:rsidRPr="00B2236B">
        <w:tab/>
      </w:r>
      <w:r w:rsidRPr="00B2236B">
        <w:tab/>
      </w:r>
      <w:r w:rsidRPr="00B2236B">
        <w:tab/>
      </w:r>
      <w:r w:rsidRPr="00B2236B">
        <w:tab/>
        <w:t>###</w:t>
      </w:r>
    </w:p>
    <w:p w14:paraId="1637B997" w14:textId="77777777" w:rsidR="00FA0FC0" w:rsidRPr="006F5813" w:rsidRDefault="00FA0FC0" w:rsidP="00FA0FC0">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14:paraId="72D78A3A" w14:textId="77777777" w:rsidR="00FA0FC0" w:rsidRPr="006F5813" w:rsidRDefault="00FA0FC0" w:rsidP="00FA0FC0">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6ACDC2D2" w14:textId="77777777" w:rsidR="00FA0FC0" w:rsidRPr="00456F9C" w:rsidRDefault="00FA0FC0" w:rsidP="00ED4259">
      <w:pPr>
        <w:pStyle w:val="NormalWeb"/>
        <w:rPr>
          <w:rFonts w:asciiTheme="minorHAnsi" w:hAnsiTheme="minorHAnsi" w:cstheme="minorHAnsi"/>
        </w:rPr>
      </w:pPr>
    </w:p>
    <w:sectPr w:rsidR="00FA0FC0" w:rsidRPr="00456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59"/>
    <w:rsid w:val="00024617"/>
    <w:rsid w:val="002551C8"/>
    <w:rsid w:val="00456F9C"/>
    <w:rsid w:val="005513C3"/>
    <w:rsid w:val="007067B5"/>
    <w:rsid w:val="007F1B4C"/>
    <w:rsid w:val="00AD0C51"/>
    <w:rsid w:val="00ED4259"/>
    <w:rsid w:val="00F55408"/>
    <w:rsid w:val="00FA0FC0"/>
    <w:rsid w:val="00FF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2C69EA"/>
  <w15:docId w15:val="{A7C11206-8A6E-47DD-B003-AB21864A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25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F451E"/>
    <w:rPr>
      <w:color w:val="0563C1" w:themeColor="hyperlink"/>
      <w:u w:val="single"/>
    </w:rPr>
  </w:style>
  <w:style w:type="character" w:customStyle="1" w:styleId="UnresolvedMention">
    <w:name w:val="Unresolved Mention"/>
    <w:basedOn w:val="DefaultParagraphFont"/>
    <w:uiPriority w:val="99"/>
    <w:semiHidden/>
    <w:unhideWhenUsed/>
    <w:rsid w:val="00FF451E"/>
    <w:rPr>
      <w:color w:val="605E5C"/>
      <w:shd w:val="clear" w:color="auto" w:fill="E1DFDD"/>
    </w:rPr>
  </w:style>
  <w:style w:type="character" w:styleId="FollowedHyperlink">
    <w:name w:val="FollowedHyperlink"/>
    <w:basedOn w:val="DefaultParagraphFont"/>
    <w:uiPriority w:val="99"/>
    <w:semiHidden/>
    <w:unhideWhenUsed/>
    <w:rsid w:val="00FF451E"/>
    <w:rPr>
      <w:color w:val="954F72" w:themeColor="followedHyperlink"/>
      <w:u w:val="single"/>
    </w:rPr>
  </w:style>
  <w:style w:type="character" w:styleId="Emphasis">
    <w:name w:val="Emphasis"/>
    <w:uiPriority w:val="20"/>
    <w:qFormat/>
    <w:rsid w:val="00FA0FC0"/>
    <w:rPr>
      <w:i/>
      <w:iCs/>
    </w:rPr>
  </w:style>
  <w:style w:type="paragraph" w:customStyle="1" w:styleId="p0">
    <w:name w:val="p0"/>
    <w:basedOn w:val="Normal"/>
    <w:rsid w:val="005513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79849">
      <w:bodyDiv w:val="1"/>
      <w:marLeft w:val="0"/>
      <w:marRight w:val="0"/>
      <w:marTop w:val="0"/>
      <w:marBottom w:val="0"/>
      <w:divBdr>
        <w:top w:val="none" w:sz="0" w:space="0" w:color="auto"/>
        <w:left w:val="none" w:sz="0" w:space="0" w:color="auto"/>
        <w:bottom w:val="none" w:sz="0" w:space="0" w:color="auto"/>
        <w:right w:val="none" w:sz="0" w:space="0" w:color="auto"/>
      </w:divBdr>
    </w:div>
    <w:div w:id="383799453">
      <w:bodyDiv w:val="1"/>
      <w:marLeft w:val="0"/>
      <w:marRight w:val="0"/>
      <w:marTop w:val="0"/>
      <w:marBottom w:val="0"/>
      <w:divBdr>
        <w:top w:val="none" w:sz="0" w:space="0" w:color="auto"/>
        <w:left w:val="none" w:sz="0" w:space="0" w:color="auto"/>
        <w:bottom w:val="none" w:sz="0" w:space="0" w:color="auto"/>
        <w:right w:val="none" w:sz="0" w:space="0" w:color="auto"/>
      </w:divBdr>
    </w:div>
    <w:div w:id="1545753849">
      <w:bodyDiv w:val="1"/>
      <w:marLeft w:val="0"/>
      <w:marRight w:val="0"/>
      <w:marTop w:val="0"/>
      <w:marBottom w:val="0"/>
      <w:divBdr>
        <w:top w:val="none" w:sz="0" w:space="0" w:color="auto"/>
        <w:left w:val="none" w:sz="0" w:space="0" w:color="auto"/>
        <w:bottom w:val="none" w:sz="0" w:space="0" w:color="auto"/>
        <w:right w:val="none" w:sz="0" w:space="0" w:color="auto"/>
      </w:divBdr>
      <w:divsChild>
        <w:div w:id="632055617">
          <w:marLeft w:val="0"/>
          <w:marRight w:val="0"/>
          <w:marTop w:val="0"/>
          <w:marBottom w:val="0"/>
          <w:divBdr>
            <w:top w:val="none" w:sz="0" w:space="0" w:color="auto"/>
            <w:left w:val="none" w:sz="0" w:space="0" w:color="auto"/>
            <w:bottom w:val="none" w:sz="0" w:space="0" w:color="auto"/>
            <w:right w:val="none" w:sz="0" w:space="0" w:color="auto"/>
          </w:divBdr>
          <w:divsChild>
            <w:div w:id="1796291616">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415">
          <w:marLeft w:val="0"/>
          <w:marRight w:val="0"/>
          <w:marTop w:val="0"/>
          <w:marBottom w:val="0"/>
          <w:divBdr>
            <w:top w:val="none" w:sz="0" w:space="0" w:color="auto"/>
            <w:left w:val="none" w:sz="0" w:space="0" w:color="auto"/>
            <w:bottom w:val="none" w:sz="0" w:space="0" w:color="auto"/>
            <w:right w:val="none" w:sz="0" w:space="0" w:color="auto"/>
          </w:divBdr>
          <w:divsChild>
            <w:div w:id="790516216">
              <w:marLeft w:val="0"/>
              <w:marRight w:val="0"/>
              <w:marTop w:val="0"/>
              <w:marBottom w:val="0"/>
              <w:divBdr>
                <w:top w:val="none" w:sz="0" w:space="0" w:color="auto"/>
                <w:left w:val="none" w:sz="0" w:space="0" w:color="auto"/>
                <w:bottom w:val="none" w:sz="0" w:space="0" w:color="auto"/>
                <w:right w:val="none" w:sz="0" w:space="0" w:color="auto"/>
              </w:divBdr>
              <w:divsChild>
                <w:div w:id="11474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782">
      <w:bodyDiv w:val="1"/>
      <w:marLeft w:val="0"/>
      <w:marRight w:val="0"/>
      <w:marTop w:val="0"/>
      <w:marBottom w:val="0"/>
      <w:divBdr>
        <w:top w:val="none" w:sz="0" w:space="0" w:color="auto"/>
        <w:left w:val="none" w:sz="0" w:space="0" w:color="auto"/>
        <w:bottom w:val="none" w:sz="0" w:space="0" w:color="auto"/>
        <w:right w:val="none" w:sz="0" w:space="0" w:color="auto"/>
      </w:divBdr>
      <w:divsChild>
        <w:div w:id="1041590589">
          <w:marLeft w:val="0"/>
          <w:marRight w:val="0"/>
          <w:marTop w:val="0"/>
          <w:marBottom w:val="0"/>
          <w:divBdr>
            <w:top w:val="none" w:sz="0" w:space="0" w:color="auto"/>
            <w:left w:val="none" w:sz="0" w:space="0" w:color="auto"/>
            <w:bottom w:val="none" w:sz="0" w:space="0" w:color="auto"/>
            <w:right w:val="none" w:sz="0" w:space="0" w:color="auto"/>
          </w:divBdr>
          <w:divsChild>
            <w:div w:id="1329672981">
              <w:marLeft w:val="0"/>
              <w:marRight w:val="0"/>
              <w:marTop w:val="0"/>
              <w:marBottom w:val="0"/>
              <w:divBdr>
                <w:top w:val="none" w:sz="0" w:space="0" w:color="auto"/>
                <w:left w:val="none" w:sz="0" w:space="0" w:color="auto"/>
                <w:bottom w:val="none" w:sz="0" w:space="0" w:color="auto"/>
                <w:right w:val="none" w:sz="0" w:space="0" w:color="auto"/>
              </w:divBdr>
              <w:divsChild>
                <w:div w:id="10489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mapo.edu/health/coronavirus-covid-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berriecenter/art-galleries/"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4</cp:revision>
  <cp:lastPrinted>2021-09-20T16:25:00Z</cp:lastPrinted>
  <dcterms:created xsi:type="dcterms:W3CDTF">2021-09-23T14:08:00Z</dcterms:created>
  <dcterms:modified xsi:type="dcterms:W3CDTF">2021-09-23T14:18:00Z</dcterms:modified>
</cp:coreProperties>
</file>