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19D75" w14:textId="4A312265" w:rsidR="00C97531" w:rsidRDefault="00C97531" w:rsidP="00C97531">
      <w:pPr>
        <w:pStyle w:val="p0"/>
        <w:spacing w:before="3"/>
      </w:pPr>
      <w:r>
        <w:rPr>
          <w:noProof/>
        </w:rPr>
        <w:drawing>
          <wp:inline distT="0" distB="0" distL="0" distR="0" wp14:anchorId="69C1AA5D" wp14:editId="52C77DC7">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9F26C04" w14:textId="77777777" w:rsidR="00C97531" w:rsidRDefault="00C97531" w:rsidP="00C97531">
      <w:pPr>
        <w:pStyle w:val="p0"/>
        <w:spacing w:before="3" w:line="240" w:lineRule="exact"/>
        <w:rPr>
          <w:b/>
          <w:bCs/>
        </w:rPr>
      </w:pPr>
    </w:p>
    <w:p w14:paraId="7426BF79" w14:textId="77777777" w:rsidR="00C97531" w:rsidRDefault="00C97531" w:rsidP="00C97531">
      <w:pPr>
        <w:pStyle w:val="p0"/>
        <w:spacing w:before="3" w:line="240" w:lineRule="exact"/>
      </w:pPr>
      <w:r>
        <w:rPr>
          <w:b/>
          <w:bCs/>
        </w:rPr>
        <w:t>RAMAPO COLLEGE OF NEW JERSEY</w:t>
      </w:r>
    </w:p>
    <w:p w14:paraId="0D8C85FD" w14:textId="77777777" w:rsidR="00C97531" w:rsidRDefault="00C97531" w:rsidP="00C97531">
      <w:pPr>
        <w:pStyle w:val="p0"/>
        <w:spacing w:before="3" w:after="2"/>
      </w:pPr>
      <w:r>
        <w:rPr>
          <w:b/>
          <w:bCs/>
        </w:rPr>
        <w:t>Office of Media and Public Relations</w:t>
      </w:r>
    </w:p>
    <w:p w14:paraId="62FCE64B" w14:textId="77777777" w:rsidR="00C97531" w:rsidRDefault="00C97531" w:rsidP="00C97531">
      <w:pPr>
        <w:pStyle w:val="p0"/>
        <w:spacing w:before="3" w:after="3"/>
      </w:pPr>
      <w:r>
        <w:rPr>
          <w:b/>
          <w:bCs/>
        </w:rPr>
        <w:t>Press Release</w:t>
      </w:r>
    </w:p>
    <w:p w14:paraId="1B1BAB9B" w14:textId="777239D5" w:rsidR="00C97531" w:rsidRDefault="00C97531" w:rsidP="00C97531">
      <w:pPr>
        <w:pStyle w:val="p0"/>
        <w:spacing w:before="3" w:after="3"/>
        <w:rPr>
          <w:b/>
          <w:bCs/>
        </w:rPr>
      </w:pPr>
      <w:r>
        <w:rPr>
          <w:b/>
          <w:bCs/>
        </w:rPr>
        <w:t>July 7</w:t>
      </w:r>
      <w:r>
        <w:rPr>
          <w:b/>
          <w:bCs/>
        </w:rPr>
        <w:t>, 2021</w:t>
      </w:r>
    </w:p>
    <w:p w14:paraId="0F93236A" w14:textId="77777777" w:rsidR="00C97531" w:rsidRDefault="00C97531" w:rsidP="00C97531">
      <w:pPr>
        <w:pStyle w:val="p0"/>
        <w:spacing w:before="3" w:after="3"/>
        <w:rPr>
          <w:i/>
          <w:iCs/>
        </w:rPr>
      </w:pPr>
    </w:p>
    <w:p w14:paraId="1AC265A3" w14:textId="77777777" w:rsidR="00C97531" w:rsidRPr="00C8534E" w:rsidRDefault="00C97531" w:rsidP="00C97531">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2EC1E6AC" w14:textId="77777777" w:rsidR="00C97531" w:rsidRDefault="00C97531" w:rsidP="00C97531">
      <w:pPr>
        <w:pStyle w:val="p0"/>
        <w:spacing w:before="3" w:after="3"/>
      </w:pPr>
      <w:r>
        <w:rPr>
          <w:i/>
          <w:iCs/>
        </w:rPr>
        <w:t>201-684-7477</w:t>
      </w:r>
    </w:p>
    <w:p w14:paraId="5FBB20C3" w14:textId="77777777" w:rsidR="00C97531" w:rsidRDefault="00C97531" w:rsidP="00C97531">
      <w:pPr>
        <w:pStyle w:val="p0"/>
        <w:spacing w:before="3" w:after="3"/>
        <w:rPr>
          <w:i/>
          <w:iCs/>
        </w:rPr>
      </w:pPr>
      <w:hyperlink r:id="rId5" w:history="1">
        <w:r w:rsidRPr="00A71A9F">
          <w:rPr>
            <w:rStyle w:val="Hyperlink"/>
            <w:i/>
            <w:iCs/>
          </w:rPr>
          <w:t>adaidon1@ramapo.edu</w:t>
        </w:r>
      </w:hyperlink>
    </w:p>
    <w:p w14:paraId="28E4AF3C" w14:textId="77777777" w:rsidR="00C97531" w:rsidRDefault="00C97531" w:rsidP="00C97531">
      <w:pPr>
        <w:pStyle w:val="p0"/>
        <w:spacing w:before="3"/>
      </w:pPr>
    </w:p>
    <w:p w14:paraId="326F5095" w14:textId="77777777" w:rsidR="00DB088C" w:rsidRPr="00DB088C" w:rsidRDefault="00DB088C" w:rsidP="00DB088C">
      <w:pPr>
        <w:shd w:val="clear" w:color="auto" w:fill="FFFFFF"/>
        <w:spacing w:after="0" w:line="240" w:lineRule="auto"/>
        <w:jc w:val="center"/>
        <w:rPr>
          <w:rFonts w:eastAsia="Times New Roman" w:cstheme="minorHAnsi"/>
          <w:b/>
          <w:color w:val="000000"/>
          <w:sz w:val="36"/>
          <w:szCs w:val="36"/>
        </w:rPr>
      </w:pPr>
      <w:r w:rsidRPr="00DB088C">
        <w:rPr>
          <w:rFonts w:eastAsia="Times New Roman" w:cstheme="minorHAnsi"/>
          <w:b/>
          <w:color w:val="000000"/>
          <w:sz w:val="36"/>
          <w:szCs w:val="36"/>
        </w:rPr>
        <w:t>Ramapo College Partners with Bergen New Bridge Medical Center for Vaccination Clinics</w:t>
      </w:r>
    </w:p>
    <w:p w14:paraId="737331AD" w14:textId="77777777" w:rsidR="00DB088C" w:rsidRDefault="00DB088C" w:rsidP="002B30B0">
      <w:pPr>
        <w:shd w:val="clear" w:color="auto" w:fill="FFFFFF"/>
        <w:spacing w:after="0" w:line="240" w:lineRule="auto"/>
        <w:rPr>
          <w:rFonts w:eastAsia="Times New Roman" w:cstheme="minorHAnsi"/>
          <w:color w:val="000000"/>
          <w:sz w:val="24"/>
          <w:szCs w:val="24"/>
        </w:rPr>
      </w:pPr>
    </w:p>
    <w:p w14:paraId="2545B9FA" w14:textId="77777777" w:rsidR="002B30B0" w:rsidRDefault="002B30B0" w:rsidP="002B30B0">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MAHWAH, N.J. –</w:t>
      </w:r>
      <w:r w:rsidR="00D66C48">
        <w:rPr>
          <w:rFonts w:eastAsia="Times New Roman" w:cstheme="minorHAnsi"/>
          <w:color w:val="000000"/>
          <w:sz w:val="24"/>
          <w:szCs w:val="24"/>
        </w:rPr>
        <w:t xml:space="preserve"> Rolling</w:t>
      </w:r>
      <w:r>
        <w:rPr>
          <w:rFonts w:eastAsia="Times New Roman" w:cstheme="minorHAnsi"/>
          <w:color w:val="000000"/>
          <w:sz w:val="24"/>
          <w:szCs w:val="24"/>
        </w:rPr>
        <w:t xml:space="preserve"> up your sleeves</w:t>
      </w:r>
      <w:r w:rsidR="00D66C48">
        <w:rPr>
          <w:rFonts w:eastAsia="Times New Roman" w:cstheme="minorHAnsi"/>
          <w:color w:val="000000"/>
          <w:sz w:val="24"/>
          <w:szCs w:val="24"/>
        </w:rPr>
        <w:t xml:space="preserve"> for a vaccine is about to get a little easier</w:t>
      </w:r>
      <w:r>
        <w:rPr>
          <w:rFonts w:eastAsia="Times New Roman" w:cstheme="minorHAnsi"/>
          <w:color w:val="000000"/>
          <w:sz w:val="24"/>
          <w:szCs w:val="24"/>
        </w:rPr>
        <w:t>.</w:t>
      </w:r>
    </w:p>
    <w:p w14:paraId="7EFC76AC" w14:textId="77777777" w:rsidR="002B30B0" w:rsidRPr="002B30B0" w:rsidRDefault="002B30B0" w:rsidP="002B30B0">
      <w:pPr>
        <w:shd w:val="clear" w:color="auto" w:fill="FFFFFF"/>
        <w:spacing w:after="0" w:line="240" w:lineRule="auto"/>
        <w:rPr>
          <w:rFonts w:eastAsia="Times New Roman" w:cstheme="minorHAnsi"/>
          <w:color w:val="222222"/>
          <w:sz w:val="24"/>
          <w:szCs w:val="24"/>
        </w:rPr>
      </w:pPr>
      <w:r w:rsidRPr="002B30B0">
        <w:rPr>
          <w:rFonts w:eastAsia="Times New Roman" w:cstheme="minorHAnsi"/>
          <w:color w:val="000000"/>
          <w:sz w:val="24"/>
          <w:szCs w:val="24"/>
        </w:rPr>
        <w:t xml:space="preserve">Ramapo </w:t>
      </w:r>
      <w:r>
        <w:rPr>
          <w:rFonts w:eastAsia="Times New Roman" w:cstheme="minorHAnsi"/>
          <w:color w:val="000000"/>
          <w:sz w:val="24"/>
          <w:szCs w:val="24"/>
        </w:rPr>
        <w:t xml:space="preserve">College of New Jersey </w:t>
      </w:r>
      <w:r w:rsidRPr="002B30B0">
        <w:rPr>
          <w:rFonts w:eastAsia="Times New Roman" w:cstheme="minorHAnsi"/>
          <w:color w:val="000000"/>
          <w:sz w:val="24"/>
          <w:szCs w:val="24"/>
        </w:rPr>
        <w:t>is pleased to announce a partnership with Bergen New Brid</w:t>
      </w:r>
      <w:r w:rsidR="00DB088C">
        <w:rPr>
          <w:rFonts w:eastAsia="Times New Roman" w:cstheme="minorHAnsi"/>
          <w:color w:val="000000"/>
          <w:sz w:val="24"/>
          <w:szCs w:val="24"/>
        </w:rPr>
        <w:t>ge Medical Center to utilize the College’s</w:t>
      </w:r>
      <w:r w:rsidRPr="002B30B0">
        <w:rPr>
          <w:rFonts w:eastAsia="Times New Roman" w:cstheme="minorHAnsi"/>
          <w:color w:val="000000"/>
          <w:sz w:val="24"/>
          <w:szCs w:val="24"/>
        </w:rPr>
        <w:t xml:space="preserve"> Mahwah campus to host a series of COVID-19 vaccine</w:t>
      </w:r>
      <w:r>
        <w:rPr>
          <w:rFonts w:eastAsia="Times New Roman" w:cstheme="minorHAnsi"/>
          <w:color w:val="000000"/>
          <w:sz w:val="24"/>
          <w:szCs w:val="24"/>
        </w:rPr>
        <w:t xml:space="preserve"> clinics this summer.  The </w:t>
      </w:r>
      <w:r w:rsidRPr="002B30B0">
        <w:rPr>
          <w:rFonts w:eastAsia="Times New Roman" w:cstheme="minorHAnsi"/>
          <w:color w:val="000000"/>
          <w:sz w:val="24"/>
          <w:szCs w:val="24"/>
        </w:rPr>
        <w:t>c</w:t>
      </w:r>
      <w:r>
        <w:rPr>
          <w:rFonts w:eastAsia="Times New Roman" w:cstheme="minorHAnsi"/>
          <w:color w:val="000000"/>
          <w:sz w:val="24"/>
          <w:szCs w:val="24"/>
        </w:rPr>
        <w:t>linics</w:t>
      </w:r>
      <w:r w:rsidR="00DB088C">
        <w:rPr>
          <w:rFonts w:eastAsia="Times New Roman" w:cstheme="minorHAnsi"/>
          <w:color w:val="000000"/>
          <w:sz w:val="24"/>
          <w:szCs w:val="24"/>
        </w:rPr>
        <w:t>, which are open to the public,</w:t>
      </w:r>
      <w:r>
        <w:rPr>
          <w:rFonts w:eastAsia="Times New Roman" w:cstheme="minorHAnsi"/>
          <w:color w:val="000000"/>
          <w:sz w:val="24"/>
          <w:szCs w:val="24"/>
        </w:rPr>
        <w:t xml:space="preserve"> </w:t>
      </w:r>
      <w:proofErr w:type="gramStart"/>
      <w:r>
        <w:rPr>
          <w:rFonts w:eastAsia="Times New Roman" w:cstheme="minorHAnsi"/>
          <w:color w:val="000000"/>
          <w:sz w:val="24"/>
          <w:szCs w:val="24"/>
        </w:rPr>
        <w:t>are scheduled</w:t>
      </w:r>
      <w:proofErr w:type="gramEnd"/>
      <w:r>
        <w:rPr>
          <w:rFonts w:eastAsia="Times New Roman" w:cstheme="minorHAnsi"/>
          <w:color w:val="000000"/>
          <w:sz w:val="24"/>
          <w:szCs w:val="24"/>
        </w:rPr>
        <w:t xml:space="preserve"> for July 14 and July 20</w:t>
      </w:r>
      <w:r w:rsidRPr="002B30B0">
        <w:rPr>
          <w:rFonts w:eastAsia="Times New Roman" w:cstheme="minorHAnsi"/>
          <w:color w:val="000000"/>
          <w:sz w:val="24"/>
          <w:szCs w:val="24"/>
        </w:rPr>
        <w:t xml:space="preserve"> from 3-6</w:t>
      </w:r>
      <w:r>
        <w:rPr>
          <w:rFonts w:eastAsia="Times New Roman" w:cstheme="minorHAnsi"/>
          <w:color w:val="000000"/>
          <w:sz w:val="24"/>
          <w:szCs w:val="24"/>
        </w:rPr>
        <w:t xml:space="preserve"> p.m</w:t>
      </w:r>
      <w:r w:rsidRPr="002B30B0">
        <w:rPr>
          <w:rFonts w:eastAsia="Times New Roman" w:cstheme="minorHAnsi"/>
          <w:color w:val="000000"/>
          <w:sz w:val="24"/>
          <w:szCs w:val="24"/>
        </w:rPr>
        <w:t>. </w:t>
      </w:r>
    </w:p>
    <w:p w14:paraId="36618FEF" w14:textId="728D9667" w:rsidR="002B30B0" w:rsidRDefault="002B30B0" w:rsidP="002B30B0">
      <w:pPr>
        <w:spacing w:after="0" w:line="240" w:lineRule="auto"/>
        <w:rPr>
          <w:rFonts w:eastAsia="Times New Roman" w:cstheme="minorHAnsi"/>
          <w:color w:val="000000"/>
          <w:sz w:val="24"/>
          <w:szCs w:val="24"/>
        </w:rPr>
      </w:pPr>
      <w:r w:rsidRPr="002B30B0">
        <w:rPr>
          <w:rFonts w:eastAsia="Times New Roman" w:cstheme="minorHAnsi"/>
          <w:color w:val="222222"/>
          <w:sz w:val="24"/>
          <w:szCs w:val="24"/>
        </w:rPr>
        <w:br/>
      </w:r>
      <w:r>
        <w:rPr>
          <w:rFonts w:eastAsia="Times New Roman" w:cstheme="minorHAnsi"/>
          <w:color w:val="000000"/>
          <w:sz w:val="24"/>
          <w:szCs w:val="24"/>
        </w:rPr>
        <w:t>B</w:t>
      </w:r>
      <w:r w:rsidRPr="002B30B0">
        <w:rPr>
          <w:rFonts w:eastAsia="Times New Roman" w:cstheme="minorHAnsi"/>
          <w:color w:val="000000"/>
          <w:sz w:val="24"/>
          <w:szCs w:val="24"/>
        </w:rPr>
        <w:t>oth the Pfizer and Johnson &amp; Johnson vaccine</w:t>
      </w:r>
      <w:r>
        <w:rPr>
          <w:rFonts w:eastAsia="Times New Roman" w:cstheme="minorHAnsi"/>
          <w:color w:val="000000"/>
          <w:sz w:val="24"/>
          <w:szCs w:val="24"/>
        </w:rPr>
        <w:t>s</w:t>
      </w:r>
      <w:r w:rsidRPr="002B30B0">
        <w:rPr>
          <w:rFonts w:eastAsia="Times New Roman" w:cstheme="minorHAnsi"/>
          <w:color w:val="000000"/>
          <w:sz w:val="24"/>
          <w:szCs w:val="24"/>
        </w:rPr>
        <w:t xml:space="preserve"> will be available</w:t>
      </w:r>
      <w:r>
        <w:rPr>
          <w:rFonts w:eastAsia="Times New Roman" w:cstheme="minorHAnsi"/>
          <w:color w:val="000000"/>
          <w:sz w:val="24"/>
          <w:szCs w:val="24"/>
        </w:rPr>
        <w:t xml:space="preserve"> and are free to all individuals, regardless of insurance status</w:t>
      </w:r>
      <w:r w:rsidRPr="002B30B0">
        <w:rPr>
          <w:rFonts w:eastAsia="Times New Roman" w:cstheme="minorHAnsi"/>
          <w:color w:val="000000"/>
          <w:sz w:val="24"/>
          <w:szCs w:val="24"/>
        </w:rPr>
        <w:t>. The CDC advises that individuals ages 12 and older are eligible to receive the Pfizer vaccine</w:t>
      </w:r>
      <w:r w:rsidR="00411720">
        <w:rPr>
          <w:rFonts w:eastAsia="Times New Roman" w:cstheme="minorHAnsi"/>
          <w:color w:val="000000"/>
          <w:sz w:val="24"/>
          <w:szCs w:val="24"/>
        </w:rPr>
        <w:t>, which requires two doses,</w:t>
      </w:r>
      <w:r w:rsidRPr="002B30B0">
        <w:rPr>
          <w:rFonts w:eastAsia="Times New Roman" w:cstheme="minorHAnsi"/>
          <w:color w:val="000000"/>
          <w:sz w:val="24"/>
          <w:szCs w:val="24"/>
        </w:rPr>
        <w:t xml:space="preserve"> and individua</w:t>
      </w:r>
      <w:r>
        <w:rPr>
          <w:rFonts w:eastAsia="Times New Roman" w:cstheme="minorHAnsi"/>
          <w:color w:val="000000"/>
          <w:sz w:val="24"/>
          <w:szCs w:val="24"/>
        </w:rPr>
        <w:t xml:space="preserve">ls ages </w:t>
      </w:r>
      <w:r w:rsidRPr="002B30B0">
        <w:rPr>
          <w:rFonts w:eastAsia="Times New Roman" w:cstheme="minorHAnsi"/>
          <w:color w:val="000000"/>
          <w:sz w:val="24"/>
          <w:szCs w:val="24"/>
        </w:rPr>
        <w:t xml:space="preserve">18 and older are eligible to receive the </w:t>
      </w:r>
      <w:r w:rsidR="00411720">
        <w:rPr>
          <w:rFonts w:eastAsia="Times New Roman" w:cstheme="minorHAnsi"/>
          <w:color w:val="000000"/>
          <w:sz w:val="24"/>
          <w:szCs w:val="24"/>
        </w:rPr>
        <w:t xml:space="preserve">one-time </w:t>
      </w:r>
      <w:r w:rsidRPr="002B30B0">
        <w:rPr>
          <w:rFonts w:eastAsia="Times New Roman" w:cstheme="minorHAnsi"/>
          <w:color w:val="000000"/>
          <w:sz w:val="24"/>
          <w:szCs w:val="24"/>
        </w:rPr>
        <w:t>Johnson &amp; Johnson vaccine. </w:t>
      </w:r>
      <w:r w:rsidR="00D66C48">
        <w:rPr>
          <w:rFonts w:eastAsia="Times New Roman" w:cstheme="minorHAnsi"/>
          <w:color w:val="000000"/>
          <w:sz w:val="24"/>
          <w:szCs w:val="24"/>
        </w:rPr>
        <w:t xml:space="preserve"> </w:t>
      </w:r>
    </w:p>
    <w:p w14:paraId="57DB8995" w14:textId="77777777" w:rsidR="00D66C48" w:rsidRDefault="00D66C48" w:rsidP="00D66C48">
      <w:pPr>
        <w:spacing w:after="0" w:line="240" w:lineRule="auto"/>
        <w:rPr>
          <w:rFonts w:eastAsia="Times New Roman" w:cstheme="minorHAnsi"/>
          <w:color w:val="000000"/>
          <w:sz w:val="24"/>
          <w:szCs w:val="24"/>
        </w:rPr>
      </w:pPr>
    </w:p>
    <w:p w14:paraId="1C39F717" w14:textId="3CFF8AFD" w:rsidR="00D66C48" w:rsidRDefault="00411720" w:rsidP="00D66C48">
      <w:pPr>
        <w:spacing w:after="0" w:line="240" w:lineRule="auto"/>
        <w:rPr>
          <w:rFonts w:eastAsia="Times New Roman" w:cstheme="minorHAnsi"/>
          <w:color w:val="000000"/>
          <w:sz w:val="24"/>
          <w:szCs w:val="24"/>
        </w:rPr>
      </w:pPr>
      <w:r>
        <w:rPr>
          <w:rFonts w:eastAsia="Times New Roman" w:cstheme="minorHAnsi"/>
          <w:color w:val="000000"/>
          <w:sz w:val="24"/>
          <w:szCs w:val="24"/>
        </w:rPr>
        <w:t>Registration is required i</w:t>
      </w:r>
      <w:r w:rsidR="002B30B0" w:rsidRPr="002B30B0">
        <w:rPr>
          <w:rFonts w:eastAsia="Times New Roman" w:cstheme="minorHAnsi"/>
          <w:color w:val="000000"/>
          <w:sz w:val="24"/>
          <w:szCs w:val="24"/>
        </w:rPr>
        <w:t>n order to</w:t>
      </w:r>
      <w:r w:rsidR="00DB088C">
        <w:rPr>
          <w:rFonts w:eastAsia="Times New Roman" w:cstheme="minorHAnsi"/>
          <w:color w:val="000000"/>
          <w:sz w:val="24"/>
          <w:szCs w:val="24"/>
        </w:rPr>
        <w:t xml:space="preserve"> receive </w:t>
      </w:r>
      <w:r>
        <w:rPr>
          <w:rFonts w:eastAsia="Times New Roman" w:cstheme="minorHAnsi"/>
          <w:color w:val="000000"/>
          <w:sz w:val="24"/>
          <w:szCs w:val="24"/>
        </w:rPr>
        <w:t xml:space="preserve">either </w:t>
      </w:r>
      <w:r w:rsidR="00DB088C">
        <w:rPr>
          <w:rFonts w:eastAsia="Times New Roman" w:cstheme="minorHAnsi"/>
          <w:color w:val="000000"/>
          <w:sz w:val="24"/>
          <w:szCs w:val="24"/>
        </w:rPr>
        <w:t>the Pfizer vaccine</w:t>
      </w:r>
      <w:r>
        <w:rPr>
          <w:rFonts w:eastAsia="Times New Roman" w:cstheme="minorHAnsi"/>
          <w:color w:val="000000"/>
          <w:sz w:val="24"/>
          <w:szCs w:val="24"/>
        </w:rPr>
        <w:t xml:space="preserve"> or the Johnson &amp; Johnson vaccine. </w:t>
      </w:r>
      <w:r w:rsidR="00D66C48" w:rsidRPr="002B30B0">
        <w:rPr>
          <w:rFonts w:eastAsia="Times New Roman" w:cstheme="minorHAnsi"/>
          <w:color w:val="000000"/>
          <w:sz w:val="24"/>
          <w:szCs w:val="24"/>
        </w:rPr>
        <w:t>For individuals who opt to receive the Pfizer vaccine, the second dose will be ava</w:t>
      </w:r>
      <w:r w:rsidR="00D66C48">
        <w:rPr>
          <w:rFonts w:eastAsia="Times New Roman" w:cstheme="minorHAnsi"/>
          <w:color w:val="000000"/>
          <w:sz w:val="24"/>
          <w:szCs w:val="24"/>
        </w:rPr>
        <w:t>ilable on Ramapo’s campus on August 4 and August 10</w:t>
      </w:r>
      <w:r w:rsidR="00D66C48" w:rsidRPr="002B30B0">
        <w:rPr>
          <w:rFonts w:eastAsia="Times New Roman" w:cstheme="minorHAnsi"/>
          <w:color w:val="000000"/>
          <w:sz w:val="24"/>
          <w:szCs w:val="24"/>
        </w:rPr>
        <w:t>, from 3</w:t>
      </w:r>
      <w:r w:rsidR="00D66C48">
        <w:rPr>
          <w:rFonts w:eastAsia="Times New Roman" w:cstheme="minorHAnsi"/>
          <w:color w:val="000000"/>
          <w:sz w:val="24"/>
          <w:szCs w:val="24"/>
        </w:rPr>
        <w:t>-6 p.m</w:t>
      </w:r>
      <w:r w:rsidR="00D66C48" w:rsidRPr="002B30B0">
        <w:rPr>
          <w:rFonts w:eastAsia="Times New Roman" w:cstheme="minorHAnsi"/>
          <w:color w:val="000000"/>
          <w:sz w:val="24"/>
          <w:szCs w:val="24"/>
        </w:rPr>
        <w:t xml:space="preserve">.  </w:t>
      </w:r>
    </w:p>
    <w:p w14:paraId="3C35BD58" w14:textId="77777777" w:rsidR="00CA0DF8" w:rsidRDefault="00CA0DF8" w:rsidP="002B30B0">
      <w:pPr>
        <w:spacing w:after="0" w:line="240" w:lineRule="auto"/>
        <w:rPr>
          <w:rFonts w:eastAsia="Times New Roman" w:cstheme="minorHAnsi"/>
          <w:color w:val="000000"/>
          <w:sz w:val="24"/>
          <w:szCs w:val="24"/>
        </w:rPr>
      </w:pPr>
    </w:p>
    <w:p w14:paraId="03F3B877" w14:textId="16D8C453" w:rsidR="00DB088C" w:rsidRPr="00CA0DF8" w:rsidRDefault="00411720" w:rsidP="002B30B0">
      <w:pPr>
        <w:spacing w:after="0" w:line="240" w:lineRule="auto"/>
        <w:rPr>
          <w:rFonts w:eastAsia="Times New Roman" w:cstheme="minorHAnsi"/>
          <w:sz w:val="24"/>
          <w:szCs w:val="24"/>
        </w:rPr>
      </w:pPr>
      <w:r>
        <w:rPr>
          <w:rFonts w:eastAsia="Times New Roman" w:cstheme="minorHAnsi"/>
          <w:color w:val="000000"/>
          <w:sz w:val="24"/>
          <w:szCs w:val="24"/>
        </w:rPr>
        <w:t xml:space="preserve">Individuals can visit </w:t>
      </w:r>
      <w:hyperlink r:id="rId6" w:history="1">
        <w:r w:rsidR="00555E0D" w:rsidRPr="00024F41">
          <w:rPr>
            <w:rStyle w:val="Hyperlink"/>
          </w:rPr>
          <w:t>www.ramapo.edu/health/covid-19-vaccine/clinic/</w:t>
        </w:r>
      </w:hyperlink>
      <w:r>
        <w:rPr>
          <w:rStyle w:val="Hyperlink"/>
        </w:rPr>
        <w:t xml:space="preserve"> </w:t>
      </w:r>
      <w:r w:rsidRPr="00411720">
        <w:rPr>
          <w:rStyle w:val="Hyperlink"/>
          <w:color w:val="auto"/>
          <w:u w:val="none"/>
        </w:rPr>
        <w:t>for registration and other information.</w:t>
      </w:r>
      <w:r w:rsidR="00CA0DF8">
        <w:rPr>
          <w:rFonts w:eastAsia="Times New Roman" w:cstheme="minorHAnsi"/>
          <w:sz w:val="24"/>
          <w:szCs w:val="24"/>
        </w:rPr>
        <w:t xml:space="preserve"> </w:t>
      </w:r>
      <w:r w:rsidR="00DB088C">
        <w:rPr>
          <w:rFonts w:eastAsia="Times New Roman" w:cstheme="minorHAnsi"/>
          <w:color w:val="000000"/>
          <w:sz w:val="24"/>
          <w:szCs w:val="24"/>
        </w:rPr>
        <w:t>The New Bridge Medical Center staff will administer the vaccines.</w:t>
      </w:r>
    </w:p>
    <w:p w14:paraId="37F86474" w14:textId="77777777" w:rsidR="00D66C48" w:rsidRDefault="00D66C48" w:rsidP="002B30B0">
      <w:pPr>
        <w:spacing w:after="0" w:line="240" w:lineRule="auto"/>
        <w:rPr>
          <w:rFonts w:eastAsia="Times New Roman" w:cstheme="minorHAnsi"/>
          <w:color w:val="000000"/>
          <w:sz w:val="24"/>
          <w:szCs w:val="24"/>
        </w:rPr>
      </w:pPr>
    </w:p>
    <w:p w14:paraId="6CC5B01D" w14:textId="77027A1D" w:rsidR="00555E0D" w:rsidRDefault="00D66C48" w:rsidP="00555E0D">
      <w:pPr>
        <w:spacing w:after="0" w:line="240" w:lineRule="auto"/>
        <w:rPr>
          <w:rFonts w:eastAsia="Times New Roman" w:cstheme="minorHAnsi"/>
          <w:color w:val="000000"/>
          <w:sz w:val="24"/>
          <w:szCs w:val="24"/>
        </w:rPr>
      </w:pPr>
      <w:r>
        <w:rPr>
          <w:rFonts w:eastAsia="Times New Roman" w:cstheme="minorHAnsi"/>
          <w:color w:val="000000"/>
          <w:sz w:val="24"/>
          <w:szCs w:val="24"/>
        </w:rPr>
        <w:t>Individuals are required to bring their</w:t>
      </w:r>
      <w:r w:rsidR="002B30B0" w:rsidRPr="002B30B0">
        <w:rPr>
          <w:rFonts w:eastAsia="Times New Roman" w:cstheme="minorHAnsi"/>
          <w:color w:val="000000"/>
          <w:sz w:val="24"/>
          <w:szCs w:val="24"/>
        </w:rPr>
        <w:t xml:space="preserve"> driv</w:t>
      </w:r>
      <w:r w:rsidR="00DB088C">
        <w:rPr>
          <w:rFonts w:eastAsia="Times New Roman" w:cstheme="minorHAnsi"/>
          <w:color w:val="000000"/>
          <w:sz w:val="24"/>
          <w:szCs w:val="24"/>
        </w:rPr>
        <w:t>er’s license or other form of ID</w:t>
      </w:r>
      <w:r>
        <w:rPr>
          <w:rFonts w:eastAsia="Times New Roman" w:cstheme="minorHAnsi"/>
          <w:color w:val="000000"/>
          <w:sz w:val="24"/>
          <w:szCs w:val="24"/>
        </w:rPr>
        <w:t>, and, if applicable, an insurance card to their</w:t>
      </w:r>
      <w:r w:rsidR="002B30B0" w:rsidRPr="002B30B0">
        <w:rPr>
          <w:rFonts w:eastAsia="Times New Roman" w:cstheme="minorHAnsi"/>
          <w:color w:val="000000"/>
          <w:sz w:val="24"/>
          <w:szCs w:val="24"/>
        </w:rPr>
        <w:t xml:space="preserve"> appointment. </w:t>
      </w:r>
      <w:r w:rsidRPr="002B30B0">
        <w:rPr>
          <w:rFonts w:eastAsia="Times New Roman" w:cstheme="minorHAnsi"/>
          <w:color w:val="000000"/>
          <w:sz w:val="24"/>
          <w:szCs w:val="24"/>
        </w:rPr>
        <w:t>Questions about the vaccine progra</w:t>
      </w:r>
      <w:r>
        <w:rPr>
          <w:rFonts w:eastAsia="Times New Roman" w:cstheme="minorHAnsi"/>
          <w:color w:val="000000"/>
          <w:sz w:val="24"/>
          <w:szCs w:val="24"/>
        </w:rPr>
        <w:t xml:space="preserve">m </w:t>
      </w:r>
      <w:proofErr w:type="gramStart"/>
      <w:r>
        <w:rPr>
          <w:rFonts w:eastAsia="Times New Roman" w:cstheme="minorHAnsi"/>
          <w:color w:val="000000"/>
          <w:sz w:val="24"/>
          <w:szCs w:val="24"/>
        </w:rPr>
        <w:t>can be directed</w:t>
      </w:r>
      <w:proofErr w:type="gramEnd"/>
      <w:r>
        <w:rPr>
          <w:rFonts w:eastAsia="Times New Roman" w:cstheme="minorHAnsi"/>
          <w:color w:val="000000"/>
          <w:sz w:val="24"/>
          <w:szCs w:val="24"/>
        </w:rPr>
        <w:t xml:space="preserve"> to</w:t>
      </w:r>
      <w:r w:rsidR="00555E0D">
        <w:rPr>
          <w:rFonts w:eastAsia="Times New Roman" w:cstheme="minorHAnsi"/>
          <w:color w:val="000000"/>
          <w:sz w:val="24"/>
          <w:szCs w:val="24"/>
        </w:rPr>
        <w:t xml:space="preserve"> </w:t>
      </w:r>
      <w:hyperlink r:id="rId7" w:history="1">
        <w:r w:rsidR="00555E0D" w:rsidRPr="00024F41">
          <w:rPr>
            <w:rStyle w:val="Hyperlink"/>
            <w:rFonts w:eastAsia="Times New Roman" w:cstheme="minorHAnsi"/>
            <w:sz w:val="24"/>
            <w:szCs w:val="24"/>
          </w:rPr>
          <w:t>UniversityVaccines@newbridgehealth.org</w:t>
        </w:r>
      </w:hyperlink>
    </w:p>
    <w:p w14:paraId="3A64FF7D" w14:textId="77777777" w:rsidR="00555E0D" w:rsidRDefault="00555E0D" w:rsidP="00555E0D">
      <w:pPr>
        <w:spacing w:after="0" w:line="240" w:lineRule="auto"/>
        <w:rPr>
          <w:rFonts w:eastAsia="Times New Roman" w:cstheme="minorHAnsi"/>
          <w:color w:val="000000"/>
          <w:sz w:val="24"/>
          <w:szCs w:val="24"/>
        </w:rPr>
      </w:pPr>
    </w:p>
    <w:p w14:paraId="2003BABC" w14:textId="694EFD4C" w:rsidR="00555E0D" w:rsidRDefault="00555E0D" w:rsidP="00555E0D">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Ramapo College is requiring that all students </w:t>
      </w:r>
      <w:proofErr w:type="gramStart"/>
      <w:r>
        <w:rPr>
          <w:rFonts w:eastAsia="Times New Roman" w:cstheme="minorHAnsi"/>
          <w:color w:val="000000"/>
          <w:sz w:val="24"/>
          <w:szCs w:val="24"/>
        </w:rPr>
        <w:t>be fully vaccinated</w:t>
      </w:r>
      <w:proofErr w:type="gramEnd"/>
      <w:r>
        <w:rPr>
          <w:rFonts w:eastAsia="Times New Roman" w:cstheme="minorHAnsi"/>
          <w:color w:val="000000"/>
          <w:sz w:val="24"/>
          <w:szCs w:val="24"/>
        </w:rPr>
        <w:t xml:space="preserve"> for the fall 2021 semester</w:t>
      </w:r>
      <w:r w:rsidRPr="002B30B0">
        <w:rPr>
          <w:rFonts w:eastAsia="Times New Roman" w:cstheme="minorHAnsi"/>
          <w:color w:val="000000"/>
          <w:sz w:val="24"/>
          <w:szCs w:val="24"/>
        </w:rPr>
        <w:t>.</w:t>
      </w:r>
      <w:r>
        <w:rPr>
          <w:rFonts w:eastAsia="Times New Roman" w:cstheme="minorHAnsi"/>
          <w:color w:val="000000"/>
          <w:sz w:val="24"/>
          <w:szCs w:val="24"/>
        </w:rPr>
        <w:t xml:space="preserve"> For more information, visit </w:t>
      </w:r>
      <w:hyperlink r:id="rId8" w:history="1">
        <w:r w:rsidRPr="00024F41">
          <w:rPr>
            <w:rStyle w:val="Hyperlink"/>
            <w:rFonts w:eastAsia="Times New Roman" w:cstheme="minorHAnsi"/>
            <w:sz w:val="24"/>
            <w:szCs w:val="24"/>
          </w:rPr>
          <w:t>www.ramapo.edu/health/covid-19-vaccine/</w:t>
        </w:r>
      </w:hyperlink>
    </w:p>
    <w:p w14:paraId="50B08577" w14:textId="77777777" w:rsidR="00501198" w:rsidRPr="00B2236B" w:rsidRDefault="00501198" w:rsidP="00501198">
      <w:r w:rsidRPr="00B2236B">
        <w:tab/>
      </w:r>
      <w:r w:rsidRPr="00B2236B">
        <w:tab/>
      </w:r>
      <w:r w:rsidRPr="00B2236B">
        <w:tab/>
      </w:r>
      <w:r w:rsidRPr="00B2236B">
        <w:tab/>
      </w:r>
      <w:r w:rsidRPr="00B2236B">
        <w:tab/>
      </w:r>
      <w:r w:rsidRPr="00B2236B">
        <w:tab/>
        <w:t>###</w:t>
      </w:r>
    </w:p>
    <w:p w14:paraId="1EFCF595" w14:textId="77777777" w:rsidR="00501198" w:rsidRPr="00B2236B" w:rsidRDefault="00501198" w:rsidP="00501198">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B2236B">
        <w:rPr>
          <w:rFonts w:ascii="Calibri" w:hAnsi="Calibri" w:cs="Arial"/>
          <w:sz w:val="20"/>
          <w:szCs w:val="20"/>
        </w:rPr>
        <w:lastRenderedPageBreak/>
        <w:t>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69661650" w14:textId="77777777" w:rsidR="00501198" w:rsidRPr="00B2236B" w:rsidRDefault="00501198" w:rsidP="00501198">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xml:space="preserve">, as well as a </w:t>
      </w:r>
      <w:proofErr w:type="gramStart"/>
      <w:r>
        <w:rPr>
          <w:rFonts w:ascii="Calibri" w:hAnsi="Calibri" w:cs="Arial"/>
          <w:sz w:val="20"/>
          <w:szCs w:val="20"/>
        </w:rPr>
        <w:t>post-master’s</w:t>
      </w:r>
      <w:proofErr w:type="gramEnd"/>
      <w:r>
        <w:rPr>
          <w:rFonts w:ascii="Calibri" w:hAnsi="Calibri" w:cs="Arial"/>
          <w:sz w:val="20"/>
          <w:szCs w:val="20"/>
        </w:rPr>
        <w:t xml:space="preserve"> Doctor of Nursing Practice</w:t>
      </w:r>
      <w:r w:rsidRPr="00B2236B">
        <w:rPr>
          <w:rFonts w:ascii="Calibri" w:hAnsi="Calibri" w:cs="Arial"/>
          <w:sz w:val="20"/>
          <w:szCs w:val="20"/>
        </w:rPr>
        <w:t xml:space="preserve">. </w:t>
      </w:r>
    </w:p>
    <w:p w14:paraId="16583330" w14:textId="77777777" w:rsidR="00501198" w:rsidRDefault="00501198" w:rsidP="00555E0D">
      <w:pPr>
        <w:spacing w:after="0" w:line="240" w:lineRule="auto"/>
        <w:rPr>
          <w:rFonts w:eastAsia="Times New Roman" w:cstheme="minorHAnsi"/>
          <w:color w:val="000000"/>
          <w:sz w:val="24"/>
          <w:szCs w:val="24"/>
        </w:rPr>
      </w:pPr>
      <w:bookmarkStart w:id="0" w:name="_GoBack"/>
      <w:bookmarkEnd w:id="0"/>
    </w:p>
    <w:p w14:paraId="5772AA7D" w14:textId="77777777" w:rsidR="00555E0D" w:rsidRDefault="00555E0D" w:rsidP="00555E0D">
      <w:pPr>
        <w:spacing w:after="0" w:line="240" w:lineRule="auto"/>
        <w:rPr>
          <w:rFonts w:eastAsia="Times New Roman" w:cstheme="minorHAnsi"/>
          <w:color w:val="000000"/>
          <w:sz w:val="24"/>
          <w:szCs w:val="24"/>
        </w:rPr>
      </w:pPr>
    </w:p>
    <w:p w14:paraId="55F6DA25" w14:textId="7E911C9D" w:rsidR="00555E0D" w:rsidRDefault="00555E0D" w:rsidP="00555E0D">
      <w:pPr>
        <w:spacing w:after="0" w:line="240" w:lineRule="auto"/>
        <w:rPr>
          <w:rFonts w:eastAsia="Times New Roman" w:cstheme="minorHAnsi"/>
          <w:color w:val="000000"/>
          <w:sz w:val="24"/>
          <w:szCs w:val="24"/>
        </w:rPr>
      </w:pPr>
    </w:p>
    <w:p w14:paraId="7B145466" w14:textId="77777777" w:rsidR="00555E0D" w:rsidRPr="002B30B0" w:rsidRDefault="00555E0D">
      <w:pPr>
        <w:rPr>
          <w:rFonts w:cstheme="minorHAnsi"/>
        </w:rPr>
      </w:pPr>
    </w:p>
    <w:sectPr w:rsidR="00555E0D" w:rsidRPr="002B30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B0"/>
    <w:rsid w:val="00032B64"/>
    <w:rsid w:val="002B30B0"/>
    <w:rsid w:val="00411720"/>
    <w:rsid w:val="00501198"/>
    <w:rsid w:val="00555E0D"/>
    <w:rsid w:val="006D1503"/>
    <w:rsid w:val="00C97531"/>
    <w:rsid w:val="00CA0DF8"/>
    <w:rsid w:val="00D66C48"/>
    <w:rsid w:val="00DB088C"/>
    <w:rsid w:val="00FD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24F0"/>
  <w15:chartTrackingRefBased/>
  <w15:docId w15:val="{C9332CB6-8725-4666-8E3B-BF864644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30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30B0"/>
    <w:rPr>
      <w:color w:val="0000FF"/>
      <w:u w:val="single"/>
    </w:rPr>
  </w:style>
  <w:style w:type="character" w:styleId="CommentReference">
    <w:name w:val="annotation reference"/>
    <w:basedOn w:val="DefaultParagraphFont"/>
    <w:uiPriority w:val="99"/>
    <w:semiHidden/>
    <w:unhideWhenUsed/>
    <w:rsid w:val="00FD5FDD"/>
    <w:rPr>
      <w:sz w:val="16"/>
      <w:szCs w:val="16"/>
    </w:rPr>
  </w:style>
  <w:style w:type="paragraph" w:styleId="CommentText">
    <w:name w:val="annotation text"/>
    <w:basedOn w:val="Normal"/>
    <w:link w:val="CommentTextChar"/>
    <w:uiPriority w:val="99"/>
    <w:semiHidden/>
    <w:unhideWhenUsed/>
    <w:rsid w:val="00FD5FDD"/>
    <w:pPr>
      <w:spacing w:line="240" w:lineRule="auto"/>
    </w:pPr>
    <w:rPr>
      <w:sz w:val="20"/>
      <w:szCs w:val="20"/>
    </w:rPr>
  </w:style>
  <w:style w:type="character" w:customStyle="1" w:styleId="CommentTextChar">
    <w:name w:val="Comment Text Char"/>
    <w:basedOn w:val="DefaultParagraphFont"/>
    <w:link w:val="CommentText"/>
    <w:uiPriority w:val="99"/>
    <w:semiHidden/>
    <w:rsid w:val="00FD5FDD"/>
    <w:rPr>
      <w:sz w:val="20"/>
      <w:szCs w:val="20"/>
    </w:rPr>
  </w:style>
  <w:style w:type="paragraph" w:styleId="CommentSubject">
    <w:name w:val="annotation subject"/>
    <w:basedOn w:val="CommentText"/>
    <w:next w:val="CommentText"/>
    <w:link w:val="CommentSubjectChar"/>
    <w:uiPriority w:val="99"/>
    <w:semiHidden/>
    <w:unhideWhenUsed/>
    <w:rsid w:val="00FD5FDD"/>
    <w:rPr>
      <w:b/>
      <w:bCs/>
    </w:rPr>
  </w:style>
  <w:style w:type="character" w:customStyle="1" w:styleId="CommentSubjectChar">
    <w:name w:val="Comment Subject Char"/>
    <w:basedOn w:val="CommentTextChar"/>
    <w:link w:val="CommentSubject"/>
    <w:uiPriority w:val="99"/>
    <w:semiHidden/>
    <w:rsid w:val="00FD5FDD"/>
    <w:rPr>
      <w:b/>
      <w:bCs/>
      <w:sz w:val="20"/>
      <w:szCs w:val="20"/>
    </w:rPr>
  </w:style>
  <w:style w:type="paragraph" w:styleId="BalloonText">
    <w:name w:val="Balloon Text"/>
    <w:basedOn w:val="Normal"/>
    <w:link w:val="BalloonTextChar"/>
    <w:uiPriority w:val="99"/>
    <w:semiHidden/>
    <w:unhideWhenUsed/>
    <w:rsid w:val="00FD5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D"/>
    <w:rPr>
      <w:rFonts w:ascii="Segoe UI" w:hAnsi="Segoe UI" w:cs="Segoe UI"/>
      <w:sz w:val="18"/>
      <w:szCs w:val="18"/>
    </w:rPr>
  </w:style>
  <w:style w:type="paragraph" w:customStyle="1" w:styleId="p0">
    <w:name w:val="p0"/>
    <w:basedOn w:val="Normal"/>
    <w:rsid w:val="00C97531"/>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5011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mapo.edu/health/covid-19-vaccine/" TargetMode="External"/><Relationship Id="rId3" Type="http://schemas.openxmlformats.org/officeDocument/2006/relationships/webSettings" Target="webSettings.xml"/><Relationship Id="rId7" Type="http://schemas.openxmlformats.org/officeDocument/2006/relationships/hyperlink" Target="mailto:UniversityVaccines@newbridgehealt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health/covid-19-vaccine/clinic/"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2021-07-07T12:38:00Z</dcterms:created>
  <dcterms:modified xsi:type="dcterms:W3CDTF">2021-07-07T14:35:00Z</dcterms:modified>
</cp:coreProperties>
</file>