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C54A8" w14:textId="625E3679" w:rsidR="007C0C59" w:rsidRDefault="007C0C59" w:rsidP="007C0C59">
      <w:pPr>
        <w:pStyle w:val="p0"/>
        <w:spacing w:before="3"/>
      </w:pPr>
      <w:r>
        <w:rPr>
          <w:noProof/>
        </w:rPr>
        <w:drawing>
          <wp:inline distT="0" distB="0" distL="0" distR="0" wp14:anchorId="7C73CE3F" wp14:editId="4A98C8DA">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3108579F" w14:textId="77777777" w:rsidR="007C0C59" w:rsidRDefault="007C0C59" w:rsidP="007C0C59">
      <w:pPr>
        <w:pStyle w:val="p0"/>
        <w:spacing w:before="3" w:line="240" w:lineRule="exact"/>
        <w:rPr>
          <w:b/>
          <w:bCs/>
        </w:rPr>
      </w:pPr>
    </w:p>
    <w:p w14:paraId="28163726" w14:textId="77777777" w:rsidR="007C0C59" w:rsidRDefault="007C0C59" w:rsidP="007C0C59">
      <w:pPr>
        <w:pStyle w:val="p0"/>
        <w:spacing w:before="3" w:line="240" w:lineRule="exact"/>
      </w:pPr>
      <w:r>
        <w:rPr>
          <w:b/>
          <w:bCs/>
        </w:rPr>
        <w:t>RAMAPO COLLEGE OF NEW JERSEY</w:t>
      </w:r>
    </w:p>
    <w:p w14:paraId="774E62C0" w14:textId="30BD02C8" w:rsidR="007C0C59" w:rsidRDefault="007C0C59" w:rsidP="007C0C59">
      <w:pPr>
        <w:pStyle w:val="p0"/>
        <w:spacing w:before="3" w:after="2"/>
      </w:pPr>
      <w:r>
        <w:rPr>
          <w:b/>
          <w:bCs/>
        </w:rPr>
        <w:t xml:space="preserve">Office of </w:t>
      </w:r>
      <w:r w:rsidR="0011196C">
        <w:rPr>
          <w:b/>
          <w:bCs/>
        </w:rPr>
        <w:t>Media and Public Relations</w:t>
      </w:r>
      <w:bookmarkStart w:id="0" w:name="_GoBack"/>
      <w:bookmarkEnd w:id="0"/>
    </w:p>
    <w:p w14:paraId="152F5790" w14:textId="77777777" w:rsidR="007C0C59" w:rsidRDefault="007C0C59" w:rsidP="007C0C59">
      <w:pPr>
        <w:pStyle w:val="p0"/>
        <w:spacing w:before="3" w:after="3"/>
      </w:pPr>
      <w:r>
        <w:rPr>
          <w:b/>
          <w:bCs/>
        </w:rPr>
        <w:t>Press Release</w:t>
      </w:r>
    </w:p>
    <w:p w14:paraId="543EF3DF" w14:textId="2AC96234" w:rsidR="007C0C59" w:rsidRDefault="007C0C59" w:rsidP="007C0C59">
      <w:pPr>
        <w:pStyle w:val="p0"/>
        <w:spacing w:before="3" w:after="3"/>
        <w:rPr>
          <w:b/>
          <w:bCs/>
        </w:rPr>
      </w:pPr>
      <w:r>
        <w:rPr>
          <w:b/>
          <w:bCs/>
        </w:rPr>
        <w:t>May 18, 2021</w:t>
      </w:r>
    </w:p>
    <w:p w14:paraId="0E1E9392" w14:textId="77777777" w:rsidR="007C0C59" w:rsidRDefault="007C0C59" w:rsidP="007C0C59">
      <w:pPr>
        <w:pStyle w:val="p0"/>
        <w:spacing w:before="3" w:after="3"/>
        <w:rPr>
          <w:i/>
          <w:iCs/>
        </w:rPr>
      </w:pPr>
    </w:p>
    <w:p w14:paraId="46100E8C" w14:textId="77777777" w:rsidR="007C0C59" w:rsidRPr="00C8534E" w:rsidRDefault="007C0C59" w:rsidP="007C0C59">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14:paraId="4A6A8BBE" w14:textId="2217C6E7" w:rsidR="007C0C59" w:rsidRDefault="007C0C59" w:rsidP="007C0C59">
      <w:pPr>
        <w:pStyle w:val="p0"/>
        <w:spacing w:before="3" w:after="3"/>
        <w:rPr>
          <w:i/>
          <w:iCs/>
        </w:rPr>
      </w:pPr>
      <w:hyperlink r:id="rId6" w:history="1">
        <w:r w:rsidRPr="004127AE">
          <w:rPr>
            <w:rStyle w:val="Hyperlink"/>
            <w:i/>
            <w:iCs/>
          </w:rPr>
          <w:t>adaidon1@ramapo.edu</w:t>
        </w:r>
      </w:hyperlink>
    </w:p>
    <w:p w14:paraId="747FD8C1" w14:textId="77777777" w:rsidR="007C0C59" w:rsidRDefault="007C0C59" w:rsidP="007C0C59">
      <w:pPr>
        <w:pStyle w:val="p0"/>
        <w:spacing w:before="3"/>
      </w:pPr>
    </w:p>
    <w:p w14:paraId="5EEE0288" w14:textId="77777777" w:rsidR="00900D40" w:rsidRDefault="00900D40" w:rsidP="00D813CD">
      <w:pPr>
        <w:jc w:val="center"/>
        <w:rPr>
          <w:b/>
          <w:bCs/>
          <w:sz w:val="36"/>
          <w:szCs w:val="36"/>
        </w:rPr>
      </w:pPr>
    </w:p>
    <w:p w14:paraId="54B96E27" w14:textId="015B3BB9" w:rsidR="00877017" w:rsidRDefault="00D6153B" w:rsidP="00424FFF">
      <w:pPr>
        <w:spacing w:line="240" w:lineRule="auto"/>
        <w:jc w:val="center"/>
        <w:rPr>
          <w:b/>
          <w:bCs/>
          <w:sz w:val="44"/>
          <w:szCs w:val="44"/>
        </w:rPr>
      </w:pPr>
      <w:r>
        <w:rPr>
          <w:b/>
          <w:bCs/>
          <w:sz w:val="44"/>
          <w:szCs w:val="44"/>
        </w:rPr>
        <w:t xml:space="preserve">Ramapo College’s </w:t>
      </w:r>
      <w:proofErr w:type="spellStart"/>
      <w:r w:rsidR="00D813CD" w:rsidRPr="00BB562F">
        <w:rPr>
          <w:b/>
          <w:bCs/>
          <w:sz w:val="44"/>
          <w:szCs w:val="44"/>
        </w:rPr>
        <w:t>Berrie</w:t>
      </w:r>
      <w:proofErr w:type="spellEnd"/>
      <w:r w:rsidR="00D813CD" w:rsidRPr="00BB562F">
        <w:rPr>
          <w:b/>
          <w:bCs/>
          <w:sz w:val="44"/>
          <w:szCs w:val="44"/>
        </w:rPr>
        <w:t xml:space="preserve"> Center</w:t>
      </w:r>
      <w:r w:rsidR="00424FFF">
        <w:rPr>
          <w:b/>
          <w:bCs/>
          <w:sz w:val="44"/>
          <w:szCs w:val="44"/>
        </w:rPr>
        <w:t xml:space="preserve"> Announces a</w:t>
      </w:r>
      <w:r w:rsidR="00D813CD" w:rsidRPr="00BB562F">
        <w:rPr>
          <w:b/>
          <w:bCs/>
          <w:sz w:val="44"/>
          <w:szCs w:val="44"/>
        </w:rPr>
        <w:t xml:space="preserve"> </w:t>
      </w:r>
    </w:p>
    <w:p w14:paraId="76BA0DFC" w14:textId="1C7959A9" w:rsidR="00301BD3" w:rsidRPr="00301BD3" w:rsidRDefault="00301BD3" w:rsidP="00424FFF">
      <w:pPr>
        <w:spacing w:line="240" w:lineRule="auto"/>
        <w:jc w:val="center"/>
        <w:rPr>
          <w:b/>
          <w:bCs/>
          <w:sz w:val="44"/>
          <w:szCs w:val="44"/>
        </w:rPr>
      </w:pPr>
      <w:r w:rsidRPr="00301BD3">
        <w:rPr>
          <w:b/>
          <w:bCs/>
          <w:sz w:val="44"/>
          <w:szCs w:val="44"/>
        </w:rPr>
        <w:t xml:space="preserve">Call for Artists </w:t>
      </w:r>
      <w:r w:rsidR="006D7A56">
        <w:rPr>
          <w:b/>
          <w:bCs/>
          <w:sz w:val="44"/>
          <w:szCs w:val="44"/>
        </w:rPr>
        <w:t>for 2021-2022 Season</w:t>
      </w:r>
    </w:p>
    <w:p w14:paraId="5AB7704F" w14:textId="3F21D281" w:rsidR="00301BD3" w:rsidRDefault="00301BD3" w:rsidP="00301BD3">
      <w:r>
        <w:t xml:space="preserve">MAHWAH, N.J. -- The Angelica and Russ </w:t>
      </w:r>
      <w:proofErr w:type="spellStart"/>
      <w:r>
        <w:t>Berrie</w:t>
      </w:r>
      <w:proofErr w:type="spellEnd"/>
      <w:r>
        <w:t xml:space="preserve"> Center for Performing and Visual Arts on the Ramapo College of New Jersey campus is pleased to announce a Call for Artists for its upcoming 2021-22 season. </w:t>
      </w:r>
      <w:r>
        <w:rPr>
          <w:i/>
          <w:iCs/>
        </w:rPr>
        <w:t>Healing Hands</w:t>
      </w:r>
      <w:r>
        <w:t xml:space="preserve"> is seeking musicians, theater artists, dancers, </w:t>
      </w:r>
      <w:r w:rsidR="007E0908">
        <w:t>filmmakers,</w:t>
      </w:r>
      <w:r>
        <w:t xml:space="preserve"> and other performing artists to present new works</w:t>
      </w:r>
      <w:r w:rsidR="00D73D16">
        <w:t>-</w:t>
      </w:r>
      <w:r>
        <w:t>in</w:t>
      </w:r>
      <w:r w:rsidR="00D73D16">
        <w:t>-</w:t>
      </w:r>
      <w:r>
        <w:t xml:space="preserve">progress based on </w:t>
      </w:r>
      <w:r w:rsidR="007E0908">
        <w:rPr>
          <w:rFonts w:ascii="Calibri" w:hAnsi="Calibri" w:cs="Calibri"/>
          <w:color w:val="000000"/>
        </w:rPr>
        <w:t>how the arts are contributing to healing in these challenging times. Healing can be from the perspective of individuals, groups, communities, or global impact.  Recognizing artists' unique ability to help us interpret the world around us, we encourage a wide range of perspectives including COVID-19 impact on the arts or our economy, contemporary struggles for social and racial justice, and the polarized political climate.</w:t>
      </w:r>
    </w:p>
    <w:p w14:paraId="4A5C78F7" w14:textId="56DBCD6D" w:rsidR="00301BD3" w:rsidRDefault="00301BD3" w:rsidP="00301BD3">
      <w:r>
        <w:t xml:space="preserve">This will be part of a two-day program </w:t>
      </w:r>
      <w:r>
        <w:rPr>
          <w:i/>
          <w:iCs/>
        </w:rPr>
        <w:t>Healing Hands</w:t>
      </w:r>
      <w:r>
        <w:t xml:space="preserve"> on Saturday, February 19 and Sunday, February 20</w:t>
      </w:r>
      <w:r w:rsidR="007E0908">
        <w:t>, 2022</w:t>
      </w:r>
      <w:r>
        <w:t xml:space="preserve"> in the Sharp Theater of the </w:t>
      </w:r>
      <w:proofErr w:type="spellStart"/>
      <w:r>
        <w:t>Berrie</w:t>
      </w:r>
      <w:proofErr w:type="spellEnd"/>
      <w:r>
        <w:t xml:space="preserve"> Center. Following </w:t>
      </w:r>
      <w:r w:rsidR="007E0908">
        <w:t>each</w:t>
      </w:r>
      <w:r>
        <w:t xml:space="preserve"> performance</w:t>
      </w:r>
      <w:r w:rsidR="00D73D16">
        <w:t>,</w:t>
      </w:r>
      <w:r>
        <w:t xml:space="preserve"> there will be a discussion of how artists create new work drawing on world events around them. </w:t>
      </w:r>
      <w:r>
        <w:rPr>
          <w:i/>
          <w:iCs/>
        </w:rPr>
        <w:t>Healing Hands</w:t>
      </w:r>
      <w:r>
        <w:t xml:space="preserve"> will engage up to four projects.</w:t>
      </w:r>
    </w:p>
    <w:p w14:paraId="589975A5" w14:textId="052DD847" w:rsidR="00301BD3" w:rsidRDefault="00301BD3" w:rsidP="00301BD3">
      <w:r>
        <w:t xml:space="preserve">There are no entry fees, but to be considered, artists must complete a full application including samples of their work. Artists will be compensated $ 800 for a 25-30-minute presentation and participation in a post-performance discussion. </w:t>
      </w:r>
    </w:p>
    <w:p w14:paraId="12431396" w14:textId="77777777" w:rsidR="00301BD3" w:rsidRDefault="00301BD3" w:rsidP="00301BD3">
      <w:r>
        <w:t xml:space="preserve">For more information and to access an application, go to:  </w:t>
      </w:r>
      <w:hyperlink r:id="rId7" w:history="1">
        <w:r w:rsidRPr="0043737C">
          <w:rPr>
            <w:rStyle w:val="Hyperlink"/>
          </w:rPr>
          <w:t>www.ramapo.edu/berriecenter</w:t>
        </w:r>
      </w:hyperlink>
      <w:r>
        <w:t xml:space="preserve">  </w:t>
      </w:r>
    </w:p>
    <w:p w14:paraId="0FDE9A55" w14:textId="6AA3D482" w:rsidR="00900D40" w:rsidRDefault="00301BD3" w:rsidP="00900D40">
      <w:r>
        <w:t xml:space="preserve">The deadline to apply </w:t>
      </w:r>
      <w:r w:rsidR="009F0EEC">
        <w:t>is Thursday, July 29,</w:t>
      </w:r>
      <w:r w:rsidR="007E0908">
        <w:t xml:space="preserve"> 2021 at 4 p.m.</w:t>
      </w:r>
      <w:r>
        <w:t xml:space="preserve"> </w:t>
      </w:r>
    </w:p>
    <w:p w14:paraId="11BAC2AE" w14:textId="77777777" w:rsidR="00D73D16" w:rsidRPr="00B2236B" w:rsidRDefault="00D73D16" w:rsidP="00D73D16">
      <w:r w:rsidRPr="00B2236B">
        <w:tab/>
      </w:r>
      <w:r w:rsidRPr="00B2236B">
        <w:tab/>
      </w:r>
      <w:r w:rsidRPr="00B2236B">
        <w:tab/>
      </w:r>
      <w:r w:rsidRPr="00B2236B">
        <w:tab/>
      </w:r>
      <w:r w:rsidRPr="00B2236B">
        <w:tab/>
      </w:r>
      <w:r w:rsidRPr="00B2236B">
        <w:tab/>
        <w:t>###</w:t>
      </w:r>
    </w:p>
    <w:p w14:paraId="44CB542B" w14:textId="77777777" w:rsidR="00D73D16" w:rsidRPr="00B2236B" w:rsidRDefault="00D73D16" w:rsidP="00D73D16">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w:t>
      </w:r>
      <w:r>
        <w:rPr>
          <w:rFonts w:ascii="Calibri" w:hAnsi="Calibri" w:cs="Arial"/>
          <w:sz w:val="20"/>
          <w:szCs w:val="20"/>
        </w:rPr>
        <w:t xml:space="preserve"> has been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eastAsiaTheme="majorEastAsia"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eastAsiaTheme="majorEastAsia"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eastAsiaTheme="majorEastAsia" w:hAnsi="Calibri" w:cs="Arial"/>
          <w:sz w:val="20"/>
          <w:szCs w:val="20"/>
          <w:bdr w:val="none" w:sz="0" w:space="0" w:color="auto" w:frame="1"/>
        </w:rPr>
        <w:t>Money</w:t>
      </w:r>
      <w:r w:rsidRPr="00B2236B">
        <w:rPr>
          <w:rFonts w:ascii="Calibri" w:hAnsi="Calibri" w:cs="Arial"/>
          <w:sz w:val="20"/>
          <w:szCs w:val="20"/>
        </w:rPr>
        <w:t xml:space="preserve"> magazine, among others. Ramapo College is also </w:t>
      </w:r>
      <w:r w:rsidRPr="00B2236B">
        <w:rPr>
          <w:rFonts w:ascii="Calibri" w:hAnsi="Calibri" w:cs="Arial"/>
          <w:sz w:val="20"/>
          <w:szCs w:val="20"/>
        </w:rPr>
        <w:lastRenderedPageBreak/>
        <w:t>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eastAsiaTheme="majorEastAsia" w:hAnsi="Calibri" w:cs="Arial"/>
          <w:sz w:val="20"/>
          <w:szCs w:val="20"/>
          <w:bdr w:val="none" w:sz="0" w:space="0" w:color="auto" w:frame="1"/>
        </w:rPr>
        <w:t>Guide to Military Friendly Schools</w:t>
      </w:r>
      <w:r w:rsidRPr="00B2236B">
        <w:rPr>
          <w:rFonts w:ascii="Calibri" w:hAnsi="Calibri" w:cs="Arial"/>
          <w:sz w:val="20"/>
          <w:szCs w:val="20"/>
        </w:rPr>
        <w:t>.</w:t>
      </w:r>
    </w:p>
    <w:p w14:paraId="4768CFFC" w14:textId="77777777" w:rsidR="00D73D16" w:rsidRPr="00B2236B" w:rsidRDefault="00D73D16" w:rsidP="00D73D16">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2CBB8B11" w14:textId="77777777" w:rsidR="00D236CD" w:rsidRDefault="00D236CD" w:rsidP="00D236CD">
      <w:pPr>
        <w:pStyle w:val="NormalWeb"/>
        <w:spacing w:before="0" w:beforeAutospacing="0" w:after="0" w:afterAutospacing="0"/>
        <w:ind w:left="720"/>
        <w:textAlignment w:val="baseline"/>
        <w:rPr>
          <w:rFonts w:ascii="Arial" w:hAnsi="Arial" w:cs="Arial"/>
          <w:color w:val="000000"/>
          <w:sz w:val="22"/>
          <w:szCs w:val="22"/>
        </w:rPr>
      </w:pPr>
    </w:p>
    <w:p w14:paraId="7CA6B813" w14:textId="2A2D7843" w:rsidR="00D236CD" w:rsidRDefault="00D236CD" w:rsidP="00D236CD">
      <w:pPr>
        <w:pStyle w:val="NormalWeb"/>
        <w:spacing w:before="0" w:beforeAutospacing="0" w:after="0" w:afterAutospacing="0"/>
        <w:ind w:left="720"/>
        <w:textAlignment w:val="baseline"/>
        <w:rPr>
          <w:rFonts w:ascii="Arial" w:hAnsi="Arial" w:cs="Arial"/>
          <w:color w:val="000000"/>
          <w:sz w:val="22"/>
          <w:szCs w:val="22"/>
        </w:rPr>
      </w:pPr>
    </w:p>
    <w:p w14:paraId="05F55413" w14:textId="77777777" w:rsidR="00D236CD" w:rsidRDefault="00D236CD" w:rsidP="00D236CD">
      <w:pPr>
        <w:pStyle w:val="NormalWeb"/>
        <w:spacing w:before="0" w:beforeAutospacing="0" w:after="0" w:afterAutospacing="0"/>
        <w:ind w:left="720"/>
        <w:textAlignment w:val="baseline"/>
        <w:rPr>
          <w:rFonts w:ascii="Arial" w:hAnsi="Arial" w:cs="Arial"/>
          <w:color w:val="000000"/>
          <w:sz w:val="22"/>
          <w:szCs w:val="22"/>
        </w:rPr>
      </w:pPr>
    </w:p>
    <w:p w14:paraId="0DCDB2CF" w14:textId="77777777" w:rsidR="00D236CD" w:rsidRPr="00D6153B" w:rsidRDefault="00D236CD" w:rsidP="00900D40">
      <w:pPr>
        <w:pStyle w:val="NormalWeb"/>
        <w:spacing w:before="300" w:beforeAutospacing="0" w:after="300" w:afterAutospacing="0" w:line="300" w:lineRule="atLeast"/>
        <w:textAlignment w:val="baseline"/>
        <w:rPr>
          <w:rFonts w:ascii="Calibri" w:hAnsi="Calibri" w:cs="Arial"/>
          <w:sz w:val="20"/>
          <w:szCs w:val="20"/>
        </w:rPr>
      </w:pPr>
    </w:p>
    <w:p w14:paraId="4040C551" w14:textId="77777777" w:rsidR="00900D40" w:rsidRDefault="00900D40"/>
    <w:p w14:paraId="502CE73D" w14:textId="3FEA0E70" w:rsidR="00796383" w:rsidRPr="006F2CEB" w:rsidRDefault="00166127">
      <w:r>
        <w:t xml:space="preserve"> </w:t>
      </w:r>
    </w:p>
    <w:sectPr w:rsidR="00796383" w:rsidRPr="006F2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C1727A"/>
    <w:multiLevelType w:val="multilevel"/>
    <w:tmpl w:val="04AA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83"/>
    <w:rsid w:val="000211DD"/>
    <w:rsid w:val="00027B2D"/>
    <w:rsid w:val="0007057C"/>
    <w:rsid w:val="000A0150"/>
    <w:rsid w:val="000F432A"/>
    <w:rsid w:val="0011196C"/>
    <w:rsid w:val="00131994"/>
    <w:rsid w:val="00150F6E"/>
    <w:rsid w:val="00166127"/>
    <w:rsid w:val="001907AC"/>
    <w:rsid w:val="001B593D"/>
    <w:rsid w:val="00221D99"/>
    <w:rsid w:val="00234401"/>
    <w:rsid w:val="00284308"/>
    <w:rsid w:val="0029229E"/>
    <w:rsid w:val="0029650E"/>
    <w:rsid w:val="002A5E87"/>
    <w:rsid w:val="002B0879"/>
    <w:rsid w:val="002D7E46"/>
    <w:rsid w:val="00301BD3"/>
    <w:rsid w:val="00342D42"/>
    <w:rsid w:val="00346FF0"/>
    <w:rsid w:val="00350336"/>
    <w:rsid w:val="00357D62"/>
    <w:rsid w:val="0036008B"/>
    <w:rsid w:val="003871E4"/>
    <w:rsid w:val="003A73E7"/>
    <w:rsid w:val="003C0F9C"/>
    <w:rsid w:val="003C48C9"/>
    <w:rsid w:val="003F440A"/>
    <w:rsid w:val="004167D8"/>
    <w:rsid w:val="00424FFF"/>
    <w:rsid w:val="004C4352"/>
    <w:rsid w:val="0050432C"/>
    <w:rsid w:val="00535933"/>
    <w:rsid w:val="00553FD7"/>
    <w:rsid w:val="00554C23"/>
    <w:rsid w:val="00580F35"/>
    <w:rsid w:val="00606FA4"/>
    <w:rsid w:val="00696558"/>
    <w:rsid w:val="006C69F8"/>
    <w:rsid w:val="006D1C71"/>
    <w:rsid w:val="006D7A56"/>
    <w:rsid w:val="006F2CEB"/>
    <w:rsid w:val="007035AF"/>
    <w:rsid w:val="00742BBB"/>
    <w:rsid w:val="00781263"/>
    <w:rsid w:val="00796383"/>
    <w:rsid w:val="007C0C59"/>
    <w:rsid w:val="007E0908"/>
    <w:rsid w:val="008645BD"/>
    <w:rsid w:val="00877017"/>
    <w:rsid w:val="008B6BF8"/>
    <w:rsid w:val="008D1D8F"/>
    <w:rsid w:val="00900D40"/>
    <w:rsid w:val="00910571"/>
    <w:rsid w:val="009715AD"/>
    <w:rsid w:val="009815C1"/>
    <w:rsid w:val="009F0EEC"/>
    <w:rsid w:val="00AB0410"/>
    <w:rsid w:val="00AC4DA0"/>
    <w:rsid w:val="00B052D1"/>
    <w:rsid w:val="00BB562F"/>
    <w:rsid w:val="00BC3CA2"/>
    <w:rsid w:val="00C87C9A"/>
    <w:rsid w:val="00CF27CF"/>
    <w:rsid w:val="00D17835"/>
    <w:rsid w:val="00D236CD"/>
    <w:rsid w:val="00D33E3D"/>
    <w:rsid w:val="00D6153B"/>
    <w:rsid w:val="00D73D16"/>
    <w:rsid w:val="00D813CD"/>
    <w:rsid w:val="00D95987"/>
    <w:rsid w:val="00E13C0C"/>
    <w:rsid w:val="00E633E5"/>
    <w:rsid w:val="00E860A3"/>
    <w:rsid w:val="00F60B75"/>
    <w:rsid w:val="00F837DC"/>
    <w:rsid w:val="00FB1FA8"/>
    <w:rsid w:val="00FC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E4285"/>
  <w15:chartTrackingRefBased/>
  <w15:docId w15:val="{59D0BF07-1972-44C2-B3B6-1C9424BF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633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127"/>
    <w:rPr>
      <w:color w:val="0563C1" w:themeColor="hyperlink"/>
      <w:u w:val="single"/>
    </w:rPr>
  </w:style>
  <w:style w:type="character" w:customStyle="1" w:styleId="UnresolvedMention1">
    <w:name w:val="Unresolved Mention1"/>
    <w:basedOn w:val="DefaultParagraphFont"/>
    <w:uiPriority w:val="99"/>
    <w:semiHidden/>
    <w:unhideWhenUsed/>
    <w:rsid w:val="00166127"/>
    <w:rPr>
      <w:color w:val="605E5C"/>
      <w:shd w:val="clear" w:color="auto" w:fill="E1DFDD"/>
    </w:rPr>
  </w:style>
  <w:style w:type="paragraph" w:styleId="NormalWeb">
    <w:name w:val="Normal (Web)"/>
    <w:basedOn w:val="Normal"/>
    <w:uiPriority w:val="99"/>
    <w:semiHidden/>
    <w:unhideWhenUsed/>
    <w:rsid w:val="00900D4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900D40"/>
    <w:rPr>
      <w:i/>
      <w:iCs/>
    </w:rPr>
  </w:style>
  <w:style w:type="paragraph" w:customStyle="1" w:styleId="p0">
    <w:name w:val="p0"/>
    <w:basedOn w:val="Normal"/>
    <w:rsid w:val="00900D40"/>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633E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076139">
      <w:bodyDiv w:val="1"/>
      <w:marLeft w:val="0"/>
      <w:marRight w:val="0"/>
      <w:marTop w:val="0"/>
      <w:marBottom w:val="0"/>
      <w:divBdr>
        <w:top w:val="none" w:sz="0" w:space="0" w:color="auto"/>
        <w:left w:val="none" w:sz="0" w:space="0" w:color="auto"/>
        <w:bottom w:val="none" w:sz="0" w:space="0" w:color="auto"/>
        <w:right w:val="none" w:sz="0" w:space="0" w:color="auto"/>
      </w:divBdr>
    </w:div>
    <w:div w:id="1589462410">
      <w:bodyDiv w:val="1"/>
      <w:marLeft w:val="0"/>
      <w:marRight w:val="0"/>
      <w:marTop w:val="0"/>
      <w:marBottom w:val="0"/>
      <w:divBdr>
        <w:top w:val="none" w:sz="0" w:space="0" w:color="auto"/>
        <w:left w:val="none" w:sz="0" w:space="0" w:color="auto"/>
        <w:bottom w:val="none" w:sz="0" w:space="0" w:color="auto"/>
        <w:right w:val="none" w:sz="0" w:space="0" w:color="auto"/>
      </w:divBdr>
    </w:div>
    <w:div w:id="1681590135">
      <w:bodyDiv w:val="1"/>
      <w:marLeft w:val="0"/>
      <w:marRight w:val="0"/>
      <w:marTop w:val="0"/>
      <w:marBottom w:val="0"/>
      <w:divBdr>
        <w:top w:val="none" w:sz="0" w:space="0" w:color="auto"/>
        <w:left w:val="none" w:sz="0" w:space="0" w:color="auto"/>
        <w:bottom w:val="none" w:sz="0" w:space="0" w:color="auto"/>
        <w:right w:val="none" w:sz="0" w:space="0" w:color="auto"/>
      </w:divBdr>
    </w:div>
    <w:div w:id="175967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idon1@ramapo.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Campbell</dc:creator>
  <cp:keywords/>
  <dc:description/>
  <cp:lastModifiedBy>Administrator</cp:lastModifiedBy>
  <cp:revision>5</cp:revision>
  <dcterms:created xsi:type="dcterms:W3CDTF">2021-05-18T12:07:00Z</dcterms:created>
  <dcterms:modified xsi:type="dcterms:W3CDTF">2021-05-18T16:18:00Z</dcterms:modified>
</cp:coreProperties>
</file>