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43C1" w14:textId="77777777" w:rsidR="000248AB" w:rsidRDefault="000248AB" w:rsidP="000248AB">
      <w:pPr>
        <w:pStyle w:val="p0"/>
        <w:spacing w:before="3"/>
      </w:pPr>
      <w:bookmarkStart w:id="0" w:name="_Hlk52530125"/>
      <w:bookmarkStart w:id="1" w:name="_Hlk46730862"/>
      <w:r>
        <w:rPr>
          <w:noProof/>
        </w:rPr>
        <w:drawing>
          <wp:inline distT="0" distB="0" distL="0" distR="0" wp14:anchorId="526A3CD1" wp14:editId="50ABF9F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7CA1922" w14:textId="77777777" w:rsidR="000248AB" w:rsidRDefault="000248AB" w:rsidP="000248AB">
      <w:pPr>
        <w:pStyle w:val="p0"/>
        <w:spacing w:before="3" w:line="240" w:lineRule="exact"/>
        <w:rPr>
          <w:b/>
          <w:bCs/>
        </w:rPr>
      </w:pPr>
    </w:p>
    <w:p w14:paraId="6F32F4E8" w14:textId="77777777" w:rsidR="000248AB" w:rsidRDefault="000248AB" w:rsidP="000248AB">
      <w:pPr>
        <w:pStyle w:val="p0"/>
        <w:spacing w:before="3" w:line="240" w:lineRule="exact"/>
      </w:pPr>
      <w:r>
        <w:rPr>
          <w:b/>
          <w:bCs/>
        </w:rPr>
        <w:t>RAMAPO COLLEGE OF NEW JERSEY</w:t>
      </w:r>
    </w:p>
    <w:p w14:paraId="10EA5408" w14:textId="77777777" w:rsidR="000248AB" w:rsidRDefault="000248AB" w:rsidP="000248AB">
      <w:pPr>
        <w:pStyle w:val="p0"/>
        <w:spacing w:before="3" w:after="2"/>
      </w:pPr>
      <w:r>
        <w:rPr>
          <w:b/>
          <w:bCs/>
        </w:rPr>
        <w:t>Office of Media and Public Relations</w:t>
      </w:r>
    </w:p>
    <w:p w14:paraId="08A6722E" w14:textId="77777777" w:rsidR="000248AB" w:rsidRDefault="000248AB" w:rsidP="000248AB">
      <w:pPr>
        <w:pStyle w:val="p0"/>
        <w:spacing w:before="3" w:after="3"/>
      </w:pPr>
      <w:r>
        <w:rPr>
          <w:b/>
          <w:bCs/>
        </w:rPr>
        <w:t>Press Release</w:t>
      </w:r>
    </w:p>
    <w:p w14:paraId="7476F5D2" w14:textId="0CC33904" w:rsidR="000248AB" w:rsidRDefault="000248AB" w:rsidP="000248AB">
      <w:pPr>
        <w:pStyle w:val="p0"/>
        <w:spacing w:before="3" w:after="3"/>
        <w:rPr>
          <w:b/>
          <w:bCs/>
        </w:rPr>
      </w:pPr>
      <w:r>
        <w:rPr>
          <w:b/>
          <w:bCs/>
        </w:rPr>
        <w:t>April 1, 2021</w:t>
      </w:r>
    </w:p>
    <w:p w14:paraId="12C17274" w14:textId="77777777" w:rsidR="000248AB" w:rsidRDefault="000248AB" w:rsidP="000248AB">
      <w:pPr>
        <w:pStyle w:val="p0"/>
        <w:spacing w:before="3" w:after="3"/>
        <w:rPr>
          <w:i/>
          <w:iCs/>
        </w:rPr>
      </w:pPr>
    </w:p>
    <w:p w14:paraId="225074AE" w14:textId="77777777" w:rsidR="000248AB" w:rsidRPr="00C8534E" w:rsidRDefault="000248AB" w:rsidP="000248AB">
      <w:pPr>
        <w:pStyle w:val="p0"/>
        <w:spacing w:before="3" w:after="3"/>
        <w:rPr>
          <w:b/>
          <w:bCs/>
          <w:color w:val="FF0000"/>
          <w:u w:val="single"/>
        </w:rPr>
      </w:pPr>
      <w:r>
        <w:rPr>
          <w:i/>
          <w:iCs/>
        </w:rPr>
        <w:t>Contact: Angela Daidone</w:t>
      </w:r>
      <w:r>
        <w:rPr>
          <w:i/>
          <w:iCs/>
        </w:rPr>
        <w:tab/>
      </w:r>
      <w:r>
        <w:rPr>
          <w:i/>
          <w:iCs/>
        </w:rPr>
        <w:tab/>
        <w:t xml:space="preserve">   </w:t>
      </w:r>
      <w:r>
        <w:rPr>
          <w:i/>
          <w:iCs/>
        </w:rPr>
        <w:tab/>
      </w:r>
    </w:p>
    <w:p w14:paraId="1DFA01E5" w14:textId="77777777" w:rsidR="000248AB" w:rsidRDefault="00E93816" w:rsidP="000248AB">
      <w:pPr>
        <w:pStyle w:val="p0"/>
        <w:spacing w:before="3" w:after="3"/>
        <w:rPr>
          <w:i/>
          <w:iCs/>
        </w:rPr>
      </w:pPr>
      <w:hyperlink r:id="rId5" w:history="1">
        <w:r w:rsidR="000248AB" w:rsidRPr="006B0B7B">
          <w:rPr>
            <w:rStyle w:val="Hyperlink"/>
            <w:i/>
            <w:iCs/>
          </w:rPr>
          <w:t>adaidon1@ramapo.edu</w:t>
        </w:r>
      </w:hyperlink>
    </w:p>
    <w:bookmarkEnd w:id="0"/>
    <w:p w14:paraId="1B276C16" w14:textId="77777777" w:rsidR="000248AB" w:rsidRDefault="000248AB" w:rsidP="000248AB">
      <w:pPr>
        <w:pStyle w:val="p0"/>
        <w:spacing w:before="3"/>
      </w:pPr>
    </w:p>
    <w:bookmarkEnd w:id="1"/>
    <w:p w14:paraId="64D4337A" w14:textId="714FF44F" w:rsidR="00EA6E02" w:rsidRPr="00725339" w:rsidRDefault="00EA6E02" w:rsidP="00EA6E02">
      <w:pPr>
        <w:jc w:val="center"/>
        <w:rPr>
          <w:rFonts w:cstheme="minorHAnsi"/>
          <w:b/>
          <w:bCs/>
          <w:sz w:val="40"/>
          <w:szCs w:val="40"/>
        </w:rPr>
      </w:pPr>
      <w:r w:rsidRPr="00725339">
        <w:rPr>
          <w:rFonts w:cstheme="minorHAnsi"/>
          <w:b/>
          <w:bCs/>
          <w:sz w:val="40"/>
          <w:szCs w:val="40"/>
        </w:rPr>
        <w:t>Ramapo College</w:t>
      </w:r>
      <w:r w:rsidR="00725339" w:rsidRPr="00725339">
        <w:rPr>
          <w:rFonts w:cstheme="minorHAnsi"/>
          <w:b/>
          <w:bCs/>
          <w:sz w:val="40"/>
          <w:szCs w:val="40"/>
        </w:rPr>
        <w:t xml:space="preserve"> Receives</w:t>
      </w:r>
      <w:r w:rsidRPr="00725339">
        <w:rPr>
          <w:rFonts w:cstheme="minorHAnsi"/>
          <w:b/>
          <w:bCs/>
          <w:sz w:val="40"/>
          <w:szCs w:val="40"/>
        </w:rPr>
        <w:t xml:space="preserve"> </w:t>
      </w:r>
      <w:r w:rsidR="000248AB">
        <w:rPr>
          <w:rFonts w:cstheme="minorHAnsi"/>
          <w:b/>
          <w:bCs/>
          <w:sz w:val="40"/>
          <w:szCs w:val="40"/>
        </w:rPr>
        <w:t xml:space="preserve">Prestigious </w:t>
      </w:r>
      <w:r w:rsidR="00725339" w:rsidRPr="00725339">
        <w:rPr>
          <w:rFonts w:cstheme="minorHAnsi"/>
          <w:b/>
          <w:bCs/>
          <w:sz w:val="40"/>
          <w:szCs w:val="40"/>
        </w:rPr>
        <w:t xml:space="preserve">National </w:t>
      </w:r>
      <w:r w:rsidRPr="00725339">
        <w:rPr>
          <w:rFonts w:cstheme="minorHAnsi"/>
          <w:b/>
          <w:bCs/>
          <w:sz w:val="40"/>
          <w:szCs w:val="40"/>
        </w:rPr>
        <w:t>Designat</w:t>
      </w:r>
      <w:r w:rsidR="00725339" w:rsidRPr="00725339">
        <w:rPr>
          <w:rFonts w:cstheme="minorHAnsi"/>
          <w:b/>
          <w:bCs/>
          <w:sz w:val="40"/>
          <w:szCs w:val="40"/>
        </w:rPr>
        <w:t>ion as</w:t>
      </w:r>
      <w:r w:rsidRPr="00725339">
        <w:rPr>
          <w:rFonts w:cstheme="minorHAnsi"/>
          <w:b/>
          <w:bCs/>
          <w:sz w:val="40"/>
          <w:szCs w:val="40"/>
        </w:rPr>
        <w:t xml:space="preserve"> a Voter Friendly Campus</w:t>
      </w:r>
    </w:p>
    <w:p w14:paraId="18A513CE" w14:textId="4DEBA98C" w:rsidR="002F1FA0" w:rsidRPr="00EA6E02" w:rsidRDefault="000B1CD8">
      <w:pPr>
        <w:rPr>
          <w:rFonts w:cstheme="minorHAnsi"/>
          <w:sz w:val="24"/>
          <w:szCs w:val="24"/>
        </w:rPr>
      </w:pPr>
      <w:r w:rsidRPr="00EA6E02">
        <w:rPr>
          <w:rFonts w:cstheme="minorHAnsi"/>
          <w:sz w:val="24"/>
          <w:szCs w:val="24"/>
        </w:rPr>
        <w:t>MAHWAH, N.J. – Ramapo College of New Jersey</w:t>
      </w:r>
      <w:r w:rsidR="002F1FA0" w:rsidRPr="00EA6E02">
        <w:rPr>
          <w:rFonts w:cstheme="minorHAnsi"/>
          <w:sz w:val="24"/>
          <w:szCs w:val="24"/>
        </w:rPr>
        <w:t xml:space="preserve"> </w:t>
      </w:r>
      <w:r w:rsidRPr="00EA6E02">
        <w:rPr>
          <w:rFonts w:cstheme="minorHAnsi"/>
          <w:sz w:val="24"/>
          <w:szCs w:val="24"/>
        </w:rPr>
        <w:t>has been designated a Voter Friendly Campus by the Students Affairs Administrators in Higher Education</w:t>
      </w:r>
      <w:r w:rsidR="002F1FA0" w:rsidRPr="00EA6E02">
        <w:rPr>
          <w:rFonts w:cstheme="minorHAnsi"/>
          <w:sz w:val="24"/>
          <w:szCs w:val="24"/>
        </w:rPr>
        <w:t xml:space="preserve"> </w:t>
      </w:r>
      <w:r w:rsidR="003F7F6D" w:rsidRPr="00EA6E02">
        <w:rPr>
          <w:rFonts w:cstheme="minorHAnsi"/>
          <w:sz w:val="24"/>
          <w:szCs w:val="24"/>
        </w:rPr>
        <w:t xml:space="preserve">(NASPA) </w:t>
      </w:r>
      <w:r w:rsidR="002F1FA0" w:rsidRPr="00EA6E02">
        <w:rPr>
          <w:rFonts w:cstheme="minorHAnsi"/>
          <w:sz w:val="24"/>
          <w:szCs w:val="24"/>
        </w:rPr>
        <w:t xml:space="preserve">and Fair Election Center’s Campus Vote Project. Ramapo is </w:t>
      </w:r>
      <w:r w:rsidRPr="00EA6E02">
        <w:rPr>
          <w:rFonts w:cstheme="minorHAnsi"/>
          <w:sz w:val="24"/>
          <w:szCs w:val="24"/>
        </w:rPr>
        <w:t>one of only four institutions in New Jersey and among just 23</w:t>
      </w:r>
      <w:r w:rsidR="002F1FA0" w:rsidRPr="00EA6E02">
        <w:rPr>
          <w:rFonts w:cstheme="minorHAnsi"/>
          <w:sz w:val="24"/>
          <w:szCs w:val="24"/>
        </w:rPr>
        <w:t>5</w:t>
      </w:r>
      <w:r w:rsidRPr="00EA6E02">
        <w:rPr>
          <w:rFonts w:cstheme="minorHAnsi"/>
          <w:sz w:val="24"/>
          <w:szCs w:val="24"/>
        </w:rPr>
        <w:t xml:space="preserve"> schools nationwide</w:t>
      </w:r>
      <w:r w:rsidR="002F1FA0" w:rsidRPr="00EA6E02">
        <w:rPr>
          <w:rFonts w:cstheme="minorHAnsi"/>
          <w:sz w:val="24"/>
          <w:szCs w:val="24"/>
        </w:rPr>
        <w:t xml:space="preserve"> to receive </w:t>
      </w:r>
      <w:r w:rsidR="00331985" w:rsidRPr="00EA6E02">
        <w:rPr>
          <w:rFonts w:cstheme="minorHAnsi"/>
          <w:sz w:val="24"/>
          <w:szCs w:val="24"/>
        </w:rPr>
        <w:t xml:space="preserve">this </w:t>
      </w:r>
      <w:r w:rsidR="002F1FA0" w:rsidRPr="00EA6E02">
        <w:rPr>
          <w:rFonts w:cstheme="minorHAnsi"/>
          <w:sz w:val="24"/>
          <w:szCs w:val="24"/>
        </w:rPr>
        <w:t>designation</w:t>
      </w:r>
      <w:r w:rsidRPr="00EA6E02">
        <w:rPr>
          <w:rFonts w:cstheme="minorHAnsi"/>
          <w:sz w:val="24"/>
          <w:szCs w:val="24"/>
        </w:rPr>
        <w:t xml:space="preserve">. </w:t>
      </w:r>
      <w:r w:rsidR="003F7F6D" w:rsidRPr="00EA6E02">
        <w:rPr>
          <w:rFonts w:cstheme="minorHAnsi"/>
          <w:sz w:val="24"/>
          <w:szCs w:val="24"/>
          <w:shd w:val="clear" w:color="auto" w:fill="FFFFFF"/>
        </w:rPr>
        <w:t>The designation is valid through December 2022.</w:t>
      </w:r>
    </w:p>
    <w:p w14:paraId="3D1B68A9" w14:textId="6FA71F36" w:rsidR="00EA6E02" w:rsidRPr="00EA6E02" w:rsidRDefault="002F1FA0" w:rsidP="00EA6E02">
      <w:pPr>
        <w:rPr>
          <w:rFonts w:cstheme="minorHAnsi"/>
          <w:sz w:val="24"/>
          <w:szCs w:val="24"/>
        </w:rPr>
      </w:pPr>
      <w:r w:rsidRPr="00EA6E02">
        <w:rPr>
          <w:rFonts w:cstheme="minorHAnsi"/>
          <w:sz w:val="24"/>
          <w:szCs w:val="24"/>
          <w:shd w:val="clear" w:color="auto" w:fill="FFFFFF"/>
        </w:rPr>
        <w:t>The goal of the Voter Friendly Campus designation program is to bolster efforts that help students overcome barriers to participating in the political process and develop a culture of democratic engagement on campus.</w:t>
      </w:r>
      <w:r w:rsidR="00EA6E02" w:rsidRPr="00EA6E02">
        <w:rPr>
          <w:rFonts w:cstheme="minorHAnsi"/>
          <w:sz w:val="24"/>
          <w:szCs w:val="24"/>
        </w:rPr>
        <w:t xml:space="preserve"> Eligibility for designation required institutions of higher learning to engage their student bodies and promote voter registration and voting as part of their institutional missions. </w:t>
      </w:r>
    </w:p>
    <w:p w14:paraId="5B3E6759" w14:textId="0413487B" w:rsidR="003F7F6D" w:rsidRPr="00EA6E02" w:rsidRDefault="003F7F6D" w:rsidP="003F7F6D">
      <w:pPr>
        <w:shd w:val="clear" w:color="auto" w:fill="FFFFFF"/>
        <w:spacing w:after="0" w:line="240" w:lineRule="auto"/>
        <w:rPr>
          <w:rFonts w:eastAsia="Times New Roman" w:cstheme="minorHAnsi"/>
          <w:sz w:val="24"/>
          <w:szCs w:val="24"/>
        </w:rPr>
      </w:pPr>
      <w:r w:rsidRPr="00EA6E02">
        <w:rPr>
          <w:rFonts w:eastAsia="Times New Roman" w:cstheme="minorHAnsi"/>
          <w:sz w:val="24"/>
          <w:szCs w:val="24"/>
        </w:rPr>
        <w:t>“</w:t>
      </w:r>
      <w:r w:rsidRPr="003F7F6D">
        <w:rPr>
          <w:rFonts w:eastAsia="Times New Roman" w:cstheme="minorHAnsi"/>
          <w:sz w:val="24"/>
          <w:szCs w:val="24"/>
        </w:rPr>
        <w:t xml:space="preserve">The designation of Ramapo College as a NASPA Voter Friendly Campus is a fantastic recognition of the work </w:t>
      </w:r>
      <w:r w:rsidRPr="00EA6E02">
        <w:rPr>
          <w:rFonts w:eastAsia="Times New Roman" w:cstheme="minorHAnsi"/>
          <w:sz w:val="24"/>
          <w:szCs w:val="24"/>
        </w:rPr>
        <w:t xml:space="preserve">of </w:t>
      </w:r>
      <w:r w:rsidRPr="003F7F6D">
        <w:rPr>
          <w:rFonts w:eastAsia="Times New Roman" w:cstheme="minorHAnsi"/>
          <w:sz w:val="24"/>
          <w:szCs w:val="24"/>
        </w:rPr>
        <w:t xml:space="preserve">students, faculty, staff, and administration </w:t>
      </w:r>
      <w:r w:rsidR="00EA6E02" w:rsidRPr="00EA6E02">
        <w:rPr>
          <w:rFonts w:eastAsia="Times New Roman" w:cstheme="minorHAnsi"/>
          <w:sz w:val="24"/>
          <w:szCs w:val="24"/>
        </w:rPr>
        <w:t xml:space="preserve">to </w:t>
      </w:r>
      <w:r w:rsidRPr="003F7F6D">
        <w:rPr>
          <w:rFonts w:eastAsia="Times New Roman" w:cstheme="minorHAnsi"/>
          <w:sz w:val="24"/>
          <w:szCs w:val="24"/>
        </w:rPr>
        <w:t>support the right to vote</w:t>
      </w:r>
      <w:r w:rsidRPr="00EA6E02">
        <w:rPr>
          <w:rFonts w:eastAsia="Times New Roman" w:cstheme="minorHAnsi"/>
          <w:sz w:val="24"/>
          <w:szCs w:val="24"/>
        </w:rPr>
        <w:t xml:space="preserve">,” said Ed Seavers, </w:t>
      </w:r>
      <w:r w:rsidR="00EA6E02" w:rsidRPr="00EA6E02">
        <w:rPr>
          <w:rFonts w:eastAsia="Times New Roman" w:cstheme="minorHAnsi"/>
          <w:sz w:val="24"/>
          <w:szCs w:val="24"/>
        </w:rPr>
        <w:t>Associate Director of Student Involvement at Ramapo College</w:t>
      </w:r>
      <w:r w:rsidRPr="003F7F6D">
        <w:rPr>
          <w:rFonts w:eastAsia="Times New Roman" w:cstheme="minorHAnsi"/>
          <w:sz w:val="24"/>
          <w:szCs w:val="24"/>
        </w:rPr>
        <w:t xml:space="preserve">. </w:t>
      </w:r>
      <w:r w:rsidRPr="00EA6E02">
        <w:rPr>
          <w:rFonts w:eastAsia="Times New Roman" w:cstheme="minorHAnsi"/>
          <w:sz w:val="24"/>
          <w:szCs w:val="24"/>
        </w:rPr>
        <w:t>“The College</w:t>
      </w:r>
      <w:r w:rsidRPr="003F7F6D">
        <w:rPr>
          <w:rFonts w:eastAsia="Times New Roman" w:cstheme="minorHAnsi"/>
          <w:sz w:val="24"/>
          <w:szCs w:val="24"/>
        </w:rPr>
        <w:t xml:space="preserve"> remain</w:t>
      </w:r>
      <w:r w:rsidRPr="00EA6E02">
        <w:rPr>
          <w:rFonts w:eastAsia="Times New Roman" w:cstheme="minorHAnsi"/>
          <w:sz w:val="24"/>
          <w:szCs w:val="24"/>
        </w:rPr>
        <w:t>s</w:t>
      </w:r>
      <w:r w:rsidRPr="003F7F6D">
        <w:rPr>
          <w:rFonts w:eastAsia="Times New Roman" w:cstheme="minorHAnsi"/>
          <w:sz w:val="24"/>
          <w:szCs w:val="24"/>
        </w:rPr>
        <w:t xml:space="preserve"> committed to increasing access to voting for Ramapo students and all eligible voters in New Jersey.</w:t>
      </w:r>
      <w:r w:rsidRPr="00EA6E02">
        <w:rPr>
          <w:rFonts w:eastAsia="Times New Roman" w:cstheme="minorHAnsi"/>
          <w:sz w:val="24"/>
          <w:szCs w:val="24"/>
        </w:rPr>
        <w:t>”</w:t>
      </w:r>
    </w:p>
    <w:p w14:paraId="56640E6A" w14:textId="5789DE42" w:rsidR="003F7F6D" w:rsidRPr="00EA6E02" w:rsidRDefault="003F7F6D" w:rsidP="003F7F6D">
      <w:pPr>
        <w:shd w:val="clear" w:color="auto" w:fill="FFFFFF"/>
        <w:spacing w:after="0" w:line="240" w:lineRule="auto"/>
        <w:rPr>
          <w:rFonts w:eastAsia="Times New Roman" w:cstheme="minorHAnsi"/>
          <w:sz w:val="24"/>
          <w:szCs w:val="24"/>
        </w:rPr>
      </w:pPr>
    </w:p>
    <w:p w14:paraId="06528F05" w14:textId="65BC6CC5" w:rsidR="003F7F6D" w:rsidRPr="00EA6E02" w:rsidRDefault="003F7F6D" w:rsidP="003F7F6D">
      <w:pPr>
        <w:rPr>
          <w:rFonts w:eastAsia="Times New Roman" w:cstheme="minorHAnsi"/>
          <w:sz w:val="24"/>
          <w:szCs w:val="24"/>
        </w:rPr>
      </w:pPr>
      <w:r w:rsidRPr="00EA6E02">
        <w:rPr>
          <w:rFonts w:eastAsia="Times New Roman" w:cstheme="minorHAnsi"/>
          <w:sz w:val="24"/>
          <w:szCs w:val="24"/>
        </w:rPr>
        <w:t xml:space="preserve">In 2016, </w:t>
      </w:r>
      <w:r w:rsidRPr="003F7F6D">
        <w:rPr>
          <w:rFonts w:eastAsia="Times New Roman" w:cstheme="minorHAnsi"/>
          <w:sz w:val="24"/>
          <w:szCs w:val="24"/>
        </w:rPr>
        <w:t>Ramapo became a</w:t>
      </w:r>
      <w:r w:rsidRPr="00EA6E02">
        <w:rPr>
          <w:rFonts w:eastAsia="Times New Roman" w:cstheme="minorHAnsi"/>
          <w:sz w:val="24"/>
          <w:szCs w:val="24"/>
        </w:rPr>
        <w:t xml:space="preserve"> partner of the</w:t>
      </w:r>
      <w:r w:rsidRPr="003F7F6D">
        <w:rPr>
          <w:rFonts w:eastAsia="Times New Roman" w:cstheme="minorHAnsi"/>
          <w:sz w:val="24"/>
          <w:szCs w:val="24"/>
        </w:rPr>
        <w:t> Andrew Goodman Foundation</w:t>
      </w:r>
      <w:r w:rsidRPr="00EA6E02">
        <w:rPr>
          <w:rFonts w:eastAsia="Times New Roman" w:cstheme="minorHAnsi"/>
          <w:sz w:val="24"/>
          <w:szCs w:val="24"/>
        </w:rPr>
        <w:t xml:space="preserve">, a national organization that </w:t>
      </w:r>
      <w:r w:rsidRPr="00EA6E02">
        <w:rPr>
          <w:rFonts w:cstheme="minorHAnsi"/>
          <w:sz w:val="24"/>
          <w:szCs w:val="24"/>
        </w:rPr>
        <w:t>supports youth leadership development, voting accessibility, and social justice initiatives on campuses across the country. Currently, four Ramapo students</w:t>
      </w:r>
      <w:r w:rsidRPr="003F7F6D">
        <w:rPr>
          <w:rFonts w:eastAsia="Times New Roman" w:cstheme="minorHAnsi"/>
          <w:sz w:val="24"/>
          <w:szCs w:val="24"/>
        </w:rPr>
        <w:t xml:space="preserve"> serve as Andrew Goodman Foundation Ambassadors </w:t>
      </w:r>
      <w:r w:rsidRPr="00EA6E02">
        <w:rPr>
          <w:rFonts w:eastAsia="Times New Roman" w:cstheme="minorHAnsi"/>
          <w:sz w:val="24"/>
          <w:szCs w:val="24"/>
        </w:rPr>
        <w:t xml:space="preserve">who </w:t>
      </w:r>
      <w:r w:rsidRPr="003F7F6D">
        <w:rPr>
          <w:rFonts w:eastAsia="Times New Roman" w:cstheme="minorHAnsi"/>
          <w:sz w:val="24"/>
          <w:szCs w:val="24"/>
        </w:rPr>
        <w:t xml:space="preserve">lead </w:t>
      </w:r>
      <w:r w:rsidRPr="00EA6E02">
        <w:rPr>
          <w:rFonts w:eastAsia="Times New Roman" w:cstheme="minorHAnsi"/>
          <w:sz w:val="24"/>
          <w:szCs w:val="24"/>
        </w:rPr>
        <w:t xml:space="preserve">on-campus </w:t>
      </w:r>
      <w:r w:rsidRPr="003F7F6D">
        <w:rPr>
          <w:rFonts w:eastAsia="Times New Roman" w:cstheme="minorHAnsi"/>
          <w:sz w:val="24"/>
          <w:szCs w:val="24"/>
        </w:rPr>
        <w:t xml:space="preserve">voter engagement efforts. </w:t>
      </w:r>
      <w:r w:rsidR="000248AB">
        <w:rPr>
          <w:rFonts w:eastAsia="Times New Roman" w:cstheme="minorHAnsi"/>
          <w:sz w:val="24"/>
          <w:szCs w:val="24"/>
        </w:rPr>
        <w:t>Ramapo students</w:t>
      </w:r>
      <w:r w:rsidRPr="00EA6E02">
        <w:rPr>
          <w:rFonts w:eastAsia="Times New Roman" w:cstheme="minorHAnsi"/>
          <w:sz w:val="24"/>
          <w:szCs w:val="24"/>
        </w:rPr>
        <w:t xml:space="preserve"> are also involved in</w:t>
      </w:r>
      <w:r w:rsidRPr="003F7F6D">
        <w:rPr>
          <w:rFonts w:eastAsia="Times New Roman" w:cstheme="minorHAnsi"/>
          <w:sz w:val="24"/>
          <w:szCs w:val="24"/>
        </w:rPr>
        <w:t xml:space="preserve"> programming related to voting a</w:t>
      </w:r>
      <w:r w:rsidRPr="00EA6E02">
        <w:rPr>
          <w:rFonts w:eastAsia="Times New Roman" w:cstheme="minorHAnsi"/>
          <w:sz w:val="24"/>
          <w:szCs w:val="24"/>
        </w:rPr>
        <w:t>mong</w:t>
      </w:r>
      <w:r w:rsidRPr="003F7F6D">
        <w:rPr>
          <w:rFonts w:eastAsia="Times New Roman" w:cstheme="minorHAnsi"/>
          <w:sz w:val="24"/>
          <w:szCs w:val="24"/>
        </w:rPr>
        <w:t xml:space="preserve"> Native Americans, Black History Month, and women's suffrage</w:t>
      </w:r>
      <w:r w:rsidR="000248AB">
        <w:rPr>
          <w:rFonts w:eastAsia="Times New Roman" w:cstheme="minorHAnsi"/>
          <w:sz w:val="24"/>
          <w:szCs w:val="24"/>
        </w:rPr>
        <w:t>,</w:t>
      </w:r>
      <w:r w:rsidRPr="003F7F6D">
        <w:rPr>
          <w:rFonts w:eastAsia="Times New Roman" w:cstheme="minorHAnsi"/>
          <w:sz w:val="24"/>
          <w:szCs w:val="24"/>
        </w:rPr>
        <w:t xml:space="preserve"> in addition to educating students about voter registration </w:t>
      </w:r>
      <w:r w:rsidRPr="00EA6E02">
        <w:rPr>
          <w:rFonts w:eastAsia="Times New Roman" w:cstheme="minorHAnsi"/>
          <w:sz w:val="24"/>
          <w:szCs w:val="24"/>
        </w:rPr>
        <w:t xml:space="preserve">and more in advance of </w:t>
      </w:r>
      <w:r w:rsidR="00742EBD">
        <w:rPr>
          <w:rFonts w:eastAsia="Times New Roman" w:cstheme="minorHAnsi"/>
          <w:sz w:val="24"/>
          <w:szCs w:val="24"/>
        </w:rPr>
        <w:t xml:space="preserve">state and national </w:t>
      </w:r>
      <w:r w:rsidRPr="003F7F6D">
        <w:rPr>
          <w:rFonts w:eastAsia="Times New Roman" w:cstheme="minorHAnsi"/>
          <w:sz w:val="24"/>
          <w:szCs w:val="24"/>
        </w:rPr>
        <w:t>election</w:t>
      </w:r>
      <w:r w:rsidR="00742EBD">
        <w:rPr>
          <w:rFonts w:eastAsia="Times New Roman" w:cstheme="minorHAnsi"/>
          <w:sz w:val="24"/>
          <w:szCs w:val="24"/>
        </w:rPr>
        <w:t>s</w:t>
      </w:r>
      <w:r w:rsidRPr="003F7F6D">
        <w:rPr>
          <w:rFonts w:eastAsia="Times New Roman" w:cstheme="minorHAnsi"/>
          <w:sz w:val="24"/>
          <w:szCs w:val="24"/>
        </w:rPr>
        <w:t>.</w:t>
      </w:r>
    </w:p>
    <w:p w14:paraId="3C02BE62" w14:textId="4B0B1D41" w:rsidR="00EA6E02" w:rsidRPr="00EA6E02" w:rsidRDefault="00742EBD" w:rsidP="00EA6E02">
      <w:pPr>
        <w:rPr>
          <w:rFonts w:cstheme="minorHAnsi"/>
          <w:sz w:val="24"/>
          <w:szCs w:val="24"/>
          <w:shd w:val="clear" w:color="auto" w:fill="FFFFFF"/>
        </w:rPr>
      </w:pPr>
      <w:r>
        <w:rPr>
          <w:rFonts w:cstheme="minorHAnsi"/>
          <w:sz w:val="24"/>
          <w:szCs w:val="24"/>
          <w:shd w:val="clear" w:color="auto" w:fill="FFFFFF"/>
        </w:rPr>
        <w:t xml:space="preserve">Campus Vote Project National Director Mike Burns said, “We saw </w:t>
      </w:r>
      <w:r w:rsidR="00EA6E02" w:rsidRPr="00EA6E02">
        <w:rPr>
          <w:rFonts w:cstheme="minorHAnsi"/>
          <w:sz w:val="24"/>
          <w:szCs w:val="24"/>
          <w:shd w:val="clear" w:color="auto" w:fill="FFFFFF"/>
        </w:rPr>
        <w:t xml:space="preserve">the highest turnout ever for an election in this country in 2020, in spite of unprecedented obstacles from the global </w:t>
      </w:r>
      <w:r w:rsidR="00EA6E02" w:rsidRPr="00EA6E02">
        <w:rPr>
          <w:rFonts w:cstheme="minorHAnsi"/>
          <w:sz w:val="24"/>
          <w:szCs w:val="24"/>
          <w:shd w:val="clear" w:color="auto" w:fill="FFFFFF"/>
        </w:rPr>
        <w:lastRenderedPageBreak/>
        <w:t>pandemic, a mix of remote and hybrid learning across campuses, along with the most election law changes across the country, all at a time of extreme political polarization and social unrest</w:t>
      </w:r>
      <w:r>
        <w:rPr>
          <w:rFonts w:cstheme="minorHAnsi"/>
          <w:sz w:val="24"/>
          <w:szCs w:val="24"/>
          <w:shd w:val="clear" w:color="auto" w:fill="FFFFFF"/>
        </w:rPr>
        <w:t xml:space="preserve">. </w:t>
      </w:r>
      <w:r w:rsidR="00EA6E02" w:rsidRPr="00EA6E02">
        <w:rPr>
          <w:rFonts w:cstheme="minorHAnsi"/>
          <w:sz w:val="24"/>
          <w:szCs w:val="24"/>
          <w:shd w:val="clear" w:color="auto" w:fill="FFFFFF"/>
        </w:rPr>
        <w:t>Through the Voter Friendly Campus program, we know that hundreds of colleges and universities were crucial in making sure that millions of student voters had the nonpartisan information and support they need to navigate these changes and successfully have their voices heard up and down the ballot.”</w:t>
      </w:r>
    </w:p>
    <w:p w14:paraId="003DAAEC" w14:textId="77777777" w:rsidR="000248AB" w:rsidRPr="00B2236B" w:rsidRDefault="000248AB" w:rsidP="000248AB">
      <w:r w:rsidRPr="00B2236B">
        <w:tab/>
      </w:r>
      <w:r w:rsidRPr="00B2236B">
        <w:tab/>
      </w:r>
      <w:r w:rsidRPr="00B2236B">
        <w:tab/>
      </w:r>
      <w:r w:rsidRPr="00B2236B">
        <w:tab/>
      </w:r>
      <w:r w:rsidRPr="00B2236B">
        <w:tab/>
      </w:r>
      <w:r w:rsidRPr="00B2236B">
        <w:tab/>
        <w:t>###</w:t>
      </w:r>
    </w:p>
    <w:p w14:paraId="58D2D1DC" w14:textId="77777777" w:rsidR="000248AB" w:rsidRPr="00B2236B" w:rsidRDefault="000248AB" w:rsidP="000248A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AC9D29F" w14:textId="77777777" w:rsidR="000248AB" w:rsidRPr="00B2236B" w:rsidRDefault="000248AB" w:rsidP="000248A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D2C6A9C" w14:textId="77777777" w:rsidR="00EA6E02" w:rsidRPr="003F7F6D" w:rsidRDefault="00EA6E02" w:rsidP="003F7F6D">
      <w:pPr>
        <w:rPr>
          <w:rFonts w:cstheme="minorHAnsi"/>
          <w:sz w:val="24"/>
          <w:szCs w:val="24"/>
        </w:rPr>
      </w:pPr>
    </w:p>
    <w:p w14:paraId="13FA59C5" w14:textId="77777777" w:rsidR="003F7F6D" w:rsidRPr="00EA6E02" w:rsidRDefault="003F7F6D">
      <w:pPr>
        <w:rPr>
          <w:rFonts w:cstheme="minorHAnsi"/>
          <w:sz w:val="24"/>
          <w:szCs w:val="24"/>
        </w:rPr>
      </w:pPr>
    </w:p>
    <w:p w14:paraId="12922E67" w14:textId="645E16E3" w:rsidR="000B1CD8" w:rsidRPr="002F1FA0" w:rsidRDefault="000B1CD8">
      <w:pPr>
        <w:rPr>
          <w:rFonts w:cstheme="minorHAnsi"/>
          <w:sz w:val="24"/>
          <w:szCs w:val="24"/>
        </w:rPr>
      </w:pPr>
    </w:p>
    <w:sectPr w:rsidR="000B1CD8" w:rsidRPr="002F1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D8"/>
    <w:rsid w:val="000248AB"/>
    <w:rsid w:val="000B1CD8"/>
    <w:rsid w:val="0024483B"/>
    <w:rsid w:val="002F1FA0"/>
    <w:rsid w:val="00331985"/>
    <w:rsid w:val="003A7E55"/>
    <w:rsid w:val="003F7F6D"/>
    <w:rsid w:val="00725339"/>
    <w:rsid w:val="00742EBD"/>
    <w:rsid w:val="0090609D"/>
    <w:rsid w:val="00B94F7B"/>
    <w:rsid w:val="00E93816"/>
    <w:rsid w:val="00EA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ACC1"/>
  <w15:chartTrackingRefBased/>
  <w15:docId w15:val="{81B3DF38-34C6-4FFD-A7A0-7C526577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248AB"/>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0248AB"/>
    <w:rPr>
      <w:color w:val="0000FF"/>
      <w:u w:val="single"/>
    </w:rPr>
  </w:style>
  <w:style w:type="paragraph" w:styleId="NormalWeb">
    <w:name w:val="Normal (Web)"/>
    <w:basedOn w:val="Normal"/>
    <w:uiPriority w:val="99"/>
    <w:semiHidden/>
    <w:unhideWhenUsed/>
    <w:rsid w:val="000248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248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338286">
      <w:bodyDiv w:val="1"/>
      <w:marLeft w:val="0"/>
      <w:marRight w:val="0"/>
      <w:marTop w:val="0"/>
      <w:marBottom w:val="0"/>
      <w:divBdr>
        <w:top w:val="none" w:sz="0" w:space="0" w:color="auto"/>
        <w:left w:val="none" w:sz="0" w:space="0" w:color="auto"/>
        <w:bottom w:val="none" w:sz="0" w:space="0" w:color="auto"/>
        <w:right w:val="none" w:sz="0" w:space="0" w:color="auto"/>
      </w:divBdr>
      <w:divsChild>
        <w:div w:id="1011377404">
          <w:marLeft w:val="0"/>
          <w:marRight w:val="0"/>
          <w:marTop w:val="0"/>
          <w:marBottom w:val="0"/>
          <w:divBdr>
            <w:top w:val="none" w:sz="0" w:space="0" w:color="auto"/>
            <w:left w:val="none" w:sz="0" w:space="0" w:color="auto"/>
            <w:bottom w:val="none" w:sz="0" w:space="0" w:color="auto"/>
            <w:right w:val="none" w:sz="0" w:space="0" w:color="auto"/>
          </w:divBdr>
          <w:divsChild>
            <w:div w:id="1809131744">
              <w:marLeft w:val="0"/>
              <w:marRight w:val="0"/>
              <w:marTop w:val="0"/>
              <w:marBottom w:val="0"/>
              <w:divBdr>
                <w:top w:val="none" w:sz="0" w:space="0" w:color="auto"/>
                <w:left w:val="none" w:sz="0" w:space="0" w:color="auto"/>
                <w:bottom w:val="none" w:sz="0" w:space="0" w:color="auto"/>
                <w:right w:val="none" w:sz="0" w:space="0" w:color="auto"/>
              </w:divBdr>
              <w:divsChild>
                <w:div w:id="18358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484">
      <w:bodyDiv w:val="1"/>
      <w:marLeft w:val="0"/>
      <w:marRight w:val="0"/>
      <w:marTop w:val="0"/>
      <w:marBottom w:val="0"/>
      <w:divBdr>
        <w:top w:val="none" w:sz="0" w:space="0" w:color="auto"/>
        <w:left w:val="none" w:sz="0" w:space="0" w:color="auto"/>
        <w:bottom w:val="none" w:sz="0" w:space="0" w:color="auto"/>
        <w:right w:val="none" w:sz="0" w:space="0" w:color="auto"/>
      </w:divBdr>
      <w:divsChild>
        <w:div w:id="2029987698">
          <w:marLeft w:val="0"/>
          <w:marRight w:val="0"/>
          <w:marTop w:val="0"/>
          <w:marBottom w:val="0"/>
          <w:divBdr>
            <w:top w:val="none" w:sz="0" w:space="0" w:color="auto"/>
            <w:left w:val="none" w:sz="0" w:space="0" w:color="auto"/>
            <w:bottom w:val="none" w:sz="0" w:space="0" w:color="auto"/>
            <w:right w:val="none" w:sz="0" w:space="0" w:color="auto"/>
          </w:divBdr>
        </w:div>
        <w:div w:id="120108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8</cp:revision>
  <dcterms:created xsi:type="dcterms:W3CDTF">2021-03-31T14:50:00Z</dcterms:created>
  <dcterms:modified xsi:type="dcterms:W3CDTF">2021-04-01T14:28:00Z</dcterms:modified>
</cp:coreProperties>
</file>