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D256" w14:textId="14CE6C7D" w:rsidR="00C17456" w:rsidRDefault="00C17456" w:rsidP="00C17456">
      <w:pPr>
        <w:pStyle w:val="p0"/>
        <w:spacing w:before="3"/>
      </w:pPr>
      <w:bookmarkStart w:id="0" w:name="_Hlk52530125"/>
      <w:bookmarkStart w:id="1" w:name="_Hlk46730862"/>
      <w:r>
        <w:rPr>
          <w:noProof/>
        </w:rPr>
        <w:drawing>
          <wp:inline distT="0" distB="0" distL="0" distR="0" wp14:anchorId="6D5DD6B2" wp14:editId="7A045F71">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B0BEC09" w14:textId="77777777" w:rsidR="00C17456" w:rsidRDefault="00C17456" w:rsidP="00C17456">
      <w:pPr>
        <w:pStyle w:val="p0"/>
        <w:spacing w:before="3" w:line="240" w:lineRule="exact"/>
        <w:rPr>
          <w:b/>
          <w:bCs/>
        </w:rPr>
      </w:pPr>
    </w:p>
    <w:p w14:paraId="336AD0FD" w14:textId="77777777" w:rsidR="00C17456" w:rsidRDefault="00C17456" w:rsidP="00C17456">
      <w:pPr>
        <w:pStyle w:val="p0"/>
        <w:spacing w:before="3" w:line="240" w:lineRule="exact"/>
      </w:pPr>
      <w:r>
        <w:rPr>
          <w:b/>
          <w:bCs/>
        </w:rPr>
        <w:t>RAMAPO COLLEGE OF NEW JERSEY</w:t>
      </w:r>
    </w:p>
    <w:p w14:paraId="23E04AD6" w14:textId="77777777" w:rsidR="00C17456" w:rsidRDefault="00C17456" w:rsidP="00C17456">
      <w:pPr>
        <w:pStyle w:val="p0"/>
        <w:spacing w:before="3" w:after="2"/>
      </w:pPr>
      <w:r>
        <w:rPr>
          <w:b/>
          <w:bCs/>
        </w:rPr>
        <w:t>Office of Media and Public Relations</w:t>
      </w:r>
    </w:p>
    <w:p w14:paraId="6EA3ADCF" w14:textId="77777777" w:rsidR="00C17456" w:rsidRDefault="00C17456" w:rsidP="00C17456">
      <w:pPr>
        <w:pStyle w:val="p0"/>
        <w:spacing w:before="3" w:after="3"/>
      </w:pPr>
      <w:r>
        <w:rPr>
          <w:b/>
          <w:bCs/>
        </w:rPr>
        <w:t>Press Release</w:t>
      </w:r>
    </w:p>
    <w:p w14:paraId="184FD5A3" w14:textId="71EE11DA" w:rsidR="00C17456" w:rsidRDefault="0040426D" w:rsidP="00C17456">
      <w:pPr>
        <w:pStyle w:val="p0"/>
        <w:spacing w:before="3" w:after="3"/>
        <w:rPr>
          <w:b/>
          <w:bCs/>
        </w:rPr>
      </w:pPr>
      <w:r>
        <w:rPr>
          <w:b/>
          <w:bCs/>
        </w:rPr>
        <w:t>January 2</w:t>
      </w:r>
      <w:r w:rsidR="0093735A">
        <w:rPr>
          <w:b/>
          <w:bCs/>
        </w:rPr>
        <w:t>9</w:t>
      </w:r>
      <w:r>
        <w:rPr>
          <w:b/>
          <w:bCs/>
        </w:rPr>
        <w:t>, 2021</w:t>
      </w:r>
    </w:p>
    <w:p w14:paraId="49C3965F" w14:textId="77777777" w:rsidR="00C17456" w:rsidRDefault="00C17456" w:rsidP="00C17456">
      <w:pPr>
        <w:pStyle w:val="p0"/>
        <w:spacing w:before="3" w:after="3"/>
        <w:rPr>
          <w:i/>
          <w:iCs/>
        </w:rPr>
      </w:pPr>
    </w:p>
    <w:p w14:paraId="6F6C9147" w14:textId="77777777" w:rsidR="00C17456" w:rsidRPr="00C8534E" w:rsidRDefault="00C17456" w:rsidP="00C17456">
      <w:pPr>
        <w:pStyle w:val="p0"/>
        <w:spacing w:before="3" w:after="3"/>
        <w:rPr>
          <w:b/>
          <w:bCs/>
          <w:color w:val="FF0000"/>
          <w:u w:val="single"/>
        </w:rPr>
      </w:pPr>
      <w:r>
        <w:rPr>
          <w:i/>
          <w:iCs/>
        </w:rPr>
        <w:t>Contact: Angela Daidone</w:t>
      </w:r>
      <w:r>
        <w:rPr>
          <w:i/>
          <w:iCs/>
        </w:rPr>
        <w:tab/>
      </w:r>
      <w:r>
        <w:rPr>
          <w:i/>
          <w:iCs/>
        </w:rPr>
        <w:tab/>
        <w:t xml:space="preserve">   </w:t>
      </w:r>
      <w:r>
        <w:rPr>
          <w:i/>
          <w:iCs/>
        </w:rPr>
        <w:tab/>
      </w:r>
    </w:p>
    <w:p w14:paraId="330E37AC" w14:textId="77777777" w:rsidR="00C17456" w:rsidRDefault="00C17456" w:rsidP="00C17456">
      <w:pPr>
        <w:pStyle w:val="p0"/>
        <w:spacing w:before="3" w:after="3"/>
      </w:pPr>
      <w:r>
        <w:rPr>
          <w:i/>
          <w:iCs/>
        </w:rPr>
        <w:t>201-684-7477</w:t>
      </w:r>
    </w:p>
    <w:p w14:paraId="437A8419" w14:textId="77777777" w:rsidR="00C17456" w:rsidRDefault="00C25A8D" w:rsidP="00C17456">
      <w:pPr>
        <w:pStyle w:val="p0"/>
        <w:spacing w:before="3" w:after="3"/>
        <w:rPr>
          <w:i/>
          <w:iCs/>
        </w:rPr>
      </w:pPr>
      <w:hyperlink r:id="rId5" w:history="1">
        <w:r w:rsidR="00C17456" w:rsidRPr="006B0B7B">
          <w:rPr>
            <w:rStyle w:val="Hyperlink"/>
            <w:i/>
            <w:iCs/>
          </w:rPr>
          <w:t>adaidon1@ramapo.edu</w:t>
        </w:r>
      </w:hyperlink>
    </w:p>
    <w:bookmarkEnd w:id="0"/>
    <w:p w14:paraId="4E2A78EA" w14:textId="77777777" w:rsidR="00C17456" w:rsidRDefault="00C17456" w:rsidP="00C17456">
      <w:pPr>
        <w:pStyle w:val="p0"/>
        <w:spacing w:before="3"/>
      </w:pPr>
    </w:p>
    <w:bookmarkEnd w:id="1"/>
    <w:p w14:paraId="4E6D8DF0" w14:textId="6A51C391" w:rsidR="00C17456" w:rsidRDefault="00C17456" w:rsidP="00C17456">
      <w:pPr>
        <w:pStyle w:val="p0"/>
        <w:spacing w:before="3"/>
      </w:pPr>
    </w:p>
    <w:p w14:paraId="5DC88417" w14:textId="70804E34" w:rsidR="00CB1266" w:rsidRDefault="00CB1266" w:rsidP="00C17456">
      <w:pPr>
        <w:pStyle w:val="p0"/>
        <w:spacing w:before="3"/>
      </w:pPr>
    </w:p>
    <w:p w14:paraId="63CBBE5B" w14:textId="7C3B37C0" w:rsidR="00CB1266" w:rsidRPr="00CB1266" w:rsidRDefault="00CB1266" w:rsidP="00CB1266">
      <w:pPr>
        <w:spacing w:after="160" w:line="240" w:lineRule="auto"/>
        <w:jc w:val="center"/>
        <w:rPr>
          <w:rFonts w:ascii="Times New Roman" w:eastAsia="Times New Roman" w:hAnsi="Times New Roman"/>
          <w:sz w:val="24"/>
          <w:szCs w:val="24"/>
        </w:rPr>
      </w:pPr>
      <w:r w:rsidRPr="00CB1266">
        <w:rPr>
          <w:rFonts w:eastAsia="Times New Roman" w:cs="Calibri"/>
          <w:b/>
          <w:bCs/>
          <w:color w:val="000000"/>
          <w:sz w:val="44"/>
          <w:szCs w:val="44"/>
        </w:rPr>
        <w:t xml:space="preserve">Ramapo College’s </w:t>
      </w:r>
      <w:r w:rsidR="009A3C8C">
        <w:rPr>
          <w:rFonts w:eastAsia="Times New Roman" w:cs="Calibri"/>
          <w:b/>
          <w:bCs/>
          <w:color w:val="000000"/>
          <w:sz w:val="44"/>
          <w:szCs w:val="44"/>
        </w:rPr>
        <w:t>‘</w:t>
      </w:r>
      <w:r w:rsidR="009C16B4">
        <w:rPr>
          <w:rFonts w:eastAsia="Times New Roman" w:cs="Calibri"/>
          <w:b/>
          <w:bCs/>
          <w:color w:val="000000"/>
          <w:sz w:val="44"/>
          <w:szCs w:val="44"/>
        </w:rPr>
        <w:t>Bringing Home Berrie</w:t>
      </w:r>
      <w:r w:rsidR="009A3C8C">
        <w:rPr>
          <w:rFonts w:eastAsia="Times New Roman" w:cs="Calibri"/>
          <w:b/>
          <w:bCs/>
          <w:color w:val="000000"/>
          <w:sz w:val="44"/>
          <w:szCs w:val="44"/>
        </w:rPr>
        <w:t>’</w:t>
      </w:r>
      <w:r w:rsidRPr="00CB1266">
        <w:rPr>
          <w:rFonts w:eastAsia="Times New Roman" w:cs="Calibri"/>
          <w:b/>
          <w:bCs/>
          <w:color w:val="000000"/>
          <w:sz w:val="44"/>
          <w:szCs w:val="44"/>
        </w:rPr>
        <w:t xml:space="preserve"> Announces </w:t>
      </w:r>
      <w:r w:rsidR="0093735A">
        <w:rPr>
          <w:rFonts w:eastAsia="Times New Roman" w:cs="Calibri"/>
          <w:b/>
          <w:bCs/>
          <w:color w:val="000000"/>
          <w:sz w:val="44"/>
          <w:szCs w:val="44"/>
        </w:rPr>
        <w:t>Faculty Film Series</w:t>
      </w:r>
    </w:p>
    <w:p w14:paraId="1A529C60" w14:textId="77777777" w:rsidR="00CB1266" w:rsidRPr="00CB1266" w:rsidRDefault="00CB1266" w:rsidP="00CB1266">
      <w:pPr>
        <w:spacing w:after="0" w:line="240" w:lineRule="auto"/>
        <w:rPr>
          <w:rFonts w:ascii="Times New Roman" w:eastAsia="Times New Roman" w:hAnsi="Times New Roman"/>
          <w:sz w:val="24"/>
          <w:szCs w:val="24"/>
        </w:rPr>
      </w:pPr>
    </w:p>
    <w:p w14:paraId="085FC44A" w14:textId="1C11F516" w:rsidR="00CB1266" w:rsidRDefault="00CB1266" w:rsidP="00CB1266">
      <w:pPr>
        <w:spacing w:after="160" w:line="240" w:lineRule="auto"/>
        <w:rPr>
          <w:rFonts w:eastAsia="Times New Roman" w:cs="Calibri"/>
          <w:color w:val="000000"/>
        </w:rPr>
      </w:pPr>
      <w:r w:rsidRPr="00CB1266">
        <w:rPr>
          <w:rFonts w:eastAsia="Times New Roman" w:cs="Calibri"/>
          <w:color w:val="000000"/>
        </w:rPr>
        <w:t xml:space="preserve">MAHWAH, N.J. -- The Angelica and Russ Berrie Center for Performing and Visual Arts </w:t>
      </w:r>
      <w:r w:rsidR="009A3C8C">
        <w:rPr>
          <w:rFonts w:eastAsia="Times New Roman" w:cs="Calibri"/>
          <w:color w:val="000000"/>
        </w:rPr>
        <w:t>at</w:t>
      </w:r>
      <w:r w:rsidRPr="00CB1266">
        <w:rPr>
          <w:rFonts w:eastAsia="Times New Roman" w:cs="Calibri"/>
          <w:color w:val="000000"/>
        </w:rPr>
        <w:t xml:space="preserve"> Ramapo College of New Jersey is pleased to announce </w:t>
      </w:r>
      <w:r w:rsidR="0093735A">
        <w:rPr>
          <w:rFonts w:eastAsia="Times New Roman" w:cs="Calibri"/>
          <w:color w:val="000000"/>
        </w:rPr>
        <w:t xml:space="preserve">a </w:t>
      </w:r>
      <w:r w:rsidR="009C16B4">
        <w:rPr>
          <w:rFonts w:eastAsia="Times New Roman" w:cs="Calibri"/>
          <w:color w:val="000000"/>
        </w:rPr>
        <w:t xml:space="preserve">virtual </w:t>
      </w:r>
      <w:r w:rsidR="0093735A">
        <w:rPr>
          <w:rFonts w:eastAsia="Times New Roman" w:cs="Calibri"/>
          <w:color w:val="000000"/>
        </w:rPr>
        <w:t>Faculty Film Series on four Tuesdays in February</w:t>
      </w:r>
      <w:r w:rsidR="008759CE">
        <w:rPr>
          <w:rFonts w:eastAsia="Times New Roman" w:cs="Calibri"/>
          <w:color w:val="000000"/>
        </w:rPr>
        <w:t xml:space="preserve">. </w:t>
      </w:r>
      <w:r w:rsidR="009C16B4">
        <w:rPr>
          <w:rFonts w:eastAsia="Times New Roman" w:cs="Calibri"/>
          <w:color w:val="000000"/>
        </w:rPr>
        <w:t xml:space="preserve">The series launches on Tuesday, February 2 at 7 p.m. with Ramapo College </w:t>
      </w:r>
      <w:r w:rsidR="00C25A8D">
        <w:rPr>
          <w:rFonts w:eastAsia="Times New Roman" w:cs="Calibri"/>
          <w:color w:val="000000"/>
        </w:rPr>
        <w:t>Associate P</w:t>
      </w:r>
      <w:r w:rsidR="009C16B4">
        <w:rPr>
          <w:rFonts w:eastAsia="Times New Roman" w:cs="Calibri"/>
          <w:color w:val="000000"/>
        </w:rPr>
        <w:t xml:space="preserve">rofessor Kelly Dolak’s documentary film </w:t>
      </w:r>
      <w:r w:rsidR="00EE3E28" w:rsidRPr="00EE3E28">
        <w:rPr>
          <w:rFonts w:eastAsia="Times New Roman" w:cs="Calibri"/>
          <w:i/>
          <w:iCs/>
          <w:color w:val="000000"/>
        </w:rPr>
        <w:t>L</w:t>
      </w:r>
      <w:r w:rsidR="009C16B4" w:rsidRPr="00EE3E28">
        <w:rPr>
          <w:rFonts w:eastAsia="Times New Roman" w:cs="Calibri"/>
          <w:i/>
          <w:iCs/>
          <w:color w:val="000000"/>
        </w:rPr>
        <w:t>oyalty Code</w:t>
      </w:r>
      <w:r w:rsidR="009C16B4">
        <w:rPr>
          <w:rFonts w:eastAsia="Times New Roman" w:cs="Calibri"/>
          <w:color w:val="000000"/>
        </w:rPr>
        <w:t xml:space="preserve">. </w:t>
      </w:r>
      <w:r w:rsidRPr="00CB1266">
        <w:rPr>
          <w:rFonts w:eastAsia="Times New Roman" w:cs="Calibri"/>
          <w:color w:val="000000"/>
        </w:rPr>
        <w:t xml:space="preserve">The </w:t>
      </w:r>
      <w:r w:rsidR="00C81B63">
        <w:rPr>
          <w:rFonts w:eastAsia="Times New Roman" w:cs="Calibri"/>
          <w:color w:val="000000"/>
        </w:rPr>
        <w:t xml:space="preserve">film </w:t>
      </w:r>
      <w:r w:rsidRPr="00CB1266">
        <w:rPr>
          <w:rFonts w:eastAsia="Times New Roman" w:cs="Calibri"/>
          <w:color w:val="000000"/>
        </w:rPr>
        <w:t>stream</w:t>
      </w:r>
      <w:r w:rsidR="00C81B63">
        <w:rPr>
          <w:rFonts w:eastAsia="Times New Roman" w:cs="Calibri"/>
          <w:color w:val="000000"/>
        </w:rPr>
        <w:t>ing</w:t>
      </w:r>
      <w:r w:rsidRPr="00CB1266">
        <w:rPr>
          <w:rFonts w:eastAsia="Times New Roman" w:cs="Calibri"/>
          <w:color w:val="000000"/>
        </w:rPr>
        <w:t xml:space="preserve"> will be available through </w:t>
      </w:r>
      <w:r w:rsidR="00C81B63">
        <w:rPr>
          <w:rFonts w:eastAsia="Times New Roman" w:cs="Calibri"/>
          <w:color w:val="000000"/>
        </w:rPr>
        <w:t>registration on the Berrie Center website</w:t>
      </w:r>
      <w:r w:rsidRPr="00CB1266">
        <w:rPr>
          <w:rFonts w:eastAsia="Times New Roman" w:cs="Calibri"/>
          <w:color w:val="000000"/>
        </w:rPr>
        <w:t xml:space="preserve"> and </w:t>
      </w:r>
      <w:r w:rsidR="00C81B63">
        <w:rPr>
          <w:rFonts w:eastAsia="Times New Roman" w:cs="Calibri"/>
          <w:color w:val="000000"/>
        </w:rPr>
        <w:t>is</w:t>
      </w:r>
      <w:r w:rsidRPr="00CB1266">
        <w:rPr>
          <w:rFonts w:eastAsia="Times New Roman" w:cs="Calibri"/>
          <w:color w:val="000000"/>
        </w:rPr>
        <w:t xml:space="preserve"> free.  After each broadcast, audiences will be able to join Lisa Campbell, Berrie Center Director, and the </w:t>
      </w:r>
      <w:r w:rsidR="00075721">
        <w:rPr>
          <w:rFonts w:eastAsia="Times New Roman" w:cs="Calibri"/>
          <w:color w:val="000000"/>
        </w:rPr>
        <w:t>filmmaker for a</w:t>
      </w:r>
      <w:r w:rsidRPr="00CB1266">
        <w:rPr>
          <w:rFonts w:eastAsia="Times New Roman" w:cs="Calibri"/>
          <w:color w:val="000000"/>
        </w:rPr>
        <w:t xml:space="preserve"> live chat where they can ask questions.   </w:t>
      </w:r>
    </w:p>
    <w:p w14:paraId="5CF9FF1B" w14:textId="1E38C5E0" w:rsidR="00CB1266" w:rsidRDefault="00EE3E28" w:rsidP="00CB1266">
      <w:pPr>
        <w:shd w:val="clear" w:color="auto" w:fill="FFFFFF"/>
        <w:spacing w:after="0" w:line="240" w:lineRule="auto"/>
        <w:outlineLvl w:val="2"/>
        <w:rPr>
          <w:rFonts w:eastAsia="Times New Roman" w:cs="Calibri"/>
          <w:color w:val="000000"/>
        </w:rPr>
      </w:pPr>
      <w:r>
        <w:rPr>
          <w:rFonts w:eastAsia="Times New Roman" w:cs="Calibri"/>
          <w:color w:val="000000"/>
        </w:rPr>
        <w:t xml:space="preserve">Additional film screenings include the documentary film </w:t>
      </w:r>
      <w:r>
        <w:rPr>
          <w:rFonts w:eastAsia="Times New Roman" w:cs="Calibri"/>
          <w:i/>
          <w:iCs/>
          <w:color w:val="000000"/>
        </w:rPr>
        <w:t>A Condor in the Reeds</w:t>
      </w:r>
      <w:r>
        <w:rPr>
          <w:rFonts w:eastAsia="Times New Roman" w:cs="Calibri"/>
          <w:color w:val="000000"/>
        </w:rPr>
        <w:t xml:space="preserve"> by Professor Marta Naomi Bautis on February 9; </w:t>
      </w:r>
      <w:r w:rsidR="005F1A4B">
        <w:rPr>
          <w:rFonts w:eastAsia="Times New Roman" w:cs="Calibri"/>
          <w:color w:val="000000"/>
        </w:rPr>
        <w:t xml:space="preserve">the docudrama </w:t>
      </w:r>
      <w:r>
        <w:rPr>
          <w:rFonts w:eastAsia="Times New Roman" w:cs="Calibri"/>
          <w:i/>
          <w:iCs/>
          <w:color w:val="000000"/>
        </w:rPr>
        <w:t>Days of Atonement</w:t>
      </w:r>
      <w:r>
        <w:rPr>
          <w:rFonts w:eastAsia="Times New Roman" w:cs="Calibri"/>
          <w:color w:val="000000"/>
        </w:rPr>
        <w:t xml:space="preserve"> by Professor Shalom Gorewitz (with co-direction by Darryll Rudy) on February 16; and </w:t>
      </w:r>
      <w:r>
        <w:rPr>
          <w:rFonts w:eastAsia="Times New Roman" w:cs="Calibri"/>
          <w:i/>
          <w:iCs/>
          <w:color w:val="000000"/>
        </w:rPr>
        <w:t>Blue Hole</w:t>
      </w:r>
      <w:r>
        <w:rPr>
          <w:rFonts w:eastAsia="Times New Roman" w:cs="Calibri"/>
          <w:color w:val="000000"/>
        </w:rPr>
        <w:t xml:space="preserve"> by </w:t>
      </w:r>
      <w:r w:rsidR="00C25A8D">
        <w:rPr>
          <w:rFonts w:eastAsia="Times New Roman" w:cs="Calibri"/>
          <w:color w:val="000000"/>
        </w:rPr>
        <w:t xml:space="preserve">Associate </w:t>
      </w:r>
      <w:r>
        <w:rPr>
          <w:rFonts w:eastAsia="Times New Roman" w:cs="Calibri"/>
          <w:color w:val="000000"/>
        </w:rPr>
        <w:t xml:space="preserve">Professor </w:t>
      </w:r>
      <w:r w:rsidR="005F1A4B">
        <w:rPr>
          <w:rFonts w:eastAsia="Times New Roman" w:cs="Calibri"/>
          <w:color w:val="000000"/>
        </w:rPr>
        <w:t xml:space="preserve">Rowlett </w:t>
      </w:r>
      <w:r>
        <w:rPr>
          <w:rFonts w:eastAsia="Times New Roman" w:cs="Calibri"/>
          <w:color w:val="000000"/>
        </w:rPr>
        <w:t xml:space="preserve">Neel </w:t>
      </w:r>
      <w:r w:rsidR="008D1107">
        <w:rPr>
          <w:rFonts w:eastAsia="Times New Roman" w:cs="Calibri"/>
          <w:color w:val="000000"/>
        </w:rPr>
        <w:t>Scott</w:t>
      </w:r>
      <w:r>
        <w:rPr>
          <w:rFonts w:eastAsia="Times New Roman" w:cs="Calibri"/>
          <w:color w:val="000000"/>
        </w:rPr>
        <w:t xml:space="preserve"> on February 23.</w:t>
      </w:r>
    </w:p>
    <w:p w14:paraId="36F372D0" w14:textId="34887878" w:rsidR="008D1107" w:rsidRDefault="008D1107" w:rsidP="00CB1266">
      <w:pPr>
        <w:shd w:val="clear" w:color="auto" w:fill="FFFFFF"/>
        <w:spacing w:after="0" w:line="240" w:lineRule="auto"/>
        <w:outlineLvl w:val="2"/>
        <w:rPr>
          <w:rFonts w:eastAsia="Times New Roman" w:cs="Calibri"/>
          <w:color w:val="000000"/>
        </w:rPr>
      </w:pPr>
    </w:p>
    <w:p w14:paraId="484B5204" w14:textId="7816D3E7" w:rsidR="00CB1266" w:rsidRPr="00CB1266" w:rsidRDefault="00CB1266" w:rsidP="00CB1266">
      <w:pPr>
        <w:spacing w:after="160" w:line="240" w:lineRule="auto"/>
        <w:rPr>
          <w:rFonts w:ascii="Times New Roman" w:eastAsia="Times New Roman" w:hAnsi="Times New Roman"/>
          <w:sz w:val="24"/>
          <w:szCs w:val="24"/>
        </w:rPr>
      </w:pPr>
      <w:r w:rsidRPr="00CB1266">
        <w:rPr>
          <w:rFonts w:eastAsia="Times New Roman" w:cs="Calibri"/>
          <w:color w:val="000000"/>
        </w:rPr>
        <w:t>While events are free, viewers are encouraged to consider making a gift to the Contemporary Arts Fund or the COVID-19 Student Emergency Fund through the Ramapo Foundation at </w:t>
      </w:r>
      <w:hyperlink r:id="rId6" w:history="1">
        <w:r w:rsidRPr="00CB1266">
          <w:rPr>
            <w:rFonts w:eastAsia="Times New Roman" w:cs="Calibri"/>
            <w:color w:val="000000"/>
            <w:u w:val="single"/>
          </w:rPr>
          <w:t>www.ramapo.edu/give</w:t>
        </w:r>
      </w:hyperlink>
    </w:p>
    <w:p w14:paraId="0C963581" w14:textId="30EE8669" w:rsidR="00CB1266" w:rsidRPr="00CB1266" w:rsidRDefault="00CB1266" w:rsidP="00CB1266">
      <w:pPr>
        <w:spacing w:after="160" w:line="240" w:lineRule="auto"/>
        <w:rPr>
          <w:rFonts w:ascii="Times New Roman" w:eastAsia="Times New Roman" w:hAnsi="Times New Roman"/>
          <w:sz w:val="24"/>
          <w:szCs w:val="24"/>
        </w:rPr>
      </w:pPr>
      <w:r w:rsidRPr="00CB1266">
        <w:rPr>
          <w:rFonts w:eastAsia="Times New Roman" w:cs="Calibri"/>
          <w:color w:val="000000"/>
        </w:rPr>
        <w:t xml:space="preserve">For more information </w:t>
      </w:r>
      <w:r w:rsidR="00476E3D">
        <w:rPr>
          <w:rFonts w:eastAsia="Times New Roman" w:cs="Calibri"/>
          <w:color w:val="000000"/>
        </w:rPr>
        <w:t xml:space="preserve">about the films </w:t>
      </w:r>
      <w:r w:rsidRPr="00CB1266">
        <w:rPr>
          <w:rFonts w:eastAsia="Times New Roman" w:cs="Calibri"/>
          <w:color w:val="000000"/>
        </w:rPr>
        <w:t xml:space="preserve">and to </w:t>
      </w:r>
      <w:r w:rsidR="008D1107">
        <w:rPr>
          <w:rFonts w:eastAsia="Times New Roman" w:cs="Calibri"/>
          <w:color w:val="000000"/>
        </w:rPr>
        <w:t>register for the screenings</w:t>
      </w:r>
      <w:r w:rsidRPr="00CB1266">
        <w:rPr>
          <w:rFonts w:eastAsia="Times New Roman" w:cs="Calibri"/>
          <w:color w:val="000000"/>
        </w:rPr>
        <w:t xml:space="preserve">, go to:  </w:t>
      </w:r>
      <w:hyperlink r:id="rId7" w:history="1">
        <w:r w:rsidRPr="00CB1266">
          <w:rPr>
            <w:rFonts w:eastAsia="Times New Roman" w:cs="Calibri"/>
            <w:color w:val="000000"/>
            <w:u w:val="single"/>
          </w:rPr>
          <w:t>www.ramapo.edu/berriecenter</w:t>
        </w:r>
      </w:hyperlink>
      <w:r w:rsidRPr="00CB1266">
        <w:rPr>
          <w:rFonts w:eastAsia="Times New Roman" w:cs="Calibri"/>
          <w:color w:val="000000"/>
        </w:rPr>
        <w:t>  </w:t>
      </w:r>
    </w:p>
    <w:p w14:paraId="054517A8" w14:textId="46A937C3" w:rsidR="00CB1266" w:rsidRDefault="00CB1266" w:rsidP="00C17456">
      <w:pPr>
        <w:pStyle w:val="p0"/>
        <w:spacing w:before="3"/>
      </w:pPr>
    </w:p>
    <w:p w14:paraId="370B4522" w14:textId="77777777" w:rsidR="00CB1266" w:rsidRPr="00B2236B" w:rsidRDefault="00CB1266" w:rsidP="009A3C8C">
      <w:pPr>
        <w:ind w:left="2880" w:firstLine="720"/>
      </w:pPr>
      <w:r w:rsidRPr="00B2236B">
        <w:t>###</w:t>
      </w:r>
    </w:p>
    <w:p w14:paraId="4667EBBD" w14:textId="77777777" w:rsidR="00CB1266" w:rsidRPr="00B2236B" w:rsidRDefault="00CB1266" w:rsidP="00CB1266">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xml:space="preserve">, Princeton Review </w:t>
      </w:r>
      <w:r w:rsidRPr="00B2236B">
        <w:rPr>
          <w:rFonts w:ascii="Calibri" w:hAnsi="Calibri" w:cs="Arial"/>
          <w:sz w:val="20"/>
          <w:szCs w:val="20"/>
        </w:rPr>
        <w:lastRenderedPageBreak/>
        <w:t>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BCB88F4" w14:textId="77777777" w:rsidR="00CB1266" w:rsidRPr="00B2236B" w:rsidRDefault="00CB1266" w:rsidP="00CB1266">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6106B612"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5983AFD9" w14:textId="3360692C" w:rsidR="00C17456" w:rsidRDefault="00C17456" w:rsidP="00C17456">
      <w:pPr>
        <w:pStyle w:val="p0"/>
        <w:spacing w:before="3"/>
      </w:pPr>
    </w:p>
    <w:p w14:paraId="2BFDF379"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4872220D"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08525183" w14:textId="77777777" w:rsidR="009048C1" w:rsidRDefault="009048C1"/>
    <w:sectPr w:rsidR="009048C1" w:rsidSect="00BF2FD2">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56"/>
    <w:rsid w:val="0002639B"/>
    <w:rsid w:val="00075721"/>
    <w:rsid w:val="00086FE8"/>
    <w:rsid w:val="0040426D"/>
    <w:rsid w:val="00476E3D"/>
    <w:rsid w:val="005F1A4B"/>
    <w:rsid w:val="005F2C2E"/>
    <w:rsid w:val="00707432"/>
    <w:rsid w:val="007F3571"/>
    <w:rsid w:val="008759CE"/>
    <w:rsid w:val="008D1107"/>
    <w:rsid w:val="009048C1"/>
    <w:rsid w:val="0093735A"/>
    <w:rsid w:val="00956F74"/>
    <w:rsid w:val="009A3C8C"/>
    <w:rsid w:val="009C16B4"/>
    <w:rsid w:val="00BC1437"/>
    <w:rsid w:val="00C17456"/>
    <w:rsid w:val="00C25A8D"/>
    <w:rsid w:val="00C81B63"/>
    <w:rsid w:val="00CB1266"/>
    <w:rsid w:val="00DB30F8"/>
    <w:rsid w:val="00DB478A"/>
    <w:rsid w:val="00E86291"/>
    <w:rsid w:val="00EE3E28"/>
    <w:rsid w:val="00FA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CD71"/>
  <w15:chartTrackingRefBased/>
  <w15:docId w15:val="{A693F8A5-0F1E-4197-86A1-CC9CA0E7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17456"/>
    <w:pPr>
      <w:spacing w:after="0" w:line="240" w:lineRule="auto"/>
    </w:pPr>
    <w:rPr>
      <w:rFonts w:ascii="Times New Roman" w:eastAsia="Times New Roman" w:hAnsi="Times New Roman"/>
      <w:sz w:val="24"/>
      <w:szCs w:val="24"/>
    </w:rPr>
  </w:style>
  <w:style w:type="character" w:styleId="Hyperlink">
    <w:name w:val="Hyperlink"/>
    <w:uiPriority w:val="99"/>
    <w:unhideWhenUsed/>
    <w:rsid w:val="00C17456"/>
    <w:rPr>
      <w:color w:val="0000FF"/>
      <w:u w:val="single"/>
    </w:rPr>
  </w:style>
  <w:style w:type="paragraph" w:styleId="NormalWeb">
    <w:name w:val="Normal (Web)"/>
    <w:basedOn w:val="Normal"/>
    <w:uiPriority w:val="99"/>
    <w:semiHidden/>
    <w:unhideWhenUsed/>
    <w:rsid w:val="00CB126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B1266"/>
    <w:rPr>
      <w:i/>
      <w:iCs/>
    </w:rPr>
  </w:style>
  <w:style w:type="character" w:styleId="Strong">
    <w:name w:val="Strong"/>
    <w:basedOn w:val="DefaultParagraphFont"/>
    <w:uiPriority w:val="22"/>
    <w:qFormat/>
    <w:rsid w:val="00C81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3</cp:revision>
  <cp:lastPrinted>2021-01-29T19:15:00Z</cp:lastPrinted>
  <dcterms:created xsi:type="dcterms:W3CDTF">2021-01-29T19:14:00Z</dcterms:created>
  <dcterms:modified xsi:type="dcterms:W3CDTF">2021-01-29T19:19:00Z</dcterms:modified>
</cp:coreProperties>
</file>