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8B9D" w14:textId="580EC440" w:rsidR="00A05DB2" w:rsidRDefault="00A05DB2" w:rsidP="00A05DB2">
      <w:pPr>
        <w:pStyle w:val="p0"/>
        <w:spacing w:before="3"/>
      </w:pPr>
      <w:r w:rsidRPr="00FC184E">
        <w:rPr>
          <w:noProof/>
        </w:rPr>
        <w:drawing>
          <wp:inline distT="0" distB="0" distL="0" distR="0" wp14:anchorId="02FF8B1D" wp14:editId="71940EF5">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3160C2BB" w14:textId="77777777" w:rsidR="00A05DB2" w:rsidRDefault="00A05DB2" w:rsidP="00A05DB2">
      <w:pPr>
        <w:pStyle w:val="p0"/>
        <w:spacing w:before="3" w:line="240" w:lineRule="exact"/>
      </w:pPr>
      <w:r>
        <w:rPr>
          <w:b/>
          <w:bCs/>
        </w:rPr>
        <w:t>RAMAPO COLLEGE OF NEW JERSEY</w:t>
      </w:r>
    </w:p>
    <w:p w14:paraId="681B4F5B" w14:textId="77777777" w:rsidR="00A05DB2" w:rsidRDefault="00A05DB2" w:rsidP="00A05DB2">
      <w:pPr>
        <w:pStyle w:val="p0"/>
        <w:spacing w:before="3" w:after="2"/>
      </w:pPr>
      <w:r>
        <w:rPr>
          <w:b/>
          <w:bCs/>
        </w:rPr>
        <w:t>Office of Marketing and Communications</w:t>
      </w:r>
    </w:p>
    <w:p w14:paraId="7AC04493" w14:textId="77777777" w:rsidR="00A05DB2" w:rsidRDefault="00A05DB2" w:rsidP="00A05DB2">
      <w:pPr>
        <w:pStyle w:val="p0"/>
        <w:spacing w:before="3" w:after="3"/>
      </w:pPr>
      <w:r>
        <w:rPr>
          <w:b/>
          <w:bCs/>
        </w:rPr>
        <w:t>Press Release</w:t>
      </w:r>
    </w:p>
    <w:p w14:paraId="3D13B888" w14:textId="476C9E94" w:rsidR="00A05DB2" w:rsidRDefault="00A05DB2" w:rsidP="00A05DB2">
      <w:pPr>
        <w:pStyle w:val="p0"/>
        <w:spacing w:before="3" w:after="3"/>
        <w:rPr>
          <w:b/>
          <w:bCs/>
        </w:rPr>
      </w:pPr>
      <w:r>
        <w:rPr>
          <w:b/>
          <w:bCs/>
        </w:rPr>
        <w:t>May</w:t>
      </w:r>
      <w:r>
        <w:rPr>
          <w:b/>
          <w:bCs/>
        </w:rPr>
        <w:t xml:space="preserve"> 5, 2020</w:t>
      </w:r>
    </w:p>
    <w:p w14:paraId="389B206F" w14:textId="77777777" w:rsidR="00A05DB2" w:rsidRDefault="00A05DB2" w:rsidP="00A05DB2">
      <w:pPr>
        <w:pStyle w:val="p0"/>
        <w:spacing w:before="3" w:after="3"/>
        <w:rPr>
          <w:i/>
          <w:iCs/>
        </w:rPr>
      </w:pPr>
    </w:p>
    <w:p w14:paraId="323812CC" w14:textId="77777777" w:rsidR="00A05DB2" w:rsidRPr="00C8534E" w:rsidRDefault="00A05DB2" w:rsidP="00A05DB2">
      <w:pPr>
        <w:pStyle w:val="p0"/>
        <w:spacing w:before="3" w:after="3"/>
        <w:rPr>
          <w:b/>
          <w:bCs/>
          <w:color w:val="FF0000"/>
          <w:u w:val="single"/>
        </w:rPr>
      </w:pPr>
      <w:r>
        <w:rPr>
          <w:i/>
          <w:iCs/>
        </w:rPr>
        <w:t>Contact: Angela Daidone</w:t>
      </w:r>
      <w:r>
        <w:rPr>
          <w:i/>
          <w:iCs/>
        </w:rPr>
        <w:tab/>
      </w:r>
      <w:r>
        <w:rPr>
          <w:i/>
          <w:iCs/>
        </w:rPr>
        <w:tab/>
        <w:t xml:space="preserve">   </w:t>
      </w:r>
      <w:r>
        <w:rPr>
          <w:i/>
          <w:iCs/>
        </w:rPr>
        <w:tab/>
      </w:r>
    </w:p>
    <w:p w14:paraId="2C35F919" w14:textId="77777777" w:rsidR="00A05DB2" w:rsidRDefault="00A05DB2" w:rsidP="00A05DB2">
      <w:pPr>
        <w:pStyle w:val="p0"/>
        <w:spacing w:before="3" w:after="3"/>
      </w:pPr>
      <w:r>
        <w:rPr>
          <w:i/>
          <w:iCs/>
        </w:rPr>
        <w:t>201-684-7477</w:t>
      </w:r>
    </w:p>
    <w:p w14:paraId="2DA1F785" w14:textId="77777777" w:rsidR="00A05DB2" w:rsidRDefault="00A05DB2" w:rsidP="00A05DB2">
      <w:pPr>
        <w:pStyle w:val="p0"/>
        <w:spacing w:before="3" w:after="3"/>
        <w:rPr>
          <w:i/>
          <w:iCs/>
        </w:rPr>
      </w:pPr>
      <w:hyperlink r:id="rId5" w:history="1">
        <w:r w:rsidRPr="000E2CE7">
          <w:rPr>
            <w:rStyle w:val="Hyperlink"/>
            <w:i/>
            <w:iCs/>
          </w:rPr>
          <w:t>news@ramapo.edu</w:t>
        </w:r>
      </w:hyperlink>
    </w:p>
    <w:p w14:paraId="39A16F13" w14:textId="77777777" w:rsidR="00A05DB2" w:rsidRDefault="00A05DB2" w:rsidP="00A05DB2">
      <w:pPr>
        <w:pStyle w:val="p0"/>
        <w:spacing w:before="3"/>
      </w:pPr>
    </w:p>
    <w:p w14:paraId="0DA72AA8" w14:textId="20DD271D" w:rsidR="00642942" w:rsidRPr="00DA7EA0" w:rsidRDefault="00642942" w:rsidP="00642942">
      <w:pPr>
        <w:shd w:val="clear" w:color="auto" w:fill="FFFFFF"/>
        <w:spacing w:after="0" w:line="240" w:lineRule="auto"/>
        <w:jc w:val="center"/>
        <w:textAlignment w:val="baseline"/>
        <w:rPr>
          <w:rFonts w:ascii="Arial" w:eastAsia="Times New Roman" w:hAnsi="Arial" w:cs="Segoe UI"/>
          <w:b/>
          <w:bCs/>
          <w:color w:val="000000"/>
          <w:sz w:val="36"/>
          <w:szCs w:val="36"/>
        </w:rPr>
      </w:pPr>
      <w:r w:rsidRPr="00DA7EA0">
        <w:rPr>
          <w:rFonts w:ascii="Arial" w:eastAsia="Times New Roman" w:hAnsi="Arial" w:cs="Segoe UI"/>
          <w:b/>
          <w:bCs/>
          <w:color w:val="000000"/>
          <w:sz w:val="36"/>
          <w:szCs w:val="36"/>
        </w:rPr>
        <w:t>Ramapo College</w:t>
      </w:r>
      <w:r w:rsidR="00335AC3">
        <w:rPr>
          <w:rFonts w:ascii="Arial" w:eastAsia="Times New Roman" w:hAnsi="Arial" w:cs="Segoe UI"/>
          <w:b/>
          <w:bCs/>
          <w:color w:val="000000"/>
          <w:sz w:val="36"/>
          <w:szCs w:val="36"/>
        </w:rPr>
        <w:t xml:space="preserve"> Partners with State Institutions to </w:t>
      </w:r>
      <w:r w:rsidR="007E6172">
        <w:rPr>
          <w:rFonts w:ascii="Arial" w:eastAsia="Times New Roman" w:hAnsi="Arial" w:cs="Segoe UI"/>
          <w:b/>
          <w:bCs/>
          <w:color w:val="000000"/>
          <w:sz w:val="36"/>
          <w:szCs w:val="36"/>
        </w:rPr>
        <w:t xml:space="preserve">Encourage NJ </w:t>
      </w:r>
      <w:r w:rsidR="00335AC3">
        <w:rPr>
          <w:rFonts w:ascii="Arial" w:eastAsia="Times New Roman" w:hAnsi="Arial" w:cs="Segoe UI"/>
          <w:b/>
          <w:bCs/>
          <w:color w:val="000000"/>
          <w:sz w:val="36"/>
          <w:szCs w:val="36"/>
        </w:rPr>
        <w:t>Student</w:t>
      </w:r>
      <w:r w:rsidR="007E6172">
        <w:rPr>
          <w:rFonts w:ascii="Arial" w:eastAsia="Times New Roman" w:hAnsi="Arial" w:cs="Segoe UI"/>
          <w:b/>
          <w:bCs/>
          <w:color w:val="000000"/>
          <w:sz w:val="36"/>
          <w:szCs w:val="36"/>
        </w:rPr>
        <w:t>s</w:t>
      </w:r>
      <w:r w:rsidR="00335AC3" w:rsidRPr="00DA7EA0">
        <w:rPr>
          <w:rFonts w:ascii="Arial" w:eastAsia="Times New Roman" w:hAnsi="Arial" w:cs="Segoe UI"/>
          <w:b/>
          <w:bCs/>
          <w:color w:val="000000"/>
          <w:sz w:val="36"/>
          <w:szCs w:val="36"/>
        </w:rPr>
        <w:t xml:space="preserve"> </w:t>
      </w:r>
      <w:r w:rsidRPr="00DA7EA0">
        <w:rPr>
          <w:rFonts w:ascii="Arial" w:eastAsia="Times New Roman" w:hAnsi="Arial" w:cs="Segoe UI"/>
          <w:b/>
          <w:bCs/>
          <w:color w:val="000000"/>
          <w:sz w:val="36"/>
          <w:szCs w:val="36"/>
        </w:rPr>
        <w:t xml:space="preserve">to </w:t>
      </w:r>
      <w:r w:rsidR="007E6172">
        <w:rPr>
          <w:rFonts w:ascii="Arial" w:eastAsia="Times New Roman" w:hAnsi="Arial" w:cs="Segoe UI"/>
          <w:b/>
          <w:bCs/>
          <w:color w:val="000000"/>
          <w:sz w:val="36"/>
          <w:szCs w:val="36"/>
        </w:rPr>
        <w:t>Transfer</w:t>
      </w:r>
      <w:r w:rsidRPr="00DA7EA0">
        <w:rPr>
          <w:rFonts w:ascii="Arial" w:eastAsia="Times New Roman" w:hAnsi="Arial" w:cs="Segoe UI"/>
          <w:b/>
          <w:bCs/>
          <w:color w:val="000000"/>
          <w:sz w:val="36"/>
          <w:szCs w:val="36"/>
        </w:rPr>
        <w:t xml:space="preserve"> </w:t>
      </w:r>
      <w:r w:rsidR="007E6172">
        <w:rPr>
          <w:rFonts w:ascii="Arial" w:eastAsia="Times New Roman" w:hAnsi="Arial" w:cs="Segoe UI"/>
          <w:b/>
          <w:bCs/>
          <w:color w:val="000000"/>
          <w:sz w:val="36"/>
          <w:szCs w:val="36"/>
        </w:rPr>
        <w:t xml:space="preserve">to </w:t>
      </w:r>
      <w:r w:rsidRPr="00DA7EA0">
        <w:rPr>
          <w:rFonts w:ascii="Arial" w:eastAsia="Times New Roman" w:hAnsi="Arial" w:cs="Segoe UI"/>
          <w:b/>
          <w:bCs/>
          <w:color w:val="000000"/>
          <w:sz w:val="36"/>
          <w:szCs w:val="36"/>
        </w:rPr>
        <w:t>New Jersey</w:t>
      </w:r>
      <w:r w:rsidR="007E6172">
        <w:rPr>
          <w:rFonts w:ascii="Arial" w:eastAsia="Times New Roman" w:hAnsi="Arial" w:cs="Segoe UI"/>
          <w:b/>
          <w:bCs/>
          <w:color w:val="000000"/>
          <w:sz w:val="36"/>
          <w:szCs w:val="36"/>
        </w:rPr>
        <w:t xml:space="preserve"> Colleges and Universities</w:t>
      </w:r>
    </w:p>
    <w:p w14:paraId="78774A69" w14:textId="77777777" w:rsidR="00642942" w:rsidRPr="00DA7EA0" w:rsidRDefault="00642942" w:rsidP="00642942">
      <w:pPr>
        <w:shd w:val="clear" w:color="auto" w:fill="FFFFFF"/>
        <w:spacing w:after="0" w:line="240" w:lineRule="auto"/>
        <w:jc w:val="center"/>
        <w:textAlignment w:val="baseline"/>
        <w:rPr>
          <w:rFonts w:ascii="Arial" w:eastAsia="Times New Roman" w:hAnsi="Arial" w:cs="Segoe UI"/>
          <w:b/>
          <w:bCs/>
          <w:color w:val="000000"/>
          <w:sz w:val="36"/>
          <w:szCs w:val="36"/>
        </w:rPr>
      </w:pPr>
    </w:p>
    <w:p w14:paraId="2F1FFED3" w14:textId="56DBD946" w:rsidR="005B34ED" w:rsidRPr="00282F00" w:rsidRDefault="005B34ED" w:rsidP="00DA7EA0">
      <w:pPr>
        <w:shd w:val="clear" w:color="auto" w:fill="FFFFFF"/>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t xml:space="preserve">MAHWAH, N.J. -- Ramapo College of New Jersey has joined with nine other state colleges </w:t>
      </w:r>
      <w:r w:rsidR="00945D12" w:rsidRPr="00282F00">
        <w:rPr>
          <w:rFonts w:eastAsia="Times New Roman" w:cstheme="minorHAnsi"/>
          <w:color w:val="000000"/>
          <w:sz w:val="24"/>
          <w:szCs w:val="24"/>
        </w:rPr>
        <w:t xml:space="preserve">in </w:t>
      </w:r>
      <w:r w:rsidRPr="00282F00">
        <w:rPr>
          <w:rFonts w:eastAsia="Times New Roman" w:cstheme="minorHAnsi"/>
          <w:color w:val="000000"/>
          <w:sz w:val="24"/>
          <w:szCs w:val="24"/>
        </w:rPr>
        <w:t xml:space="preserve">an </w:t>
      </w:r>
      <w:r w:rsidR="007E6172" w:rsidRPr="00282F00">
        <w:rPr>
          <w:rFonts w:eastAsia="Times New Roman" w:cstheme="minorHAnsi"/>
          <w:color w:val="000000"/>
          <w:sz w:val="24"/>
          <w:szCs w:val="24"/>
        </w:rPr>
        <w:t xml:space="preserve">unprecedented partnership </w:t>
      </w:r>
      <w:r w:rsidRPr="00282F00">
        <w:rPr>
          <w:rFonts w:eastAsia="Times New Roman" w:cstheme="minorHAnsi"/>
          <w:color w:val="000000"/>
          <w:sz w:val="24"/>
          <w:szCs w:val="24"/>
        </w:rPr>
        <w:t xml:space="preserve">initiative to </w:t>
      </w:r>
      <w:r w:rsidR="007E6172" w:rsidRPr="00282F00">
        <w:rPr>
          <w:rFonts w:eastAsia="Times New Roman" w:cstheme="minorHAnsi"/>
          <w:color w:val="000000"/>
          <w:sz w:val="24"/>
          <w:szCs w:val="24"/>
        </w:rPr>
        <w:t xml:space="preserve">encourage New Jersey </w:t>
      </w:r>
      <w:r w:rsidRPr="00282F00">
        <w:rPr>
          <w:rFonts w:eastAsia="Times New Roman" w:cstheme="minorHAnsi"/>
          <w:color w:val="000000"/>
          <w:sz w:val="24"/>
          <w:szCs w:val="24"/>
        </w:rPr>
        <w:t xml:space="preserve">students </w:t>
      </w:r>
      <w:r w:rsidR="007E6172" w:rsidRPr="00282F00">
        <w:rPr>
          <w:rFonts w:eastAsia="Times New Roman" w:cstheme="minorHAnsi"/>
          <w:color w:val="000000"/>
          <w:sz w:val="24"/>
          <w:szCs w:val="24"/>
        </w:rPr>
        <w:t>to transfer to participating New Jersey public colleges and universities</w:t>
      </w:r>
      <w:r w:rsidR="00945D12" w:rsidRPr="00282F00">
        <w:rPr>
          <w:rFonts w:eastAsia="Times New Roman" w:cstheme="minorHAnsi"/>
          <w:color w:val="000000"/>
          <w:sz w:val="24"/>
          <w:szCs w:val="24"/>
        </w:rPr>
        <w:t>,</w:t>
      </w:r>
      <w:r w:rsidR="007E6172" w:rsidRPr="00282F00">
        <w:rPr>
          <w:rFonts w:eastAsia="Times New Roman" w:cstheme="minorHAnsi"/>
          <w:color w:val="000000"/>
          <w:sz w:val="24"/>
          <w:szCs w:val="24"/>
        </w:rPr>
        <w:t xml:space="preserve"> </w:t>
      </w:r>
      <w:r w:rsidRPr="00282F00">
        <w:rPr>
          <w:rFonts w:eastAsia="Times New Roman" w:cstheme="minorHAnsi"/>
          <w:color w:val="000000"/>
          <w:sz w:val="24"/>
          <w:szCs w:val="24"/>
        </w:rPr>
        <w:t xml:space="preserve">rather than </w:t>
      </w:r>
      <w:r w:rsidR="007E6172" w:rsidRPr="00282F00">
        <w:rPr>
          <w:rFonts w:eastAsia="Times New Roman" w:cstheme="minorHAnsi"/>
          <w:color w:val="000000"/>
          <w:sz w:val="24"/>
          <w:szCs w:val="24"/>
        </w:rPr>
        <w:t xml:space="preserve">return to </w:t>
      </w:r>
      <w:r w:rsidRPr="00282F00">
        <w:rPr>
          <w:rFonts w:eastAsia="Times New Roman" w:cstheme="minorHAnsi"/>
          <w:color w:val="000000"/>
          <w:sz w:val="24"/>
          <w:szCs w:val="24"/>
        </w:rPr>
        <w:t xml:space="preserve">an out-of-state institution. </w:t>
      </w:r>
      <w:r w:rsidR="00B21B12" w:rsidRPr="00282F00">
        <w:rPr>
          <w:rFonts w:eastAsia="Times New Roman" w:cstheme="minorHAnsi"/>
          <w:color w:val="000000"/>
          <w:sz w:val="24"/>
          <w:szCs w:val="24"/>
        </w:rPr>
        <w:t>Details</w:t>
      </w:r>
      <w:r w:rsidR="007E6172" w:rsidRPr="00282F00">
        <w:rPr>
          <w:rFonts w:eastAsia="Times New Roman" w:cstheme="minorHAnsi"/>
          <w:color w:val="000000"/>
          <w:sz w:val="24"/>
          <w:szCs w:val="24"/>
        </w:rPr>
        <w:t xml:space="preserve"> </w:t>
      </w:r>
      <w:r w:rsidR="00B21B12" w:rsidRPr="00282F00">
        <w:rPr>
          <w:rFonts w:eastAsia="Times New Roman" w:cstheme="minorHAnsi"/>
          <w:color w:val="000000"/>
          <w:sz w:val="24"/>
          <w:szCs w:val="24"/>
        </w:rPr>
        <w:t xml:space="preserve">outlining the initiative </w:t>
      </w:r>
      <w:r w:rsidR="007E6172" w:rsidRPr="00282F00">
        <w:rPr>
          <w:rFonts w:eastAsia="Times New Roman" w:cstheme="minorHAnsi"/>
          <w:color w:val="000000"/>
          <w:sz w:val="24"/>
          <w:szCs w:val="24"/>
        </w:rPr>
        <w:t xml:space="preserve">are spelled </w:t>
      </w:r>
      <w:r w:rsidR="00945D12" w:rsidRPr="00282F00">
        <w:rPr>
          <w:rFonts w:eastAsia="Times New Roman" w:cstheme="minorHAnsi"/>
          <w:color w:val="000000"/>
          <w:sz w:val="24"/>
          <w:szCs w:val="24"/>
        </w:rPr>
        <w:t xml:space="preserve">out </w:t>
      </w:r>
      <w:r w:rsidR="007E6172" w:rsidRPr="00282F00">
        <w:rPr>
          <w:rFonts w:eastAsia="Times New Roman" w:cstheme="minorHAnsi"/>
          <w:color w:val="000000"/>
          <w:sz w:val="24"/>
          <w:szCs w:val="24"/>
        </w:rPr>
        <w:t>on Ramapo</w:t>
      </w:r>
      <w:r w:rsidR="00945D12" w:rsidRPr="00282F00">
        <w:rPr>
          <w:rFonts w:eastAsia="Times New Roman" w:cstheme="minorHAnsi"/>
          <w:color w:val="000000"/>
          <w:sz w:val="24"/>
          <w:szCs w:val="24"/>
        </w:rPr>
        <w:t xml:space="preserve"> College’s</w:t>
      </w:r>
      <w:r w:rsidR="007E6172" w:rsidRPr="00282F00">
        <w:rPr>
          <w:rFonts w:eastAsia="Times New Roman" w:cstheme="minorHAnsi"/>
          <w:color w:val="000000"/>
          <w:sz w:val="24"/>
          <w:szCs w:val="24"/>
        </w:rPr>
        <w:t xml:space="preserve"> website at </w:t>
      </w:r>
      <w:hyperlink r:id="rId6" w:history="1">
        <w:r w:rsidR="00F35FFE" w:rsidRPr="00E12A8A">
          <w:rPr>
            <w:rStyle w:val="Hyperlink"/>
          </w:rPr>
          <w:t>www.ramapo.edu/transfer/nj-come-home/</w:t>
        </w:r>
      </w:hyperlink>
    </w:p>
    <w:p w14:paraId="44D8C625" w14:textId="77777777" w:rsidR="007E6172" w:rsidRDefault="007E6172" w:rsidP="00DA7EA0">
      <w:pPr>
        <w:shd w:val="clear" w:color="auto" w:fill="FFFFFF"/>
        <w:spacing w:after="0" w:line="240" w:lineRule="auto"/>
        <w:textAlignment w:val="baseline"/>
        <w:rPr>
          <w:rFonts w:ascii="Arial" w:eastAsia="Times New Roman" w:hAnsi="Arial" w:cs="Segoe UI"/>
          <w:color w:val="000000"/>
          <w:sz w:val="24"/>
          <w:szCs w:val="24"/>
        </w:rPr>
      </w:pPr>
    </w:p>
    <w:p w14:paraId="2AED13D1" w14:textId="198AC632" w:rsidR="00945D12" w:rsidRPr="00282F00" w:rsidRDefault="00945D12" w:rsidP="00DA7EA0">
      <w:pPr>
        <w:shd w:val="clear" w:color="auto" w:fill="FFFFFF"/>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t xml:space="preserve">Key benefits </w:t>
      </w:r>
      <w:r w:rsidR="00D26EDA" w:rsidRPr="00282F00">
        <w:rPr>
          <w:rFonts w:eastAsia="Times New Roman" w:cstheme="minorHAnsi"/>
          <w:color w:val="000000"/>
          <w:sz w:val="24"/>
          <w:szCs w:val="24"/>
        </w:rPr>
        <w:t xml:space="preserve">under the new program </w:t>
      </w:r>
      <w:r w:rsidRPr="00282F00">
        <w:rPr>
          <w:rFonts w:eastAsia="Times New Roman" w:cstheme="minorHAnsi"/>
          <w:color w:val="000000"/>
          <w:sz w:val="24"/>
          <w:szCs w:val="24"/>
        </w:rPr>
        <w:t>for students transferring to Ramapo will include:</w:t>
      </w:r>
    </w:p>
    <w:p w14:paraId="785DCACF" w14:textId="77777777" w:rsidR="00945D12" w:rsidRPr="00282F00" w:rsidRDefault="00945D12" w:rsidP="00DA7EA0">
      <w:pPr>
        <w:shd w:val="clear" w:color="auto" w:fill="FFFFFF"/>
        <w:spacing w:after="0" w:line="240" w:lineRule="auto"/>
        <w:textAlignment w:val="baseline"/>
        <w:rPr>
          <w:rFonts w:eastAsia="Times New Roman" w:cstheme="minorHAnsi"/>
          <w:color w:val="000000"/>
          <w:sz w:val="24"/>
          <w:szCs w:val="24"/>
        </w:rPr>
      </w:pPr>
    </w:p>
    <w:p w14:paraId="797F9FFE" w14:textId="12C5B1D9" w:rsidR="005B34ED" w:rsidRPr="00282F00" w:rsidRDefault="005B34ED" w:rsidP="005B34ED">
      <w:pPr>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t>-Guaranteed acceptance of all credits earned with a grade of C or better</w:t>
      </w:r>
      <w:r w:rsidR="00282F00" w:rsidRPr="00282F00">
        <w:rPr>
          <w:rFonts w:eastAsia="Times New Roman" w:cstheme="minorHAnsi"/>
          <w:color w:val="000000"/>
          <w:sz w:val="24"/>
          <w:szCs w:val="24"/>
        </w:rPr>
        <w:t xml:space="preserve"> </w:t>
      </w:r>
      <w:r w:rsidRPr="00282F00">
        <w:rPr>
          <w:rFonts w:eastAsia="Times New Roman" w:cstheme="minorHAnsi"/>
          <w:color w:val="000000"/>
          <w:sz w:val="24"/>
          <w:szCs w:val="24"/>
        </w:rPr>
        <w:t>at the out-of-state institution</w:t>
      </w:r>
      <w:r w:rsidR="00282F00" w:rsidRPr="00282F00">
        <w:rPr>
          <w:rFonts w:eastAsia="Times New Roman" w:cstheme="minorHAnsi"/>
          <w:color w:val="000000"/>
          <w:sz w:val="24"/>
          <w:szCs w:val="24"/>
        </w:rPr>
        <w:t>;</w:t>
      </w:r>
      <w:r w:rsidRPr="00282F00">
        <w:rPr>
          <w:rFonts w:eastAsia="Times New Roman" w:cstheme="minorHAnsi"/>
          <w:color w:val="000000"/>
          <w:sz w:val="24"/>
          <w:szCs w:val="24"/>
        </w:rPr>
        <w:br/>
        <w:t>-Access to the scholarship and financial aid programs offered by the</w:t>
      </w:r>
      <w:r w:rsidR="00282F00" w:rsidRPr="00282F00">
        <w:rPr>
          <w:rFonts w:eastAsia="Times New Roman" w:cstheme="minorHAnsi"/>
          <w:color w:val="000000"/>
          <w:sz w:val="24"/>
          <w:szCs w:val="24"/>
        </w:rPr>
        <w:t xml:space="preserve"> </w:t>
      </w:r>
      <w:r w:rsidR="00945D12" w:rsidRPr="00282F00">
        <w:rPr>
          <w:rFonts w:eastAsia="Times New Roman" w:cstheme="minorHAnsi"/>
          <w:color w:val="000000"/>
          <w:sz w:val="24"/>
          <w:szCs w:val="24"/>
        </w:rPr>
        <w:t>s</w:t>
      </w:r>
      <w:r w:rsidRPr="00282F00">
        <w:rPr>
          <w:rFonts w:eastAsia="Times New Roman" w:cstheme="minorHAnsi"/>
          <w:color w:val="000000"/>
          <w:sz w:val="24"/>
          <w:szCs w:val="24"/>
        </w:rPr>
        <w:t xml:space="preserve">tate </w:t>
      </w:r>
      <w:r w:rsidR="00945D12" w:rsidRPr="00282F00">
        <w:rPr>
          <w:rFonts w:eastAsia="Times New Roman" w:cstheme="minorHAnsi"/>
          <w:color w:val="000000"/>
          <w:sz w:val="24"/>
          <w:szCs w:val="24"/>
        </w:rPr>
        <w:t xml:space="preserve">of New Jersey </w:t>
      </w:r>
      <w:r w:rsidRPr="00282F00">
        <w:rPr>
          <w:rFonts w:eastAsia="Times New Roman" w:cstheme="minorHAnsi"/>
          <w:color w:val="000000"/>
          <w:sz w:val="24"/>
          <w:szCs w:val="24"/>
        </w:rPr>
        <w:t>and the institution</w:t>
      </w:r>
      <w:r w:rsidR="00945D12" w:rsidRPr="00282F00">
        <w:rPr>
          <w:rFonts w:eastAsia="Times New Roman" w:cstheme="minorHAnsi"/>
          <w:color w:val="000000"/>
          <w:sz w:val="24"/>
          <w:szCs w:val="24"/>
        </w:rPr>
        <w:t>, with relaxation of previously established application deadlines</w:t>
      </w:r>
      <w:r w:rsidR="00282F00" w:rsidRPr="00282F00">
        <w:rPr>
          <w:rFonts w:eastAsia="Times New Roman" w:cstheme="minorHAnsi"/>
          <w:color w:val="000000"/>
          <w:sz w:val="24"/>
          <w:szCs w:val="24"/>
        </w:rPr>
        <w:t>;</w:t>
      </w:r>
      <w:r w:rsidRPr="00282F00">
        <w:rPr>
          <w:rFonts w:eastAsia="Times New Roman" w:cstheme="minorHAnsi"/>
          <w:color w:val="000000"/>
          <w:sz w:val="24"/>
          <w:szCs w:val="24"/>
        </w:rPr>
        <w:br/>
        <w:t>-Guaranteed on-campus housing, if desired</w:t>
      </w:r>
      <w:r w:rsidR="00282F00" w:rsidRPr="00282F00">
        <w:rPr>
          <w:rFonts w:eastAsia="Times New Roman" w:cstheme="minorHAnsi"/>
          <w:color w:val="000000"/>
          <w:sz w:val="24"/>
          <w:szCs w:val="24"/>
        </w:rPr>
        <w:t>;</w:t>
      </w:r>
    </w:p>
    <w:p w14:paraId="5CFDFCF1" w14:textId="5DCA3BC6" w:rsidR="00D26FB7" w:rsidRPr="00282F00" w:rsidRDefault="005B34ED" w:rsidP="005B34ED">
      <w:pPr>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t>-</w:t>
      </w:r>
      <w:r w:rsidR="00945D12" w:rsidRPr="00282F00">
        <w:rPr>
          <w:rFonts w:eastAsia="Times New Roman" w:cstheme="minorHAnsi"/>
          <w:color w:val="000000"/>
          <w:sz w:val="24"/>
          <w:szCs w:val="24"/>
        </w:rPr>
        <w:t>A</w:t>
      </w:r>
      <w:r w:rsidRPr="00282F00">
        <w:rPr>
          <w:rFonts w:eastAsia="Times New Roman" w:cstheme="minorHAnsi"/>
          <w:color w:val="000000"/>
          <w:sz w:val="24"/>
          <w:szCs w:val="24"/>
        </w:rPr>
        <w:t xml:space="preserve">bility to participate in meaningful volunteerism related to rebuilding New Jersey </w:t>
      </w:r>
      <w:r w:rsidR="00D26FB7" w:rsidRPr="00282F00">
        <w:rPr>
          <w:rFonts w:eastAsia="Times New Roman" w:cstheme="minorHAnsi"/>
          <w:color w:val="000000"/>
          <w:sz w:val="24"/>
          <w:szCs w:val="24"/>
        </w:rPr>
        <w:t xml:space="preserve">following the </w:t>
      </w:r>
      <w:r w:rsidRPr="00282F00">
        <w:rPr>
          <w:rFonts w:eastAsia="Times New Roman" w:cstheme="minorHAnsi"/>
          <w:color w:val="000000"/>
          <w:sz w:val="24"/>
          <w:szCs w:val="24"/>
        </w:rPr>
        <w:t>COVID-19</w:t>
      </w:r>
      <w:r w:rsidR="00D26FB7" w:rsidRPr="00282F00">
        <w:rPr>
          <w:rFonts w:eastAsia="Times New Roman" w:cstheme="minorHAnsi"/>
          <w:color w:val="000000"/>
          <w:sz w:val="24"/>
          <w:szCs w:val="24"/>
        </w:rPr>
        <w:t xml:space="preserve"> pandemic</w:t>
      </w:r>
      <w:r w:rsidR="00945D12" w:rsidRPr="00282F00">
        <w:rPr>
          <w:rFonts w:eastAsia="Times New Roman" w:cstheme="minorHAnsi"/>
          <w:color w:val="000000"/>
          <w:sz w:val="24"/>
          <w:szCs w:val="24"/>
        </w:rPr>
        <w:t>, as part of a newly ini</w:t>
      </w:r>
      <w:r w:rsidR="00D26FB7" w:rsidRPr="00282F00">
        <w:rPr>
          <w:rFonts w:eastAsia="Times New Roman" w:cstheme="minorHAnsi"/>
          <w:color w:val="000000"/>
          <w:sz w:val="24"/>
          <w:szCs w:val="24"/>
        </w:rPr>
        <w:t>tiated NJ Scholar Corps</w:t>
      </w:r>
      <w:r w:rsidR="00282F00" w:rsidRPr="00282F00">
        <w:rPr>
          <w:rFonts w:eastAsia="Times New Roman" w:cstheme="minorHAnsi"/>
          <w:color w:val="000000"/>
          <w:sz w:val="24"/>
          <w:szCs w:val="24"/>
        </w:rPr>
        <w:t xml:space="preserve"> </w:t>
      </w:r>
      <w:r w:rsidR="00D26FB7" w:rsidRPr="00282F00">
        <w:rPr>
          <w:rFonts w:eastAsia="Times New Roman" w:cstheme="minorHAnsi"/>
          <w:color w:val="000000"/>
          <w:sz w:val="24"/>
          <w:szCs w:val="24"/>
        </w:rPr>
        <w:t>program</w:t>
      </w:r>
      <w:r w:rsidR="00282F00" w:rsidRPr="00282F00">
        <w:rPr>
          <w:rFonts w:eastAsia="Times New Roman" w:cstheme="minorHAnsi"/>
          <w:color w:val="000000"/>
          <w:sz w:val="24"/>
          <w:szCs w:val="24"/>
        </w:rPr>
        <w:t>;</w:t>
      </w:r>
    </w:p>
    <w:p w14:paraId="621F012A" w14:textId="32640C99" w:rsidR="00945D12" w:rsidRPr="00282F00" w:rsidRDefault="00D26FB7" w:rsidP="005B34ED">
      <w:pPr>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t>-Probable tuition savings over attendance at out-of-state institutions</w:t>
      </w:r>
      <w:r w:rsidR="00282F00" w:rsidRPr="00282F00">
        <w:rPr>
          <w:rFonts w:eastAsia="Times New Roman" w:cstheme="minorHAnsi"/>
          <w:color w:val="000000"/>
          <w:sz w:val="24"/>
          <w:szCs w:val="24"/>
        </w:rPr>
        <w:t>;</w:t>
      </w:r>
    </w:p>
    <w:p w14:paraId="1D4DC2D5" w14:textId="4344121D" w:rsidR="00D26FB7" w:rsidRPr="00282F00" w:rsidRDefault="00D26FB7" w:rsidP="005B34ED">
      <w:pPr>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t>-Being close to family and friends during a time of uncertainty</w:t>
      </w:r>
      <w:r w:rsidR="00282F00" w:rsidRPr="00282F00">
        <w:rPr>
          <w:rFonts w:eastAsia="Times New Roman" w:cstheme="minorHAnsi"/>
          <w:color w:val="000000"/>
          <w:sz w:val="24"/>
          <w:szCs w:val="24"/>
        </w:rPr>
        <w:t>.</w:t>
      </w:r>
    </w:p>
    <w:p w14:paraId="5DFA8F1D" w14:textId="70513CD3" w:rsidR="005B34ED" w:rsidRPr="00282F00" w:rsidRDefault="005B34ED" w:rsidP="005B34ED">
      <w:pPr>
        <w:spacing w:after="0" w:line="240" w:lineRule="auto"/>
        <w:textAlignment w:val="baseline"/>
        <w:rPr>
          <w:rFonts w:eastAsia="Times New Roman" w:cstheme="minorHAnsi"/>
          <w:color w:val="000000"/>
          <w:sz w:val="24"/>
          <w:szCs w:val="24"/>
        </w:rPr>
      </w:pPr>
    </w:p>
    <w:p w14:paraId="38556BCF" w14:textId="55A199A6" w:rsidR="005B34ED" w:rsidRPr="00282F00" w:rsidRDefault="00282F00" w:rsidP="005B34ED">
      <w:pPr>
        <w:spacing w:after="0" w:line="240" w:lineRule="auto"/>
        <w:textAlignment w:val="baseline"/>
        <w:rPr>
          <w:rFonts w:cstheme="minorHAnsi"/>
          <w:sz w:val="24"/>
          <w:szCs w:val="24"/>
          <w:shd w:val="clear" w:color="auto" w:fill="FFFFFF"/>
        </w:rPr>
      </w:pPr>
      <w:r w:rsidRPr="00282F00">
        <w:rPr>
          <w:rFonts w:cstheme="minorHAnsi"/>
          <w:sz w:val="24"/>
          <w:szCs w:val="24"/>
          <w:shd w:val="clear" w:color="auto" w:fill="FFFFFF"/>
        </w:rPr>
        <w:t>“Ramapo College has a long proud history of ensuring a seamless and successful experience for transfer students, who are part of the fabric of our community,” said Ramapo College President Peter P. Mercer. “Each year we welcome to Ramapo approximately 700 transfer students from roughly 135 colleges nationwide. Our transfer students benefit from individualized academic planning, career advisement, and orientation services. Further, their contributions to the classroom and to the co-curricular life of the College add such value to our campus as they often represent a diversity of perspectives and lived experiences." </w:t>
      </w:r>
    </w:p>
    <w:p w14:paraId="04C82EE1" w14:textId="77777777" w:rsidR="00282F00" w:rsidRPr="00DA7EA0" w:rsidRDefault="00282F00" w:rsidP="005B34ED">
      <w:pPr>
        <w:spacing w:after="0" w:line="240" w:lineRule="auto"/>
        <w:textAlignment w:val="baseline"/>
        <w:rPr>
          <w:rFonts w:ascii="Arial" w:eastAsia="Times New Roman" w:hAnsi="Arial" w:cs="Segoe UI"/>
          <w:color w:val="000000"/>
          <w:sz w:val="24"/>
          <w:szCs w:val="24"/>
        </w:rPr>
      </w:pPr>
    </w:p>
    <w:p w14:paraId="1D30F6EB" w14:textId="49B65714" w:rsidR="005B34ED" w:rsidRPr="00282F00" w:rsidRDefault="005B34ED" w:rsidP="005B34ED">
      <w:pPr>
        <w:spacing w:after="0" w:line="240" w:lineRule="auto"/>
        <w:textAlignment w:val="baseline"/>
        <w:rPr>
          <w:rFonts w:eastAsia="Times New Roman" w:cstheme="minorHAnsi"/>
          <w:color w:val="000000"/>
          <w:sz w:val="24"/>
          <w:szCs w:val="24"/>
        </w:rPr>
      </w:pPr>
      <w:r w:rsidRPr="00282F00">
        <w:rPr>
          <w:rFonts w:eastAsia="Times New Roman" w:cstheme="minorHAnsi"/>
          <w:color w:val="000000"/>
          <w:sz w:val="24"/>
          <w:szCs w:val="24"/>
        </w:rPr>
        <w:lastRenderedPageBreak/>
        <w:t>Each year, more than 30,000 New Jersey students leave the state to continue their studies elsewhere. Over a four-year undergraduate education, that can mean as many as 120,000 students pursu</w:t>
      </w:r>
      <w:r w:rsidR="00FA53C5" w:rsidRPr="00282F00">
        <w:rPr>
          <w:rFonts w:eastAsia="Times New Roman" w:cstheme="minorHAnsi"/>
          <w:color w:val="000000"/>
          <w:sz w:val="24"/>
          <w:szCs w:val="24"/>
        </w:rPr>
        <w:t>e</w:t>
      </w:r>
      <w:r w:rsidR="00642942" w:rsidRPr="00282F00">
        <w:rPr>
          <w:rFonts w:eastAsia="Times New Roman" w:cstheme="minorHAnsi"/>
          <w:color w:val="000000"/>
          <w:sz w:val="24"/>
          <w:szCs w:val="24"/>
        </w:rPr>
        <w:t xml:space="preserve"> degrees </w:t>
      </w:r>
      <w:r w:rsidR="00D26FB7" w:rsidRPr="00282F00">
        <w:rPr>
          <w:rFonts w:eastAsia="Times New Roman" w:cstheme="minorHAnsi"/>
          <w:color w:val="000000"/>
          <w:sz w:val="24"/>
          <w:szCs w:val="24"/>
        </w:rPr>
        <w:t xml:space="preserve">outside the state </w:t>
      </w:r>
      <w:r w:rsidR="00642942" w:rsidRPr="00282F00">
        <w:rPr>
          <w:rFonts w:eastAsia="Times New Roman" w:cstheme="minorHAnsi"/>
          <w:color w:val="000000"/>
          <w:sz w:val="24"/>
          <w:szCs w:val="24"/>
        </w:rPr>
        <w:t xml:space="preserve">in STEM, marketing, teacher education, social services and other </w:t>
      </w:r>
      <w:r w:rsidR="00D26FB7" w:rsidRPr="00282F00">
        <w:rPr>
          <w:rFonts w:eastAsia="Times New Roman" w:cstheme="minorHAnsi"/>
          <w:color w:val="000000"/>
          <w:sz w:val="24"/>
          <w:szCs w:val="24"/>
        </w:rPr>
        <w:t>programs</w:t>
      </w:r>
      <w:r w:rsidR="00642942" w:rsidRPr="00282F00">
        <w:rPr>
          <w:rFonts w:eastAsia="Times New Roman" w:cstheme="minorHAnsi"/>
          <w:color w:val="000000"/>
          <w:sz w:val="24"/>
          <w:szCs w:val="24"/>
        </w:rPr>
        <w:t xml:space="preserve">, all of which are vital to New Jersey’s economy. </w:t>
      </w:r>
      <w:r w:rsidR="00FA53C5" w:rsidRPr="00282F00">
        <w:rPr>
          <w:rFonts w:eastAsia="Times New Roman" w:cstheme="minorHAnsi"/>
          <w:color w:val="000000"/>
          <w:sz w:val="24"/>
          <w:szCs w:val="24"/>
        </w:rPr>
        <w:t>The students participating in the new NJ Scholar Corps will serve as a critical component for helping build New Jersey communities following the current pandemic.</w:t>
      </w:r>
    </w:p>
    <w:p w14:paraId="7E296DA2" w14:textId="165FDFC2" w:rsidR="00642942" w:rsidRPr="00DA7EA0" w:rsidRDefault="00642942" w:rsidP="005B34ED">
      <w:pPr>
        <w:spacing w:after="0" w:line="240" w:lineRule="auto"/>
        <w:textAlignment w:val="baseline"/>
        <w:rPr>
          <w:rFonts w:ascii="Arial" w:eastAsia="Times New Roman" w:hAnsi="Arial" w:cs="Segoe UI"/>
          <w:color w:val="000000"/>
          <w:sz w:val="24"/>
          <w:szCs w:val="24"/>
        </w:rPr>
      </w:pPr>
    </w:p>
    <w:p w14:paraId="04CB2F55" w14:textId="1AA819C6" w:rsidR="00642942" w:rsidRPr="00282F00" w:rsidRDefault="00282F00" w:rsidP="005B34ED">
      <w:pPr>
        <w:spacing w:after="0" w:line="240" w:lineRule="auto"/>
        <w:textAlignment w:val="baseline"/>
        <w:rPr>
          <w:rFonts w:cstheme="minorHAnsi"/>
          <w:sz w:val="24"/>
          <w:szCs w:val="24"/>
          <w:shd w:val="clear" w:color="auto" w:fill="FFFFFF"/>
        </w:rPr>
      </w:pPr>
      <w:r>
        <w:rPr>
          <w:rFonts w:cstheme="minorHAnsi"/>
          <w:sz w:val="24"/>
          <w:szCs w:val="24"/>
          <w:shd w:val="clear" w:color="auto" w:fill="FFFFFF"/>
        </w:rPr>
        <w:t>“</w:t>
      </w:r>
      <w:r w:rsidRPr="00282F00">
        <w:rPr>
          <w:rFonts w:cstheme="minorHAnsi"/>
          <w:sz w:val="24"/>
          <w:szCs w:val="24"/>
          <w:shd w:val="clear" w:color="auto" w:fill="FFFFFF"/>
        </w:rPr>
        <w:t xml:space="preserve">Ramapo College offers students the chance to pursue </w:t>
      </w:r>
      <w:r>
        <w:rPr>
          <w:rFonts w:cstheme="minorHAnsi"/>
          <w:sz w:val="24"/>
          <w:szCs w:val="24"/>
          <w:shd w:val="clear" w:color="auto" w:fill="FFFFFF"/>
        </w:rPr>
        <w:t>more than</w:t>
      </w:r>
      <w:r w:rsidRPr="00282F00">
        <w:rPr>
          <w:rFonts w:cstheme="minorHAnsi"/>
          <w:sz w:val="24"/>
          <w:szCs w:val="24"/>
          <w:shd w:val="clear" w:color="auto" w:fill="FFFFFF"/>
        </w:rPr>
        <w:t xml:space="preserve"> 80 undergraduate academic majors, minors, concentrations and certificate programs and </w:t>
      </w:r>
      <w:r>
        <w:rPr>
          <w:rFonts w:cstheme="minorHAnsi"/>
          <w:sz w:val="24"/>
          <w:szCs w:val="24"/>
          <w:shd w:val="clear" w:color="auto" w:fill="FFFFFF"/>
        </w:rPr>
        <w:t>eight</w:t>
      </w:r>
      <w:r w:rsidRPr="00282F00">
        <w:rPr>
          <w:rFonts w:cstheme="minorHAnsi"/>
          <w:sz w:val="24"/>
          <w:szCs w:val="24"/>
          <w:shd w:val="clear" w:color="auto" w:fill="FFFFFF"/>
        </w:rPr>
        <w:t xml:space="preserve"> Master’s Degree programs</w:t>
      </w:r>
      <w:r>
        <w:rPr>
          <w:rFonts w:cstheme="minorHAnsi"/>
          <w:sz w:val="24"/>
          <w:szCs w:val="24"/>
          <w:shd w:val="clear" w:color="auto" w:fill="FFFFFF"/>
        </w:rPr>
        <w:t xml:space="preserve">,” said Susan Gaulden, interim provost </w:t>
      </w:r>
      <w:r w:rsidR="00836F0C">
        <w:rPr>
          <w:rFonts w:cstheme="minorHAnsi"/>
          <w:sz w:val="24"/>
          <w:szCs w:val="24"/>
          <w:shd w:val="clear" w:color="auto" w:fill="FFFFFF"/>
        </w:rPr>
        <w:t xml:space="preserve">and vice president for academic affairs </w:t>
      </w:r>
      <w:r>
        <w:rPr>
          <w:rFonts w:cstheme="minorHAnsi"/>
          <w:sz w:val="24"/>
          <w:szCs w:val="24"/>
          <w:shd w:val="clear" w:color="auto" w:fill="FFFFFF"/>
        </w:rPr>
        <w:t>at Ramapo College</w:t>
      </w:r>
      <w:r w:rsidRPr="00282F00">
        <w:rPr>
          <w:rFonts w:cstheme="minorHAnsi"/>
          <w:sz w:val="24"/>
          <w:szCs w:val="24"/>
          <w:shd w:val="clear" w:color="auto" w:fill="FFFFFF"/>
        </w:rPr>
        <w:t xml:space="preserve">. </w:t>
      </w:r>
      <w:r>
        <w:rPr>
          <w:rFonts w:cstheme="minorHAnsi"/>
          <w:sz w:val="24"/>
          <w:szCs w:val="24"/>
          <w:shd w:val="clear" w:color="auto" w:fill="FFFFFF"/>
        </w:rPr>
        <w:t>“</w:t>
      </w:r>
      <w:r w:rsidRPr="00282F00">
        <w:rPr>
          <w:rFonts w:cstheme="minorHAnsi"/>
          <w:sz w:val="24"/>
          <w:szCs w:val="24"/>
          <w:shd w:val="clear" w:color="auto" w:fill="FFFFFF"/>
        </w:rPr>
        <w:t>We are proud of our emphasis on experiential learning, our cultivation of faculty-student connections, our safe campus, and our student retention and graduation rates that are above state and national averages. Choosing Ramapo College to continue your studies will allow you to engage in a top-notch meaningful educational experience and to participate in extracurricular activities that are designed to develop scholars who have acquired broad, foundational hard and soft skills and discipline-specific knowledge that will serve you well in your future academic, professional, and personal endeavors.</w:t>
      </w:r>
      <w:r>
        <w:rPr>
          <w:rFonts w:cstheme="minorHAnsi"/>
          <w:sz w:val="24"/>
          <w:szCs w:val="24"/>
          <w:shd w:val="clear" w:color="auto" w:fill="FFFFFF"/>
        </w:rPr>
        <w:t>”</w:t>
      </w:r>
    </w:p>
    <w:p w14:paraId="3A46C83A" w14:textId="77777777" w:rsidR="00282F00" w:rsidRPr="000665E3" w:rsidRDefault="00282F00" w:rsidP="005B34ED">
      <w:pPr>
        <w:spacing w:after="0" w:line="240" w:lineRule="auto"/>
        <w:textAlignment w:val="baseline"/>
        <w:rPr>
          <w:rFonts w:ascii="Arial" w:eastAsia="Times New Roman" w:hAnsi="Arial" w:cs="Segoe UI"/>
          <w:sz w:val="24"/>
          <w:szCs w:val="24"/>
        </w:rPr>
      </w:pPr>
    </w:p>
    <w:p w14:paraId="1B752874" w14:textId="77777777" w:rsidR="00D26FB7" w:rsidRPr="00282F00" w:rsidRDefault="00D26FB7" w:rsidP="00D26FB7">
      <w:pPr>
        <w:pStyle w:val="NormalWeb"/>
        <w:shd w:val="clear" w:color="auto" w:fill="FFFFFF"/>
        <w:spacing w:before="0" w:beforeAutospacing="0" w:after="0" w:afterAutospacing="0"/>
        <w:rPr>
          <w:rFonts w:asciiTheme="minorHAnsi" w:hAnsiTheme="minorHAnsi" w:cstheme="minorHAnsi"/>
          <w:sz w:val="24"/>
          <w:szCs w:val="24"/>
        </w:rPr>
      </w:pPr>
      <w:r w:rsidRPr="00282F00">
        <w:rPr>
          <w:rFonts w:asciiTheme="minorHAnsi" w:hAnsiTheme="minorHAnsi" w:cstheme="minorHAnsi"/>
          <w:sz w:val="24"/>
          <w:szCs w:val="24"/>
        </w:rPr>
        <w:t>The New Jersey Corps Scholars program is open to all New Jersey students currently</w:t>
      </w:r>
    </w:p>
    <w:p w14:paraId="789DA09C" w14:textId="77777777" w:rsidR="00D26FB7" w:rsidRPr="00282F00" w:rsidRDefault="00D26FB7" w:rsidP="00D26FB7">
      <w:pPr>
        <w:pStyle w:val="NormalWeb"/>
        <w:shd w:val="clear" w:color="auto" w:fill="FFFFFF"/>
        <w:spacing w:before="0" w:beforeAutospacing="0" w:after="0" w:afterAutospacing="0"/>
        <w:rPr>
          <w:rFonts w:asciiTheme="minorHAnsi" w:hAnsiTheme="minorHAnsi" w:cstheme="minorHAnsi"/>
          <w:sz w:val="24"/>
          <w:szCs w:val="24"/>
        </w:rPr>
      </w:pPr>
      <w:r w:rsidRPr="00282F00">
        <w:rPr>
          <w:rFonts w:asciiTheme="minorHAnsi" w:hAnsiTheme="minorHAnsi" w:cstheme="minorHAnsi"/>
          <w:sz w:val="24"/>
          <w:szCs w:val="24"/>
        </w:rPr>
        <w:t>studying at an accredited four-year, out-of-state university or college. The program will</w:t>
      </w:r>
    </w:p>
    <w:p w14:paraId="0DCBE769" w14:textId="048034EE" w:rsidR="00642942" w:rsidRPr="00A05DB2" w:rsidRDefault="00D26FB7" w:rsidP="00DA7EA0">
      <w:pPr>
        <w:pStyle w:val="NormalWeb"/>
        <w:shd w:val="clear" w:color="auto" w:fill="FFFFFF"/>
        <w:spacing w:before="0" w:beforeAutospacing="0" w:after="0" w:afterAutospacing="0"/>
        <w:rPr>
          <w:rFonts w:asciiTheme="minorHAnsi" w:hAnsiTheme="minorHAnsi" w:cstheme="minorHAnsi"/>
          <w:sz w:val="24"/>
          <w:szCs w:val="24"/>
        </w:rPr>
      </w:pPr>
      <w:r w:rsidRPr="00282F00">
        <w:rPr>
          <w:rFonts w:asciiTheme="minorHAnsi" w:hAnsiTheme="minorHAnsi" w:cstheme="minorHAnsi"/>
          <w:sz w:val="24"/>
          <w:szCs w:val="24"/>
        </w:rPr>
        <w:t xml:space="preserve">offer a streamlined application for transfer to </w:t>
      </w:r>
      <w:r w:rsidR="003D6409" w:rsidRPr="00282F00">
        <w:rPr>
          <w:rFonts w:asciiTheme="minorHAnsi" w:hAnsiTheme="minorHAnsi" w:cstheme="minorHAnsi"/>
          <w:sz w:val="24"/>
          <w:szCs w:val="24"/>
        </w:rPr>
        <w:t xml:space="preserve">any </w:t>
      </w:r>
      <w:r w:rsidRPr="00282F00">
        <w:rPr>
          <w:rFonts w:asciiTheme="minorHAnsi" w:hAnsiTheme="minorHAnsi" w:cstheme="minorHAnsi"/>
          <w:sz w:val="24"/>
          <w:szCs w:val="24"/>
        </w:rPr>
        <w:t>one of N</w:t>
      </w:r>
      <w:r w:rsidR="00282F00">
        <w:rPr>
          <w:rFonts w:asciiTheme="minorHAnsi" w:hAnsiTheme="minorHAnsi" w:cstheme="minorHAnsi"/>
          <w:sz w:val="24"/>
          <w:szCs w:val="24"/>
        </w:rPr>
        <w:t xml:space="preserve">ew </w:t>
      </w:r>
      <w:r w:rsidRPr="00282F00">
        <w:rPr>
          <w:rFonts w:asciiTheme="minorHAnsi" w:hAnsiTheme="minorHAnsi" w:cstheme="minorHAnsi"/>
          <w:sz w:val="24"/>
          <w:szCs w:val="24"/>
        </w:rPr>
        <w:t>J</w:t>
      </w:r>
      <w:r w:rsidR="00282F00">
        <w:rPr>
          <w:rFonts w:asciiTheme="minorHAnsi" w:hAnsiTheme="minorHAnsi" w:cstheme="minorHAnsi"/>
          <w:sz w:val="24"/>
          <w:szCs w:val="24"/>
        </w:rPr>
        <w:t>ersey</w:t>
      </w:r>
      <w:r w:rsidRPr="00282F00">
        <w:rPr>
          <w:rFonts w:asciiTheme="minorHAnsi" w:hAnsiTheme="minorHAnsi" w:cstheme="minorHAnsi"/>
          <w:sz w:val="24"/>
          <w:szCs w:val="24"/>
        </w:rPr>
        <w:t xml:space="preserve">’s </w:t>
      </w:r>
      <w:r w:rsidR="003D6409" w:rsidRPr="00282F00">
        <w:rPr>
          <w:rFonts w:asciiTheme="minorHAnsi" w:hAnsiTheme="minorHAnsi" w:cstheme="minorHAnsi"/>
          <w:sz w:val="24"/>
          <w:szCs w:val="24"/>
        </w:rPr>
        <w:t xml:space="preserve">participating </w:t>
      </w:r>
      <w:r w:rsidRPr="00282F00">
        <w:rPr>
          <w:rFonts w:asciiTheme="minorHAnsi" w:hAnsiTheme="minorHAnsi" w:cstheme="minorHAnsi"/>
          <w:sz w:val="24"/>
          <w:szCs w:val="24"/>
        </w:rPr>
        <w:t xml:space="preserve">four-year </w:t>
      </w:r>
      <w:r w:rsidR="003D6409" w:rsidRPr="00282F00">
        <w:rPr>
          <w:rFonts w:asciiTheme="minorHAnsi" w:hAnsiTheme="minorHAnsi" w:cstheme="minorHAnsi"/>
          <w:sz w:val="24"/>
          <w:szCs w:val="24"/>
        </w:rPr>
        <w:t>s</w:t>
      </w:r>
      <w:r w:rsidRPr="00282F00">
        <w:rPr>
          <w:rFonts w:asciiTheme="minorHAnsi" w:hAnsiTheme="minorHAnsi" w:cstheme="minorHAnsi"/>
          <w:sz w:val="24"/>
          <w:szCs w:val="24"/>
        </w:rPr>
        <w:t xml:space="preserve">tate colleges and universities. </w:t>
      </w:r>
      <w:r w:rsidRPr="00282F00">
        <w:rPr>
          <w:rFonts w:asciiTheme="minorHAnsi" w:eastAsia="Times New Roman" w:hAnsiTheme="minorHAnsi" w:cstheme="minorHAnsi"/>
          <w:sz w:val="24"/>
          <w:szCs w:val="24"/>
        </w:rPr>
        <w:t xml:space="preserve">Additional participating </w:t>
      </w:r>
      <w:r w:rsidR="00642942" w:rsidRPr="00282F00">
        <w:rPr>
          <w:rFonts w:asciiTheme="minorHAnsi" w:eastAsia="Times New Roman" w:hAnsiTheme="minorHAnsi" w:cstheme="minorHAnsi"/>
          <w:sz w:val="24"/>
          <w:szCs w:val="24"/>
        </w:rPr>
        <w:t xml:space="preserve">New Jersey institutions can be found </w:t>
      </w:r>
      <w:r w:rsidRPr="00282F00">
        <w:rPr>
          <w:rFonts w:asciiTheme="minorHAnsi" w:eastAsia="Times New Roman" w:hAnsiTheme="minorHAnsi" w:cstheme="minorHAnsi"/>
          <w:sz w:val="24"/>
          <w:szCs w:val="24"/>
        </w:rPr>
        <w:t xml:space="preserve">at </w:t>
      </w:r>
      <w:hyperlink r:id="rId7" w:tgtFrame="_blank" w:history="1">
        <w:r w:rsidR="00C56A89" w:rsidRPr="00A05DB2">
          <w:rPr>
            <w:rStyle w:val="Hyperlink"/>
            <w:rFonts w:asciiTheme="minorHAnsi" w:hAnsiTheme="minorHAnsi" w:cstheme="minorHAnsi"/>
            <w:color w:val="1155CC"/>
            <w:sz w:val="24"/>
            <w:szCs w:val="24"/>
            <w:shd w:val="clear" w:color="auto" w:fill="FFFFFF"/>
          </w:rPr>
          <w:t>http://njcomehome.org/</w:t>
        </w:r>
      </w:hyperlink>
    </w:p>
    <w:p w14:paraId="253E5E9E" w14:textId="77777777" w:rsidR="00A05DB2" w:rsidRDefault="00A05DB2" w:rsidP="00A05DB2">
      <w:r>
        <w:tab/>
      </w:r>
      <w:r>
        <w:tab/>
      </w:r>
      <w:r>
        <w:tab/>
      </w:r>
      <w:r>
        <w:tab/>
      </w:r>
      <w:r>
        <w:tab/>
      </w:r>
      <w:r>
        <w:tab/>
        <w:t>###</w:t>
      </w:r>
    </w:p>
    <w:p w14:paraId="64C0AC30" w14:textId="77777777" w:rsidR="00A05DB2" w:rsidRPr="004A5185" w:rsidRDefault="00A05DB2" w:rsidP="00A05DB2">
      <w:pPr>
        <w:pStyle w:val="NormalWeb"/>
        <w:spacing w:before="0" w:beforeAutospacing="0" w:after="0" w:afterAutospacing="0" w:line="300" w:lineRule="atLeast"/>
        <w:textAlignment w:val="baseline"/>
        <w:rPr>
          <w:rFonts w:ascii="Calibri" w:hAnsi="Calibri" w:cs="Arial"/>
          <w:color w:val="2F2F2F"/>
        </w:rPr>
      </w:pPr>
      <w:r w:rsidRPr="004A5185">
        <w:rPr>
          <w:rFonts w:ascii="Calibri" w:hAnsi="Calibri" w:cs="Arial"/>
          <w:color w:val="2F2F2F"/>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bdr w:val="none" w:sz="0" w:space="0" w:color="auto" w:frame="1"/>
        </w:rPr>
        <w:t>U.S. News &amp; World Report</w:t>
      </w:r>
      <w:r w:rsidRPr="004A5185">
        <w:rPr>
          <w:rFonts w:ascii="Calibri" w:hAnsi="Calibri" w:cs="Arial"/>
          <w:color w:val="2F2F2F"/>
        </w:rPr>
        <w:t>, </w:t>
      </w:r>
      <w:r w:rsidRPr="004A5185">
        <w:rPr>
          <w:rStyle w:val="Emphasis"/>
          <w:rFonts w:ascii="Calibri" w:hAnsi="Calibri" w:cs="Arial"/>
          <w:color w:val="2F2F2F"/>
          <w:bdr w:val="none" w:sz="0" w:space="0" w:color="auto" w:frame="1"/>
        </w:rPr>
        <w:t>Kiplinger’s</w:t>
      </w:r>
      <w:r w:rsidRPr="004A5185">
        <w:rPr>
          <w:rFonts w:ascii="Calibri" w:hAnsi="Calibri" w:cs="Arial"/>
          <w:color w:val="2F2F2F"/>
        </w:rPr>
        <w:t>, Princeton Review and </w:t>
      </w:r>
      <w:r w:rsidRPr="004A5185">
        <w:rPr>
          <w:rStyle w:val="Emphasis"/>
          <w:rFonts w:ascii="Calibri" w:hAnsi="Calibri" w:cs="Arial"/>
          <w:color w:val="2F2F2F"/>
          <w:bdr w:val="none" w:sz="0" w:space="0" w:color="auto" w:frame="1"/>
        </w:rPr>
        <w:t>Money</w:t>
      </w:r>
      <w:r w:rsidRPr="004A5185">
        <w:rPr>
          <w:rFonts w:ascii="Calibri" w:hAnsi="Calibri" w:cs="Arial"/>
          <w:color w:val="2F2F2F"/>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bdr w:val="none" w:sz="0" w:space="0" w:color="auto" w:frame="1"/>
        </w:rPr>
        <w:t>Guide to Military Friendly Schools</w:t>
      </w:r>
      <w:r w:rsidRPr="004A5185">
        <w:rPr>
          <w:rFonts w:ascii="Calibri" w:hAnsi="Calibri" w:cs="Arial"/>
          <w:color w:val="2F2F2F"/>
        </w:rPr>
        <w:t>.</w:t>
      </w:r>
    </w:p>
    <w:p w14:paraId="4E9A90A4" w14:textId="77777777" w:rsidR="00A05DB2" w:rsidRPr="004A5185" w:rsidRDefault="00A05DB2" w:rsidP="00A05DB2">
      <w:pPr>
        <w:pStyle w:val="NormalWeb"/>
        <w:spacing w:before="300" w:beforeAutospacing="0" w:after="300" w:afterAutospacing="0" w:line="300" w:lineRule="atLeast"/>
        <w:textAlignment w:val="baseline"/>
        <w:rPr>
          <w:rFonts w:ascii="Calibri" w:hAnsi="Calibri" w:cs="Arial"/>
          <w:color w:val="2F2F2F"/>
        </w:rPr>
      </w:pPr>
      <w:r w:rsidRPr="004A5185">
        <w:rPr>
          <w:rFonts w:ascii="Calibri" w:hAnsi="Calibri" w:cs="Arial"/>
          <w:color w:val="2F2F2F"/>
        </w:rPr>
        <w:t xml:space="preserve">Established in 1969, Ramapo College offers bachelor’s degrees in the arts, business, </w:t>
      </w:r>
      <w:r>
        <w:rPr>
          <w:rFonts w:ascii="Calibri" w:hAnsi="Calibri" w:cs="Arial"/>
          <w:color w:val="2F2F2F"/>
        </w:rPr>
        <w:t xml:space="preserve">data science, </w:t>
      </w:r>
      <w:r w:rsidRPr="004A5185">
        <w:rPr>
          <w:rFonts w:ascii="Calibri" w:hAnsi="Calibri" w:cs="Arial"/>
          <w:color w:val="2F2F2F"/>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rPr>
        <w:t xml:space="preserve">Data Science, </w:t>
      </w:r>
      <w:r w:rsidRPr="004A5185">
        <w:rPr>
          <w:rFonts w:ascii="Calibri" w:hAnsi="Calibri" w:cs="Arial"/>
          <w:color w:val="2F2F2F"/>
        </w:rPr>
        <w:t>Educational Technology, Educational Leadership, Nursing, Social Work and Special Education.</w:t>
      </w:r>
      <w:r>
        <w:rPr>
          <w:rFonts w:ascii="Calibri" w:hAnsi="Calibri" w:cs="Arial"/>
          <w:color w:val="2F2F2F"/>
        </w:rPr>
        <w:t xml:space="preserve"> </w:t>
      </w:r>
    </w:p>
    <w:p w14:paraId="457B4622" w14:textId="77777777" w:rsidR="00A05DB2" w:rsidRPr="00282F00" w:rsidRDefault="00A05DB2" w:rsidP="00DA7EA0">
      <w:pPr>
        <w:pStyle w:val="NormalWeb"/>
        <w:shd w:val="clear" w:color="auto" w:fill="FFFFFF"/>
        <w:spacing w:before="0" w:beforeAutospacing="0" w:after="0" w:afterAutospacing="0"/>
        <w:rPr>
          <w:rFonts w:asciiTheme="minorHAnsi" w:hAnsiTheme="minorHAnsi" w:cstheme="minorHAnsi"/>
          <w:sz w:val="24"/>
          <w:szCs w:val="24"/>
        </w:rPr>
      </w:pPr>
    </w:p>
    <w:p w14:paraId="7F85517B" w14:textId="77777777" w:rsidR="00720A20" w:rsidRPr="000665E3" w:rsidRDefault="00720A20">
      <w:pPr>
        <w:rPr>
          <w:rFonts w:ascii="Arial" w:hAnsi="Arial"/>
          <w:sz w:val="24"/>
          <w:szCs w:val="24"/>
        </w:rPr>
      </w:pPr>
    </w:p>
    <w:sectPr w:rsidR="00720A20" w:rsidRPr="0006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ED"/>
    <w:rsid w:val="000665E3"/>
    <w:rsid w:val="00282F00"/>
    <w:rsid w:val="00335AC3"/>
    <w:rsid w:val="003D6409"/>
    <w:rsid w:val="005B34ED"/>
    <w:rsid w:val="00642942"/>
    <w:rsid w:val="00720A20"/>
    <w:rsid w:val="007E6172"/>
    <w:rsid w:val="00836F0C"/>
    <w:rsid w:val="00945D12"/>
    <w:rsid w:val="0097016D"/>
    <w:rsid w:val="00A05DB2"/>
    <w:rsid w:val="00B21B12"/>
    <w:rsid w:val="00B847C2"/>
    <w:rsid w:val="00C56A89"/>
    <w:rsid w:val="00D26EDA"/>
    <w:rsid w:val="00D26FB7"/>
    <w:rsid w:val="00DA7EA0"/>
    <w:rsid w:val="00F35FFE"/>
    <w:rsid w:val="00FA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6D7BFA"/>
  <w15:docId w15:val="{62655222-CE41-4257-B9A4-841CA570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AC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AC3"/>
    <w:rPr>
      <w:rFonts w:ascii="Lucida Grande" w:hAnsi="Lucida Grande" w:cs="Lucida Grande"/>
      <w:sz w:val="18"/>
      <w:szCs w:val="18"/>
    </w:rPr>
  </w:style>
  <w:style w:type="paragraph" w:styleId="NormalWeb">
    <w:name w:val="Normal (Web)"/>
    <w:basedOn w:val="Normal"/>
    <w:uiPriority w:val="99"/>
    <w:unhideWhenUsed/>
    <w:rsid w:val="00D26FB7"/>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F35FFE"/>
    <w:rPr>
      <w:color w:val="0000FF"/>
      <w:u w:val="single"/>
    </w:rPr>
  </w:style>
  <w:style w:type="character" w:styleId="UnresolvedMention">
    <w:name w:val="Unresolved Mention"/>
    <w:basedOn w:val="DefaultParagraphFont"/>
    <w:uiPriority w:val="99"/>
    <w:semiHidden/>
    <w:unhideWhenUsed/>
    <w:rsid w:val="00F35FFE"/>
    <w:rPr>
      <w:color w:val="605E5C"/>
      <w:shd w:val="clear" w:color="auto" w:fill="E1DFDD"/>
    </w:rPr>
  </w:style>
  <w:style w:type="character" w:styleId="Emphasis">
    <w:name w:val="Emphasis"/>
    <w:uiPriority w:val="20"/>
    <w:qFormat/>
    <w:rsid w:val="00A05DB2"/>
    <w:rPr>
      <w:i/>
      <w:iCs/>
    </w:rPr>
  </w:style>
  <w:style w:type="paragraph" w:customStyle="1" w:styleId="p0">
    <w:name w:val="p0"/>
    <w:basedOn w:val="Normal"/>
    <w:rsid w:val="00A05DB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3029">
      <w:bodyDiv w:val="1"/>
      <w:marLeft w:val="0"/>
      <w:marRight w:val="0"/>
      <w:marTop w:val="0"/>
      <w:marBottom w:val="0"/>
      <w:divBdr>
        <w:top w:val="none" w:sz="0" w:space="0" w:color="auto"/>
        <w:left w:val="none" w:sz="0" w:space="0" w:color="auto"/>
        <w:bottom w:val="none" w:sz="0" w:space="0" w:color="auto"/>
        <w:right w:val="none" w:sz="0" w:space="0" w:color="auto"/>
      </w:divBdr>
      <w:divsChild>
        <w:div w:id="536628157">
          <w:marLeft w:val="0"/>
          <w:marRight w:val="0"/>
          <w:marTop w:val="0"/>
          <w:marBottom w:val="0"/>
          <w:divBdr>
            <w:top w:val="none" w:sz="0" w:space="0" w:color="auto"/>
            <w:left w:val="none" w:sz="0" w:space="0" w:color="auto"/>
            <w:bottom w:val="none" w:sz="0" w:space="0" w:color="auto"/>
            <w:right w:val="none" w:sz="0" w:space="0" w:color="auto"/>
          </w:divBdr>
        </w:div>
        <w:div w:id="754087277">
          <w:marLeft w:val="0"/>
          <w:marRight w:val="0"/>
          <w:marTop w:val="0"/>
          <w:marBottom w:val="0"/>
          <w:divBdr>
            <w:top w:val="none" w:sz="0" w:space="0" w:color="auto"/>
            <w:left w:val="none" w:sz="0" w:space="0" w:color="auto"/>
            <w:bottom w:val="none" w:sz="0" w:space="0" w:color="auto"/>
            <w:right w:val="none" w:sz="0" w:space="0" w:color="auto"/>
          </w:divBdr>
        </w:div>
        <w:div w:id="1979143561">
          <w:marLeft w:val="0"/>
          <w:marRight w:val="0"/>
          <w:marTop w:val="0"/>
          <w:marBottom w:val="0"/>
          <w:divBdr>
            <w:top w:val="none" w:sz="0" w:space="0" w:color="auto"/>
            <w:left w:val="none" w:sz="0" w:space="0" w:color="auto"/>
            <w:bottom w:val="none" w:sz="0" w:space="0" w:color="auto"/>
            <w:right w:val="none" w:sz="0" w:space="0" w:color="auto"/>
          </w:divBdr>
        </w:div>
      </w:divsChild>
    </w:div>
    <w:div w:id="210926776">
      <w:bodyDiv w:val="1"/>
      <w:marLeft w:val="0"/>
      <w:marRight w:val="0"/>
      <w:marTop w:val="0"/>
      <w:marBottom w:val="0"/>
      <w:divBdr>
        <w:top w:val="none" w:sz="0" w:space="0" w:color="auto"/>
        <w:left w:val="none" w:sz="0" w:space="0" w:color="auto"/>
        <w:bottom w:val="none" w:sz="0" w:space="0" w:color="auto"/>
        <w:right w:val="none" w:sz="0" w:space="0" w:color="auto"/>
      </w:divBdr>
    </w:div>
    <w:div w:id="9643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jcomehom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transfer/nj-come-home/" TargetMode="External"/><Relationship Id="rId5" Type="http://schemas.openxmlformats.org/officeDocument/2006/relationships/hyperlink" Target="mailto:news@ramapo.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12</cp:revision>
  <dcterms:created xsi:type="dcterms:W3CDTF">2020-04-28T20:28:00Z</dcterms:created>
  <dcterms:modified xsi:type="dcterms:W3CDTF">2020-05-05T14:06:00Z</dcterms:modified>
</cp:coreProperties>
</file>