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384" w:rsidRDefault="00A71384" w:rsidP="00A71384">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A71384" w:rsidRDefault="00A71384" w:rsidP="00A71384">
      <w:pPr>
        <w:pStyle w:val="p0"/>
        <w:spacing w:before="3" w:line="240" w:lineRule="exact"/>
      </w:pPr>
      <w:r>
        <w:rPr>
          <w:b/>
          <w:bCs/>
        </w:rPr>
        <w:t>RAMAPO COLLEGE OF NEW JERSEY</w:t>
      </w:r>
    </w:p>
    <w:p w:rsidR="00A71384" w:rsidRDefault="00A71384" w:rsidP="00A71384">
      <w:pPr>
        <w:pStyle w:val="p0"/>
        <w:spacing w:before="3" w:after="2"/>
      </w:pPr>
      <w:r>
        <w:rPr>
          <w:b/>
          <w:bCs/>
        </w:rPr>
        <w:t>Office of Marketing and Communications</w:t>
      </w:r>
    </w:p>
    <w:p w:rsidR="00A71384" w:rsidRDefault="00A71384" w:rsidP="00A71384">
      <w:pPr>
        <w:pStyle w:val="p0"/>
        <w:spacing w:before="3" w:after="3"/>
      </w:pPr>
      <w:r>
        <w:rPr>
          <w:b/>
          <w:bCs/>
        </w:rPr>
        <w:t>Press Release</w:t>
      </w:r>
    </w:p>
    <w:p w:rsidR="00A71384" w:rsidRDefault="00A71384" w:rsidP="00A71384">
      <w:pPr>
        <w:pStyle w:val="p0"/>
        <w:spacing w:before="3" w:after="3"/>
        <w:rPr>
          <w:b/>
          <w:bCs/>
        </w:rPr>
      </w:pPr>
      <w:r>
        <w:rPr>
          <w:b/>
          <w:bCs/>
        </w:rPr>
        <w:t>February 5</w:t>
      </w:r>
      <w:r>
        <w:rPr>
          <w:b/>
          <w:bCs/>
        </w:rPr>
        <w:t>, 2020</w:t>
      </w:r>
    </w:p>
    <w:p w:rsidR="00A71384" w:rsidRDefault="00A71384" w:rsidP="00A71384">
      <w:pPr>
        <w:pStyle w:val="p0"/>
        <w:spacing w:before="3" w:after="3"/>
        <w:rPr>
          <w:i/>
          <w:iCs/>
        </w:rPr>
      </w:pPr>
    </w:p>
    <w:p w:rsidR="00A71384" w:rsidRPr="00C8534E" w:rsidRDefault="00A71384" w:rsidP="00A71384">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A71384" w:rsidRDefault="00A71384" w:rsidP="00A71384">
      <w:pPr>
        <w:pStyle w:val="p0"/>
        <w:spacing w:before="3" w:after="3"/>
      </w:pPr>
      <w:r>
        <w:rPr>
          <w:i/>
          <w:iCs/>
        </w:rPr>
        <w:t>201-684-7477</w:t>
      </w:r>
    </w:p>
    <w:p w:rsidR="00A71384" w:rsidRDefault="00A71384" w:rsidP="00A71384">
      <w:pPr>
        <w:pStyle w:val="p0"/>
        <w:spacing w:before="3" w:after="3"/>
        <w:rPr>
          <w:i/>
          <w:iCs/>
        </w:rPr>
      </w:pPr>
      <w:hyperlink r:id="rId5" w:history="1">
        <w:r w:rsidRPr="000E2CE7">
          <w:rPr>
            <w:rStyle w:val="Hyperlink"/>
            <w:i/>
            <w:iCs/>
          </w:rPr>
          <w:t>news@ramapo.edu</w:t>
        </w:r>
      </w:hyperlink>
    </w:p>
    <w:p w:rsidR="00FB7434" w:rsidRDefault="00FB7434" w:rsidP="009817C6">
      <w:pPr>
        <w:pStyle w:val="NormalWeb"/>
        <w:spacing w:before="0" w:beforeAutospacing="0" w:after="0" w:afterAutospacing="0" w:line="300" w:lineRule="atLeast"/>
        <w:textAlignment w:val="baseline"/>
        <w:rPr>
          <w:rFonts w:asciiTheme="minorHAnsi" w:hAnsiTheme="minorHAnsi" w:cstheme="minorHAnsi"/>
          <w:color w:val="2F2F2F"/>
        </w:rPr>
      </w:pPr>
    </w:p>
    <w:p w:rsidR="00FB7434" w:rsidRPr="00FB7434" w:rsidRDefault="00FB7434" w:rsidP="00FB7434">
      <w:pPr>
        <w:pStyle w:val="NormalWeb"/>
        <w:spacing w:before="0" w:beforeAutospacing="0" w:after="0" w:afterAutospacing="0" w:line="300" w:lineRule="atLeast"/>
        <w:jc w:val="center"/>
        <w:textAlignment w:val="baseline"/>
        <w:rPr>
          <w:rFonts w:asciiTheme="minorHAnsi" w:hAnsiTheme="minorHAnsi" w:cstheme="minorHAnsi"/>
          <w:b/>
          <w:color w:val="2F2F2F"/>
          <w:sz w:val="40"/>
          <w:szCs w:val="40"/>
        </w:rPr>
      </w:pPr>
      <w:r w:rsidRPr="00FB7434">
        <w:rPr>
          <w:rFonts w:asciiTheme="minorHAnsi" w:hAnsiTheme="minorHAnsi" w:cstheme="minorHAnsi"/>
          <w:b/>
          <w:color w:val="2F2F2F"/>
          <w:sz w:val="40"/>
          <w:szCs w:val="40"/>
        </w:rPr>
        <w:t>Acclaimed Performance Artist ALOK VAID-MENON to Give Keynote Address at 14</w:t>
      </w:r>
      <w:r w:rsidRPr="00FB7434">
        <w:rPr>
          <w:rFonts w:asciiTheme="minorHAnsi" w:hAnsiTheme="minorHAnsi" w:cstheme="minorHAnsi"/>
          <w:b/>
          <w:color w:val="2F2F2F"/>
          <w:sz w:val="40"/>
          <w:szCs w:val="40"/>
          <w:vertAlign w:val="superscript"/>
        </w:rPr>
        <w:t>th</w:t>
      </w:r>
      <w:r w:rsidRPr="00FB7434">
        <w:rPr>
          <w:rFonts w:asciiTheme="minorHAnsi" w:hAnsiTheme="minorHAnsi" w:cstheme="minorHAnsi"/>
          <w:b/>
          <w:color w:val="2F2F2F"/>
          <w:sz w:val="40"/>
          <w:szCs w:val="40"/>
        </w:rPr>
        <w:t xml:space="preserve"> Annual Diversity Convocation at Ramapo College</w:t>
      </w:r>
    </w:p>
    <w:p w:rsidR="00FB7434" w:rsidRDefault="00FB7434" w:rsidP="009817C6">
      <w:pPr>
        <w:pStyle w:val="NormalWeb"/>
        <w:spacing w:before="0" w:beforeAutospacing="0" w:after="0" w:afterAutospacing="0" w:line="300" w:lineRule="atLeast"/>
        <w:textAlignment w:val="baseline"/>
        <w:rPr>
          <w:rFonts w:asciiTheme="minorHAnsi" w:hAnsiTheme="minorHAnsi" w:cstheme="minorHAnsi"/>
          <w:color w:val="2F2F2F"/>
        </w:rPr>
      </w:pPr>
    </w:p>
    <w:p w:rsidR="009817C6" w:rsidRPr="00894C58" w:rsidRDefault="00894C58" w:rsidP="009817C6">
      <w:pPr>
        <w:pStyle w:val="NormalWeb"/>
        <w:spacing w:before="0" w:beforeAutospacing="0" w:after="0" w:afterAutospacing="0" w:line="300" w:lineRule="atLeast"/>
        <w:textAlignment w:val="baseline"/>
        <w:rPr>
          <w:rFonts w:asciiTheme="minorHAnsi" w:hAnsiTheme="minorHAnsi" w:cstheme="minorHAnsi"/>
          <w:color w:val="2F2F2F"/>
        </w:rPr>
      </w:pPr>
      <w:r>
        <w:rPr>
          <w:rFonts w:asciiTheme="minorHAnsi" w:hAnsiTheme="minorHAnsi" w:cstheme="minorHAnsi"/>
          <w:color w:val="2F2F2F"/>
        </w:rPr>
        <w:t>MAHWAH, N.J. – Internationally acclaimed non-binary performance artist A</w:t>
      </w:r>
      <w:r w:rsidR="00FB7434">
        <w:rPr>
          <w:rFonts w:asciiTheme="minorHAnsi" w:hAnsiTheme="minorHAnsi" w:cstheme="minorHAnsi"/>
          <w:color w:val="2F2F2F"/>
        </w:rPr>
        <w:t>LOK</w:t>
      </w:r>
      <w:r>
        <w:rPr>
          <w:rFonts w:asciiTheme="minorHAnsi" w:hAnsiTheme="minorHAnsi" w:cstheme="minorHAnsi"/>
          <w:color w:val="2F2F2F"/>
        </w:rPr>
        <w:t xml:space="preserve"> V</w:t>
      </w:r>
      <w:r w:rsidR="00FB7434">
        <w:rPr>
          <w:rFonts w:asciiTheme="minorHAnsi" w:hAnsiTheme="minorHAnsi" w:cstheme="minorHAnsi"/>
          <w:color w:val="2F2F2F"/>
        </w:rPr>
        <w:t>AID</w:t>
      </w:r>
      <w:r>
        <w:rPr>
          <w:rFonts w:asciiTheme="minorHAnsi" w:hAnsiTheme="minorHAnsi" w:cstheme="minorHAnsi"/>
          <w:color w:val="2F2F2F"/>
        </w:rPr>
        <w:t>-M</w:t>
      </w:r>
      <w:r w:rsidR="00FB7434">
        <w:rPr>
          <w:rFonts w:asciiTheme="minorHAnsi" w:hAnsiTheme="minorHAnsi" w:cstheme="minorHAnsi"/>
          <w:color w:val="2F2F2F"/>
        </w:rPr>
        <w:t>ENON</w:t>
      </w:r>
      <w:r>
        <w:rPr>
          <w:rFonts w:asciiTheme="minorHAnsi" w:hAnsiTheme="minorHAnsi" w:cstheme="minorHAnsi"/>
          <w:color w:val="2F2F2F"/>
        </w:rPr>
        <w:t xml:space="preserve"> will be the keynote speaker for Ramapo College’s</w:t>
      </w:r>
      <w:r w:rsidR="009817C6" w:rsidRPr="00894C58">
        <w:rPr>
          <w:rFonts w:asciiTheme="minorHAnsi" w:hAnsiTheme="minorHAnsi" w:cstheme="minorHAnsi"/>
          <w:color w:val="2F2F2F"/>
        </w:rPr>
        <w:t xml:space="preserve"> 1</w:t>
      </w:r>
      <w:r>
        <w:rPr>
          <w:rFonts w:asciiTheme="minorHAnsi" w:hAnsiTheme="minorHAnsi" w:cstheme="minorHAnsi"/>
          <w:color w:val="2F2F2F"/>
        </w:rPr>
        <w:t>4th</w:t>
      </w:r>
      <w:r w:rsidR="009817C6" w:rsidRPr="00894C58">
        <w:rPr>
          <w:rFonts w:asciiTheme="minorHAnsi" w:hAnsiTheme="minorHAnsi" w:cstheme="minorHAnsi"/>
          <w:color w:val="2F2F2F"/>
        </w:rPr>
        <w:t> Annual Diversity Convocation sche</w:t>
      </w:r>
      <w:r>
        <w:rPr>
          <w:rFonts w:asciiTheme="minorHAnsi" w:hAnsiTheme="minorHAnsi" w:cstheme="minorHAnsi"/>
          <w:color w:val="2F2F2F"/>
        </w:rPr>
        <w:t>duled for Wednesday, February 19 at 3</w:t>
      </w:r>
      <w:r w:rsidR="009817C6" w:rsidRPr="00894C58">
        <w:rPr>
          <w:rFonts w:asciiTheme="minorHAnsi" w:hAnsiTheme="minorHAnsi" w:cstheme="minorHAnsi"/>
          <w:color w:val="2F2F2F"/>
        </w:rPr>
        <w:t xml:space="preserve"> p.m. in the Sharp Theater of the Angelica and Russ </w:t>
      </w:r>
      <w:proofErr w:type="spellStart"/>
      <w:r w:rsidR="009817C6" w:rsidRPr="00894C58">
        <w:rPr>
          <w:rFonts w:asciiTheme="minorHAnsi" w:hAnsiTheme="minorHAnsi" w:cstheme="minorHAnsi"/>
          <w:color w:val="2F2F2F"/>
        </w:rPr>
        <w:t>Berrie</w:t>
      </w:r>
      <w:proofErr w:type="spellEnd"/>
      <w:r w:rsidR="009817C6" w:rsidRPr="00894C58">
        <w:rPr>
          <w:rFonts w:asciiTheme="minorHAnsi" w:hAnsiTheme="minorHAnsi" w:cstheme="minorHAnsi"/>
          <w:color w:val="2F2F2F"/>
        </w:rPr>
        <w:t xml:space="preserve"> Center for Performing and Visual Arts. Admission is free and open to the public.</w:t>
      </w:r>
    </w:p>
    <w:p w:rsidR="00894C58" w:rsidRDefault="00894C58" w:rsidP="009817C6">
      <w:pPr>
        <w:pStyle w:val="NormalWeb"/>
        <w:spacing w:before="300" w:beforeAutospacing="0" w:after="300" w:afterAutospacing="0" w:line="300" w:lineRule="atLeast"/>
        <w:textAlignment w:val="baseline"/>
        <w:rPr>
          <w:rFonts w:asciiTheme="minorHAnsi" w:hAnsiTheme="minorHAnsi" w:cstheme="minorHAnsi"/>
          <w:color w:val="2F2F2F"/>
        </w:rPr>
      </w:pPr>
      <w:r>
        <w:rPr>
          <w:rFonts w:asciiTheme="minorHAnsi" w:hAnsiTheme="minorHAnsi" w:cstheme="minorHAnsi"/>
          <w:color w:val="2F2F2F"/>
        </w:rPr>
        <w:t xml:space="preserve">Using poetry, comedy, lecture and design, ALOK’s (they/them) disciplinary work transverses themes of gender, race, mental health and fashion. ALOK appeared on HBO’s “The Trans List” and “Random Acts of </w:t>
      </w:r>
      <w:proofErr w:type="spellStart"/>
      <w:r>
        <w:rPr>
          <w:rFonts w:asciiTheme="minorHAnsi" w:hAnsiTheme="minorHAnsi" w:cstheme="minorHAnsi"/>
          <w:color w:val="2F2F2F"/>
        </w:rPr>
        <w:t>Flyness</w:t>
      </w:r>
      <w:proofErr w:type="spellEnd"/>
      <w:r>
        <w:rPr>
          <w:rFonts w:asciiTheme="minorHAnsi" w:hAnsiTheme="minorHAnsi" w:cstheme="minorHAnsi"/>
          <w:color w:val="2F2F2F"/>
        </w:rPr>
        <w:t xml:space="preserve">.” They are the author of the poetry book </w:t>
      </w:r>
      <w:r w:rsidRPr="00FB7434">
        <w:rPr>
          <w:rFonts w:asciiTheme="minorHAnsi" w:hAnsiTheme="minorHAnsi" w:cstheme="minorHAnsi"/>
          <w:i/>
          <w:color w:val="2F2F2F"/>
        </w:rPr>
        <w:t>Femme in Public</w:t>
      </w:r>
      <w:r>
        <w:rPr>
          <w:rFonts w:asciiTheme="minorHAnsi" w:hAnsiTheme="minorHAnsi" w:cstheme="minorHAnsi"/>
          <w:color w:val="2F2F2F"/>
        </w:rPr>
        <w:t xml:space="preserve">, a meditation on anti-trans harassment, and </w:t>
      </w:r>
      <w:r w:rsidRPr="00FB7434">
        <w:rPr>
          <w:rFonts w:asciiTheme="minorHAnsi" w:hAnsiTheme="minorHAnsi" w:cstheme="minorHAnsi"/>
          <w:i/>
          <w:color w:val="2F2F2F"/>
        </w:rPr>
        <w:t>Beyond the Gender Binary</w:t>
      </w:r>
      <w:r>
        <w:rPr>
          <w:rFonts w:asciiTheme="minorHAnsi" w:hAnsiTheme="minorHAnsi" w:cstheme="minorHAnsi"/>
          <w:color w:val="2F2F2F"/>
        </w:rPr>
        <w:t>, a clarion call for a new approach to gender in the 21</w:t>
      </w:r>
      <w:r w:rsidRPr="00894C58">
        <w:rPr>
          <w:rFonts w:asciiTheme="minorHAnsi" w:hAnsiTheme="minorHAnsi" w:cstheme="minorHAnsi"/>
          <w:color w:val="2F2F2F"/>
          <w:vertAlign w:val="superscript"/>
        </w:rPr>
        <w:t>st</w:t>
      </w:r>
      <w:r>
        <w:rPr>
          <w:rFonts w:asciiTheme="minorHAnsi" w:hAnsiTheme="minorHAnsi" w:cstheme="minorHAnsi"/>
          <w:color w:val="2F2F2F"/>
        </w:rPr>
        <w:t xml:space="preserve"> century.</w:t>
      </w:r>
    </w:p>
    <w:p w:rsidR="00894C58" w:rsidRDefault="00894C58" w:rsidP="009817C6">
      <w:pPr>
        <w:pStyle w:val="NormalWeb"/>
        <w:spacing w:before="300" w:beforeAutospacing="0" w:after="300" w:afterAutospacing="0" w:line="300" w:lineRule="atLeast"/>
        <w:textAlignment w:val="baseline"/>
        <w:rPr>
          <w:rFonts w:asciiTheme="minorHAnsi" w:hAnsiTheme="minorHAnsi" w:cstheme="minorHAnsi"/>
          <w:color w:val="2F2F2F"/>
        </w:rPr>
      </w:pPr>
      <w:r>
        <w:rPr>
          <w:rFonts w:asciiTheme="minorHAnsi" w:hAnsiTheme="minorHAnsi" w:cstheme="minorHAnsi"/>
          <w:color w:val="2F2F2F"/>
        </w:rPr>
        <w:t xml:space="preserve">In 2019, ALOK </w:t>
      </w:r>
      <w:proofErr w:type="gramStart"/>
      <w:r>
        <w:rPr>
          <w:rFonts w:asciiTheme="minorHAnsi" w:hAnsiTheme="minorHAnsi" w:cstheme="minorHAnsi"/>
          <w:color w:val="2F2F2F"/>
        </w:rPr>
        <w:t>was honored</w:t>
      </w:r>
      <w:proofErr w:type="gramEnd"/>
      <w:r>
        <w:rPr>
          <w:rFonts w:asciiTheme="minorHAnsi" w:hAnsiTheme="minorHAnsi" w:cstheme="minorHAnsi"/>
          <w:color w:val="2F2F2F"/>
        </w:rPr>
        <w:t xml:space="preserve"> as one of NBC’s 30 LGBTQ change</w:t>
      </w:r>
      <w:r w:rsidR="00FB7434">
        <w:rPr>
          <w:rFonts w:asciiTheme="minorHAnsi" w:hAnsiTheme="minorHAnsi" w:cstheme="minorHAnsi"/>
          <w:color w:val="2F2F2F"/>
        </w:rPr>
        <w:t>-</w:t>
      </w:r>
      <w:r>
        <w:rPr>
          <w:rFonts w:asciiTheme="minorHAnsi" w:hAnsiTheme="minorHAnsi" w:cstheme="minorHAnsi"/>
          <w:color w:val="2F2F2F"/>
        </w:rPr>
        <w:t xml:space="preserve">makers and one of </w:t>
      </w:r>
      <w:proofErr w:type="spellStart"/>
      <w:r w:rsidRPr="00FB7434">
        <w:rPr>
          <w:rFonts w:asciiTheme="minorHAnsi" w:hAnsiTheme="minorHAnsi" w:cstheme="minorHAnsi"/>
          <w:i/>
          <w:color w:val="2F2F2F"/>
        </w:rPr>
        <w:t>Out</w:t>
      </w:r>
      <w:proofErr w:type="spellEnd"/>
      <w:r w:rsidRPr="00FB7434">
        <w:rPr>
          <w:rFonts w:asciiTheme="minorHAnsi" w:hAnsiTheme="minorHAnsi" w:cstheme="minorHAnsi"/>
          <w:i/>
          <w:color w:val="2F2F2F"/>
        </w:rPr>
        <w:t xml:space="preserve"> Magazine’s </w:t>
      </w:r>
      <w:r>
        <w:rPr>
          <w:rFonts w:asciiTheme="minorHAnsi" w:hAnsiTheme="minorHAnsi" w:cstheme="minorHAnsi"/>
          <w:color w:val="2F2F2F"/>
        </w:rPr>
        <w:t>OUT100.</w:t>
      </w:r>
    </w:p>
    <w:p w:rsidR="009817C6" w:rsidRPr="00894C58" w:rsidRDefault="009817C6" w:rsidP="009817C6">
      <w:pPr>
        <w:pStyle w:val="NormalWeb"/>
        <w:spacing w:before="300" w:beforeAutospacing="0" w:after="300" w:afterAutospacing="0" w:line="300" w:lineRule="atLeast"/>
        <w:textAlignment w:val="baseline"/>
        <w:rPr>
          <w:rFonts w:asciiTheme="minorHAnsi" w:hAnsiTheme="minorHAnsi" w:cstheme="minorHAnsi"/>
          <w:color w:val="2F2F2F"/>
        </w:rPr>
      </w:pPr>
      <w:proofErr w:type="gramStart"/>
      <w:r w:rsidRPr="00894C58">
        <w:rPr>
          <w:rFonts w:asciiTheme="minorHAnsi" w:hAnsiTheme="minorHAnsi" w:cstheme="minorHAnsi"/>
          <w:color w:val="2F2F2F"/>
        </w:rPr>
        <w:t>The event is sponsored by Ramapo College’s Office of Equity, Diversity, Inclusion and Compliance, whose mission is to ensure the community celebrates diversity and to create a favorable campus climate for all through programs and peer education</w:t>
      </w:r>
      <w:proofErr w:type="gramEnd"/>
      <w:r w:rsidRPr="00894C58">
        <w:rPr>
          <w:rFonts w:asciiTheme="minorHAnsi" w:hAnsiTheme="minorHAnsi" w:cstheme="minorHAnsi"/>
          <w:color w:val="2F2F2F"/>
        </w:rPr>
        <w:t>.</w:t>
      </w:r>
    </w:p>
    <w:p w:rsidR="009817C6" w:rsidRDefault="009817C6" w:rsidP="009817C6">
      <w:pPr>
        <w:pStyle w:val="NormalWeb"/>
        <w:spacing w:before="0" w:beforeAutospacing="0" w:after="0" w:afterAutospacing="0" w:line="300" w:lineRule="atLeast"/>
        <w:textAlignment w:val="baseline"/>
        <w:rPr>
          <w:rStyle w:val="Hyperlink"/>
          <w:rFonts w:asciiTheme="minorHAnsi" w:hAnsiTheme="minorHAnsi" w:cstheme="minorHAnsi"/>
          <w:color w:val="CB1E1E"/>
          <w:bdr w:val="none" w:sz="0" w:space="0" w:color="auto" w:frame="1"/>
        </w:rPr>
      </w:pPr>
      <w:r w:rsidRPr="00894C58">
        <w:rPr>
          <w:rFonts w:asciiTheme="minorHAnsi" w:hAnsiTheme="minorHAnsi" w:cstheme="minorHAnsi"/>
          <w:color w:val="2F2F2F"/>
        </w:rPr>
        <w:t>For disability-related accommodations, please contact </w:t>
      </w:r>
      <w:hyperlink r:id="rId6" w:history="1">
        <w:r w:rsidRPr="00894C58">
          <w:rPr>
            <w:rStyle w:val="Hyperlink"/>
            <w:rFonts w:asciiTheme="minorHAnsi" w:hAnsiTheme="minorHAnsi" w:cstheme="minorHAnsi"/>
            <w:color w:val="CB1E1E"/>
            <w:bdr w:val="none" w:sz="0" w:space="0" w:color="auto" w:frame="1"/>
          </w:rPr>
          <w:t>aquick@ramapo.edu</w:t>
        </w:r>
      </w:hyperlink>
    </w:p>
    <w:p w:rsidR="00A71384" w:rsidRDefault="00A71384" w:rsidP="00A71384">
      <w:r>
        <w:tab/>
      </w:r>
      <w:r>
        <w:tab/>
      </w:r>
      <w:r>
        <w:tab/>
      </w:r>
      <w:r>
        <w:tab/>
      </w:r>
      <w:r>
        <w:tab/>
      </w:r>
      <w:r>
        <w:tab/>
        <w:t>###</w:t>
      </w:r>
    </w:p>
    <w:p w:rsidR="00A71384" w:rsidRPr="004A5185" w:rsidRDefault="00A71384" w:rsidP="00A71384">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xml:space="preserve"> magazine, among others. Ramapo College </w:t>
      </w:r>
      <w:r w:rsidRPr="004A5185">
        <w:rPr>
          <w:rFonts w:ascii="Calibri" w:hAnsi="Calibri" w:cs="Arial"/>
          <w:color w:val="2F2F2F"/>
          <w:sz w:val="20"/>
          <w:szCs w:val="20"/>
        </w:rPr>
        <w:lastRenderedPageBreak/>
        <w:t>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A71384" w:rsidRPr="004A5185" w:rsidRDefault="00A71384" w:rsidP="00A71384">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A71384" w:rsidRPr="00A71384" w:rsidRDefault="00A71384" w:rsidP="009817C6">
      <w:pPr>
        <w:pStyle w:val="NormalWeb"/>
        <w:spacing w:before="0" w:beforeAutospacing="0" w:after="0" w:afterAutospacing="0" w:line="300" w:lineRule="atLeast"/>
        <w:textAlignment w:val="baseline"/>
        <w:rPr>
          <w:rFonts w:asciiTheme="minorHAnsi" w:hAnsiTheme="minorHAnsi" w:cstheme="minorHAnsi"/>
          <w:b/>
          <w:color w:val="2F2F2F"/>
        </w:rPr>
      </w:pPr>
      <w:bookmarkStart w:id="0" w:name="_GoBack"/>
      <w:bookmarkEnd w:id="0"/>
    </w:p>
    <w:p w:rsidR="00AC689F" w:rsidRPr="00894C58" w:rsidRDefault="00AC689F">
      <w:pPr>
        <w:rPr>
          <w:rFonts w:cstheme="minorHAnsi"/>
          <w:sz w:val="24"/>
          <w:szCs w:val="24"/>
        </w:rPr>
      </w:pPr>
    </w:p>
    <w:sectPr w:rsidR="00AC689F" w:rsidRPr="00894C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7C6"/>
    <w:rsid w:val="00894C58"/>
    <w:rsid w:val="009817C6"/>
    <w:rsid w:val="00A71384"/>
    <w:rsid w:val="00AC689F"/>
    <w:rsid w:val="00FB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C909B"/>
  <w15:chartTrackingRefBased/>
  <w15:docId w15:val="{8ED8343A-1F80-4717-8844-2CB03D67C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7C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817C6"/>
    <w:rPr>
      <w:i/>
      <w:iCs/>
    </w:rPr>
  </w:style>
  <w:style w:type="character" w:styleId="Hyperlink">
    <w:name w:val="Hyperlink"/>
    <w:basedOn w:val="DefaultParagraphFont"/>
    <w:uiPriority w:val="99"/>
    <w:semiHidden/>
    <w:unhideWhenUsed/>
    <w:rsid w:val="009817C6"/>
    <w:rPr>
      <w:color w:val="0000FF"/>
      <w:u w:val="single"/>
    </w:rPr>
  </w:style>
  <w:style w:type="paragraph" w:customStyle="1" w:styleId="p0">
    <w:name w:val="p0"/>
    <w:basedOn w:val="Normal"/>
    <w:rsid w:val="00A71384"/>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5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quick@ramapo.edu"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420</Words>
  <Characters>2399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2020-02-05T13:05:00Z</dcterms:created>
  <dcterms:modified xsi:type="dcterms:W3CDTF">2020-02-05T14:20:00Z</dcterms:modified>
</cp:coreProperties>
</file>