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9B" w:rsidRDefault="00243D9B" w:rsidP="00243D9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43D9B" w:rsidRDefault="00243D9B" w:rsidP="00243D9B">
      <w:pPr>
        <w:pStyle w:val="p0"/>
        <w:spacing w:before="3"/>
      </w:pPr>
      <w:r>
        <w:rPr>
          <w:b/>
          <w:bCs/>
        </w:rPr>
        <w:t>RAMAPO COLLEGE OF NEW JERSEY</w:t>
      </w:r>
    </w:p>
    <w:p w:rsidR="00243D9B" w:rsidRDefault="00243D9B" w:rsidP="00243D9B">
      <w:pPr>
        <w:pStyle w:val="p0"/>
        <w:spacing w:before="3" w:after="2"/>
      </w:pPr>
      <w:r>
        <w:rPr>
          <w:b/>
          <w:bCs/>
        </w:rPr>
        <w:t>Office of Marketing and Communications</w:t>
      </w:r>
    </w:p>
    <w:p w:rsidR="00243D9B" w:rsidRDefault="00243D9B" w:rsidP="00243D9B">
      <w:pPr>
        <w:pStyle w:val="p0"/>
        <w:spacing w:before="3" w:after="3"/>
      </w:pPr>
      <w:r>
        <w:rPr>
          <w:b/>
          <w:bCs/>
        </w:rPr>
        <w:t>Press Release</w:t>
      </w:r>
    </w:p>
    <w:p w:rsidR="00243D9B" w:rsidRDefault="00243D9B" w:rsidP="00243D9B">
      <w:pPr>
        <w:pStyle w:val="p0"/>
        <w:spacing w:before="3" w:after="3"/>
        <w:rPr>
          <w:b/>
          <w:bCs/>
        </w:rPr>
      </w:pPr>
      <w:r>
        <w:rPr>
          <w:b/>
          <w:bCs/>
        </w:rPr>
        <w:t>March 7, 2019</w:t>
      </w:r>
    </w:p>
    <w:p w:rsidR="00243D9B" w:rsidRDefault="00243D9B" w:rsidP="00243D9B">
      <w:pPr>
        <w:pStyle w:val="p0"/>
        <w:spacing w:before="3" w:after="3"/>
        <w:rPr>
          <w:i/>
          <w:iCs/>
        </w:rPr>
      </w:pPr>
    </w:p>
    <w:p w:rsidR="00243D9B" w:rsidRPr="00DB61ED" w:rsidRDefault="00243D9B" w:rsidP="00243D9B">
      <w:pPr>
        <w:pStyle w:val="p0"/>
        <w:spacing w:before="3" w:after="3"/>
        <w:rPr>
          <w:b/>
          <w:bCs/>
        </w:rPr>
      </w:pPr>
      <w:r>
        <w:rPr>
          <w:i/>
          <w:iCs/>
        </w:rPr>
        <w:t xml:space="preserve">Contact:   Angela </w:t>
      </w:r>
      <w:proofErr w:type="spellStart"/>
      <w:r>
        <w:rPr>
          <w:i/>
          <w:iCs/>
        </w:rPr>
        <w:t>Daidone</w:t>
      </w:r>
      <w:proofErr w:type="spellEnd"/>
    </w:p>
    <w:p w:rsidR="00243D9B" w:rsidRDefault="00243D9B" w:rsidP="00243D9B">
      <w:pPr>
        <w:pStyle w:val="p0"/>
        <w:spacing w:before="3" w:after="3"/>
      </w:pPr>
      <w:r>
        <w:rPr>
          <w:i/>
          <w:iCs/>
        </w:rPr>
        <w:t>201-684-7477</w:t>
      </w:r>
    </w:p>
    <w:p w:rsidR="00243D9B" w:rsidRPr="00DB61ED" w:rsidRDefault="00243D9B" w:rsidP="00243D9B">
      <w:pPr>
        <w:pStyle w:val="p0"/>
        <w:spacing w:before="3" w:after="3"/>
      </w:pPr>
      <w:r>
        <w:rPr>
          <w:i/>
          <w:iCs/>
        </w:rPr>
        <w:t>news@ramapo.edu</w:t>
      </w:r>
    </w:p>
    <w:p w:rsidR="00243D9B" w:rsidRPr="00580F29" w:rsidRDefault="00243D9B" w:rsidP="00243D9B">
      <w:pPr>
        <w:autoSpaceDE w:val="0"/>
        <w:autoSpaceDN w:val="0"/>
        <w:adjustRightInd w:val="0"/>
        <w:spacing w:after="0" w:line="240" w:lineRule="auto"/>
        <w:rPr>
          <w:rFonts w:ascii="Times New Roman" w:hAnsi="Times New Roman"/>
          <w:color w:val="000000"/>
        </w:rPr>
      </w:pPr>
    </w:p>
    <w:p w:rsidR="00243D9B" w:rsidRPr="00580F29" w:rsidRDefault="00243D9B" w:rsidP="00243D9B">
      <w:pPr>
        <w:autoSpaceDE w:val="0"/>
        <w:autoSpaceDN w:val="0"/>
        <w:adjustRightInd w:val="0"/>
        <w:spacing w:after="0" w:line="240" w:lineRule="auto"/>
        <w:rPr>
          <w:rFonts w:ascii="Times New Roman" w:hAnsi="Times New Roman"/>
          <w:color w:val="000000"/>
        </w:rPr>
      </w:pPr>
    </w:p>
    <w:p w:rsidR="00766006" w:rsidRPr="00766006" w:rsidRDefault="00766006" w:rsidP="00766006">
      <w:pPr>
        <w:pStyle w:val="NormalWeb"/>
        <w:shd w:val="clear" w:color="auto" w:fill="FFFFFF"/>
        <w:spacing w:before="0" w:beforeAutospacing="0" w:after="180" w:afterAutospacing="0"/>
        <w:jc w:val="center"/>
        <w:rPr>
          <w:rFonts w:asciiTheme="minorHAnsi" w:hAnsiTheme="minorHAnsi" w:cs="Arial"/>
          <w:b/>
          <w:sz w:val="36"/>
          <w:szCs w:val="36"/>
        </w:rPr>
      </w:pPr>
      <w:r w:rsidRPr="00766006">
        <w:rPr>
          <w:rFonts w:asciiTheme="minorHAnsi" w:hAnsiTheme="minorHAnsi" w:cs="Arial"/>
          <w:b/>
          <w:sz w:val="36"/>
          <w:szCs w:val="36"/>
        </w:rPr>
        <w:t xml:space="preserve">Ramapo </w:t>
      </w:r>
      <w:r>
        <w:rPr>
          <w:rFonts w:asciiTheme="minorHAnsi" w:hAnsiTheme="minorHAnsi" w:cs="Arial"/>
          <w:b/>
          <w:sz w:val="36"/>
          <w:szCs w:val="36"/>
        </w:rPr>
        <w:t>L</w:t>
      </w:r>
      <w:r w:rsidRPr="00766006">
        <w:rPr>
          <w:rFonts w:asciiTheme="minorHAnsi" w:hAnsiTheme="minorHAnsi" w:cs="Arial"/>
          <w:b/>
          <w:sz w:val="36"/>
          <w:szCs w:val="36"/>
        </w:rPr>
        <w:t>ist</w:t>
      </w:r>
      <w:r>
        <w:rPr>
          <w:rFonts w:asciiTheme="minorHAnsi" w:hAnsiTheme="minorHAnsi" w:cs="Arial"/>
          <w:b/>
          <w:sz w:val="36"/>
          <w:szCs w:val="36"/>
        </w:rPr>
        <w:t>ed Among Top in the Country for Specialized S</w:t>
      </w:r>
      <w:r w:rsidRPr="00766006">
        <w:rPr>
          <w:rFonts w:asciiTheme="minorHAnsi" w:hAnsiTheme="minorHAnsi" w:cs="Arial"/>
          <w:b/>
          <w:sz w:val="36"/>
          <w:szCs w:val="36"/>
        </w:rPr>
        <w:t>ervices</w:t>
      </w:r>
    </w:p>
    <w:p w:rsidR="00766006" w:rsidRPr="001E2FF5" w:rsidRDefault="00766006" w:rsidP="00766006">
      <w:pPr>
        <w:pStyle w:val="NormalWeb"/>
        <w:shd w:val="clear" w:color="auto" w:fill="FFFFFF"/>
        <w:spacing w:before="0" w:beforeAutospacing="0" w:after="180" w:afterAutospacing="0"/>
        <w:rPr>
          <w:rFonts w:asciiTheme="minorHAnsi" w:hAnsiTheme="minorHAnsi" w:cs="Arial"/>
        </w:rPr>
      </w:pPr>
      <w:r>
        <w:rPr>
          <w:rFonts w:asciiTheme="minorHAnsi" w:hAnsiTheme="minorHAnsi" w:cs="Arial"/>
        </w:rPr>
        <w:t xml:space="preserve">MAHWAH, N.J. -- </w:t>
      </w:r>
      <w:r w:rsidRPr="001E2FF5">
        <w:rPr>
          <w:rFonts w:asciiTheme="minorHAnsi" w:hAnsiTheme="minorHAnsi" w:cs="Arial"/>
        </w:rPr>
        <w:t xml:space="preserve">Ramapo College </w:t>
      </w:r>
      <w:r>
        <w:rPr>
          <w:rFonts w:asciiTheme="minorHAnsi" w:hAnsiTheme="minorHAnsi" w:cs="Arial"/>
        </w:rPr>
        <w:t>of New Jersey</w:t>
      </w:r>
      <w:r w:rsidRPr="001E2FF5">
        <w:rPr>
          <w:rFonts w:asciiTheme="minorHAnsi" w:hAnsiTheme="minorHAnsi" w:cs="Arial"/>
        </w:rPr>
        <w:t xml:space="preserve"> received national recognition as one of the Top 10 schools in the country for students with physical disabilities, according to collegemagazine.com, a national daily guide to campus life. </w:t>
      </w:r>
    </w:p>
    <w:p w:rsidR="00766006" w:rsidRPr="001E2FF5" w:rsidRDefault="00766006" w:rsidP="00766006">
      <w:pPr>
        <w:pStyle w:val="NormalWeb"/>
        <w:shd w:val="clear" w:color="auto" w:fill="FFFFFF"/>
        <w:spacing w:before="0" w:beforeAutospacing="0" w:after="180" w:afterAutospacing="0"/>
        <w:rPr>
          <w:rFonts w:asciiTheme="minorHAnsi" w:hAnsiTheme="minorHAnsi" w:cs="Arial"/>
        </w:rPr>
      </w:pPr>
      <w:r w:rsidRPr="001E2FF5">
        <w:rPr>
          <w:rFonts w:asciiTheme="minorHAnsi" w:hAnsiTheme="minorHAnsi" w:cs="Arial"/>
        </w:rPr>
        <w:t xml:space="preserve">According to the article, the schools included in the ranking “go above and beyond to make the transition to college life easy for students with disabilities.” David Nast, Director of the Office of Specialized Services at Ramapo, who </w:t>
      </w:r>
      <w:proofErr w:type="gramStart"/>
      <w:r w:rsidRPr="001E2FF5">
        <w:rPr>
          <w:rFonts w:asciiTheme="minorHAnsi" w:hAnsiTheme="minorHAnsi" w:cs="Arial"/>
        </w:rPr>
        <w:t>was interviewed</w:t>
      </w:r>
      <w:proofErr w:type="gramEnd"/>
      <w:r w:rsidRPr="001E2FF5">
        <w:rPr>
          <w:rFonts w:asciiTheme="minorHAnsi" w:hAnsiTheme="minorHAnsi" w:cs="Arial"/>
        </w:rPr>
        <w:t xml:space="preserve"> for the article, highlighted the College’s services, including accessibility in the academic buildings, residence halls, shuttle transportation, and campus-wide advocacy for awareness and inclusion for students with physical disabilities. </w:t>
      </w:r>
    </w:p>
    <w:p w:rsidR="00766006" w:rsidRPr="001E2FF5" w:rsidRDefault="00766006" w:rsidP="00766006">
      <w:pPr>
        <w:spacing w:after="0" w:line="240" w:lineRule="auto"/>
        <w:rPr>
          <w:rFonts w:eastAsia="Times New Roman" w:cs="Times New Roman"/>
          <w:sz w:val="24"/>
          <w:szCs w:val="24"/>
        </w:rPr>
      </w:pPr>
      <w:r w:rsidRPr="001E2FF5">
        <w:rPr>
          <w:rFonts w:eastAsia="Times New Roman" w:cs="Times New Roman"/>
          <w:sz w:val="24"/>
          <w:szCs w:val="24"/>
        </w:rPr>
        <w:t xml:space="preserve">Nast noted, “Even before it was law, Ramapo College of New Jersey demonstrated a strong commitment to providing equal access to all students through the </w:t>
      </w:r>
      <w:r w:rsidRPr="001E2FF5">
        <w:rPr>
          <w:rFonts w:eastAsia="Times New Roman" w:cs="Times New Roman"/>
          <w:bCs/>
          <w:sz w:val="24"/>
          <w:szCs w:val="24"/>
        </w:rPr>
        <w:t>removal of architectural and attitudinal barriers</w:t>
      </w:r>
      <w:r w:rsidRPr="001E2FF5">
        <w:rPr>
          <w:rFonts w:eastAsia="Times New Roman" w:cs="Times New Roman"/>
          <w:sz w:val="24"/>
          <w:szCs w:val="24"/>
        </w:rPr>
        <w:t xml:space="preserve">.” </w:t>
      </w:r>
    </w:p>
    <w:p w:rsidR="00766006" w:rsidRPr="001E2FF5" w:rsidRDefault="00766006" w:rsidP="00766006">
      <w:pPr>
        <w:spacing w:after="0" w:line="240" w:lineRule="auto"/>
        <w:rPr>
          <w:rFonts w:eastAsia="Times New Roman" w:cs="Times New Roman"/>
          <w:sz w:val="24"/>
          <w:szCs w:val="24"/>
        </w:rPr>
      </w:pPr>
    </w:p>
    <w:p w:rsidR="00766006" w:rsidRPr="001E2FF5" w:rsidRDefault="00766006" w:rsidP="00766006">
      <w:pPr>
        <w:rPr>
          <w:sz w:val="24"/>
          <w:szCs w:val="24"/>
        </w:rPr>
      </w:pPr>
      <w:r w:rsidRPr="001E2FF5">
        <w:rPr>
          <w:rFonts w:eastAsia="Times New Roman" w:cs="Times New Roman"/>
          <w:sz w:val="24"/>
          <w:szCs w:val="24"/>
        </w:rPr>
        <w:t xml:space="preserve">Ramapo College, since its founding, has offered a rare feature among colleges and universities—its Academic Complex </w:t>
      </w:r>
      <w:proofErr w:type="gramStart"/>
      <w:r w:rsidRPr="001E2FF5">
        <w:rPr>
          <w:rFonts w:eastAsia="Times New Roman" w:cs="Times New Roman"/>
          <w:sz w:val="24"/>
          <w:szCs w:val="24"/>
        </w:rPr>
        <w:t>was designed to be fully interconnected</w:t>
      </w:r>
      <w:proofErr w:type="gramEnd"/>
      <w:r w:rsidRPr="001E2FF5">
        <w:rPr>
          <w:rFonts w:eastAsia="Times New Roman" w:cs="Times New Roman"/>
          <w:sz w:val="24"/>
          <w:szCs w:val="24"/>
        </w:rPr>
        <w:t xml:space="preserve">, allowing for convenient indoor travel from classroom to classroom that protects students from the elements of weather. </w:t>
      </w:r>
      <w:r w:rsidRPr="001E2FF5">
        <w:rPr>
          <w:sz w:val="24"/>
          <w:szCs w:val="24"/>
        </w:rPr>
        <w:t xml:space="preserve">The College’s </w:t>
      </w:r>
      <w:proofErr w:type="spellStart"/>
      <w:r w:rsidRPr="001E2FF5">
        <w:rPr>
          <w:sz w:val="24"/>
          <w:szCs w:val="24"/>
        </w:rPr>
        <w:t>Berrie</w:t>
      </w:r>
      <w:proofErr w:type="spellEnd"/>
      <w:r w:rsidRPr="001E2FF5">
        <w:rPr>
          <w:sz w:val="24"/>
          <w:szCs w:val="24"/>
        </w:rPr>
        <w:t xml:space="preserve"> Center for Performing and Visual Arts is not only wheelchair accessible, but also offers companion seating in the theatre. An assistive </w:t>
      </w:r>
      <w:hyperlink r:id="rId5" w:tgtFrame="_blank" w:history="1">
        <w:r w:rsidRPr="001E2FF5">
          <w:rPr>
            <w:rStyle w:val="Hyperlink"/>
            <w:color w:val="auto"/>
            <w:sz w:val="24"/>
            <w:szCs w:val="24"/>
          </w:rPr>
          <w:t>technology lab</w:t>
        </w:r>
      </w:hyperlink>
      <w:r w:rsidRPr="001E2FF5">
        <w:rPr>
          <w:sz w:val="24"/>
          <w:szCs w:val="24"/>
        </w:rPr>
        <w:t xml:space="preserve"> reserved for those with physical disabilities replaces a workspace and allows </w:t>
      </w:r>
      <w:proofErr w:type="gramStart"/>
      <w:r w:rsidRPr="001E2FF5">
        <w:rPr>
          <w:sz w:val="24"/>
          <w:szCs w:val="24"/>
        </w:rPr>
        <w:t>for individuals</w:t>
      </w:r>
      <w:proofErr w:type="gramEnd"/>
      <w:r w:rsidRPr="001E2FF5">
        <w:rPr>
          <w:sz w:val="24"/>
          <w:szCs w:val="24"/>
        </w:rPr>
        <w:t xml:space="preserve"> to work as efficiently as possible. Housing accommodations </w:t>
      </w:r>
      <w:proofErr w:type="gramStart"/>
      <w:r w:rsidRPr="001E2FF5">
        <w:rPr>
          <w:sz w:val="24"/>
          <w:szCs w:val="24"/>
        </w:rPr>
        <w:t>are made</w:t>
      </w:r>
      <w:proofErr w:type="gramEnd"/>
      <w:r w:rsidRPr="001E2FF5">
        <w:rPr>
          <w:sz w:val="24"/>
          <w:szCs w:val="24"/>
        </w:rPr>
        <w:t xml:space="preserve"> on a first-come-first-served basis. </w:t>
      </w:r>
      <w:proofErr w:type="gramStart"/>
      <w:r w:rsidRPr="001E2FF5">
        <w:rPr>
          <w:sz w:val="24"/>
          <w:szCs w:val="24"/>
        </w:rPr>
        <w:t>And</w:t>
      </w:r>
      <w:proofErr w:type="gramEnd"/>
      <w:r w:rsidRPr="001E2FF5">
        <w:rPr>
          <w:sz w:val="24"/>
          <w:szCs w:val="24"/>
        </w:rPr>
        <w:t xml:space="preserve"> to aid travel on and off campus, free shuttles are available to transport students throughout the campus grounds and to surrounding destinations, and buses into New York City stop directly at the College, reported Nast.</w:t>
      </w:r>
    </w:p>
    <w:p w:rsidR="00766006" w:rsidRDefault="00243D9B" w:rsidP="00766006">
      <w:pPr>
        <w:pStyle w:val="NormalWeb"/>
        <w:shd w:val="clear" w:color="auto" w:fill="FFFFFF"/>
        <w:spacing w:before="0" w:beforeAutospacing="0" w:after="180" w:afterAutospacing="0"/>
        <w:rPr>
          <w:rStyle w:val="Hyperlink"/>
          <w:rFonts w:asciiTheme="minorHAnsi" w:hAnsiTheme="minorHAnsi" w:cs="Arial"/>
        </w:rPr>
      </w:pPr>
      <w:hyperlink r:id="rId6" w:history="1">
        <w:r w:rsidR="00766006" w:rsidRPr="0013430F">
          <w:rPr>
            <w:rStyle w:val="Hyperlink"/>
            <w:rFonts w:asciiTheme="minorHAnsi" w:hAnsiTheme="minorHAnsi" w:cs="Arial"/>
          </w:rPr>
          <w:t>https://www.collegemagazine.com/top-10-campuses-for-students-with-physical-disabilities/</w:t>
        </w:r>
      </w:hyperlink>
    </w:p>
    <w:p w:rsidR="00243D9B" w:rsidRDefault="00243D9B" w:rsidP="00243D9B">
      <w:r>
        <w:tab/>
      </w:r>
      <w:r>
        <w:tab/>
      </w:r>
      <w:r>
        <w:tab/>
      </w:r>
      <w:r>
        <w:tab/>
      </w:r>
      <w:r>
        <w:tab/>
      </w:r>
      <w:r>
        <w:tab/>
        <w:t>###</w:t>
      </w:r>
    </w:p>
    <w:p w:rsidR="00243D9B" w:rsidRPr="004A5185" w:rsidRDefault="00243D9B" w:rsidP="00243D9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243D9B" w:rsidRPr="004A5185" w:rsidRDefault="00243D9B" w:rsidP="00243D9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243D9B" w:rsidRPr="0013430F" w:rsidRDefault="00243D9B" w:rsidP="00766006">
      <w:pPr>
        <w:pStyle w:val="NormalWeb"/>
        <w:shd w:val="clear" w:color="auto" w:fill="FFFFFF"/>
        <w:spacing w:before="0" w:beforeAutospacing="0" w:after="180" w:afterAutospacing="0"/>
        <w:rPr>
          <w:rFonts w:asciiTheme="minorHAnsi" w:hAnsiTheme="minorHAnsi" w:cs="Arial"/>
          <w:color w:val="333333"/>
        </w:rPr>
      </w:pPr>
      <w:bookmarkStart w:id="0" w:name="_GoBack"/>
      <w:bookmarkEnd w:id="0"/>
    </w:p>
    <w:p w:rsidR="00766006" w:rsidRPr="0013430F" w:rsidRDefault="00766006" w:rsidP="00766006">
      <w:pPr>
        <w:pStyle w:val="NormalWeb"/>
        <w:shd w:val="clear" w:color="auto" w:fill="FFFFFF"/>
        <w:spacing w:before="0" w:beforeAutospacing="0" w:after="180" w:afterAutospacing="0"/>
        <w:rPr>
          <w:rFonts w:asciiTheme="minorHAnsi" w:hAnsiTheme="minorHAnsi" w:cs="Arial"/>
          <w:color w:val="333333"/>
        </w:rPr>
      </w:pPr>
    </w:p>
    <w:p w:rsidR="00C108B0" w:rsidRDefault="00C108B0"/>
    <w:sectPr w:rsidR="00C10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06"/>
    <w:rsid w:val="00243D9B"/>
    <w:rsid w:val="00766006"/>
    <w:rsid w:val="00C1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D8A1"/>
  <w15:chartTrackingRefBased/>
  <w15:docId w15:val="{9583A39F-3144-44C4-AF24-DDF8D371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0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6006"/>
    <w:rPr>
      <w:color w:val="0563C1" w:themeColor="hyperlink"/>
      <w:u w:val="single"/>
    </w:rPr>
  </w:style>
  <w:style w:type="paragraph" w:customStyle="1" w:styleId="p0">
    <w:name w:val="p0"/>
    <w:basedOn w:val="Normal"/>
    <w:rsid w:val="00243D9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243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legemagazine.com/top-10-campuses-for-students-with-physical-disabilities/" TargetMode="External"/><Relationship Id="rId5" Type="http://schemas.openxmlformats.org/officeDocument/2006/relationships/hyperlink" Target="https://www.collegemagazine.com/top-10-schools-music-technolog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3030</Characters>
  <Application>Microsoft Office Word</Application>
  <DocSecurity>0</DocSecurity>
  <Lines>25</Lines>
  <Paragraphs>7</Paragraphs>
  <ScaleCrop>false</ScaleCrop>
  <Company>RCNJ</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2019-03-05T20:28:00Z</dcterms:created>
  <dcterms:modified xsi:type="dcterms:W3CDTF">2019-03-07T13:20:00Z</dcterms:modified>
</cp:coreProperties>
</file>