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3E9074" w14:textId="77777777" w:rsidR="001A0448" w:rsidRDefault="001A0448" w:rsidP="001A0448">
      <w:pPr>
        <w:pStyle w:val="p0"/>
        <w:spacing w:before="3"/>
        <w:ind w:hanging="360"/>
      </w:pPr>
      <w:r>
        <w:rPr>
          <w:noProof/>
        </w:rPr>
        <w:drawing>
          <wp:inline distT="0" distB="0" distL="0" distR="0" wp14:anchorId="0137268B" wp14:editId="3BCE5E11">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693899C4" w14:textId="77777777" w:rsidR="00381244" w:rsidRDefault="00381244" w:rsidP="001A0448">
      <w:pPr>
        <w:pStyle w:val="p0"/>
        <w:spacing w:before="3"/>
        <w:ind w:hanging="360"/>
      </w:pPr>
    </w:p>
    <w:p w14:paraId="3B6FD60F" w14:textId="77777777" w:rsidR="001A0448" w:rsidRDefault="001A0448" w:rsidP="001A0448">
      <w:pPr>
        <w:pStyle w:val="p0"/>
        <w:spacing w:before="3"/>
      </w:pPr>
      <w:r>
        <w:rPr>
          <w:b/>
          <w:bCs/>
        </w:rPr>
        <w:t>RAMAPO COLLEGE OF NEW JERSEY</w:t>
      </w:r>
    </w:p>
    <w:p w14:paraId="4C73DFD4" w14:textId="77777777" w:rsidR="001A0448" w:rsidRDefault="001A0448" w:rsidP="001A0448">
      <w:pPr>
        <w:pStyle w:val="p0"/>
        <w:spacing w:before="3" w:after="2"/>
      </w:pPr>
      <w:r>
        <w:rPr>
          <w:b/>
          <w:bCs/>
        </w:rPr>
        <w:t>Office of Marketing and Communications</w:t>
      </w:r>
    </w:p>
    <w:p w14:paraId="145EB4D1" w14:textId="77777777" w:rsidR="001A0448" w:rsidRDefault="001A0448" w:rsidP="001A0448">
      <w:pPr>
        <w:pStyle w:val="p0"/>
        <w:spacing w:before="3" w:after="3"/>
      </w:pPr>
      <w:r>
        <w:rPr>
          <w:b/>
          <w:bCs/>
        </w:rPr>
        <w:t>Press Release</w:t>
      </w:r>
    </w:p>
    <w:p w14:paraId="104B5F84" w14:textId="77777777" w:rsidR="001A0448" w:rsidRDefault="001A0448" w:rsidP="001A0448">
      <w:pPr>
        <w:pStyle w:val="p0"/>
        <w:spacing w:before="3" w:after="3"/>
        <w:rPr>
          <w:b/>
          <w:bCs/>
        </w:rPr>
      </w:pPr>
      <w:r>
        <w:rPr>
          <w:b/>
          <w:bCs/>
        </w:rPr>
        <w:t>October 24, 2018</w:t>
      </w:r>
    </w:p>
    <w:p w14:paraId="369BF729" w14:textId="77777777" w:rsidR="001A0448" w:rsidRDefault="001A0448" w:rsidP="001A0448">
      <w:pPr>
        <w:pStyle w:val="p0"/>
        <w:spacing w:before="3" w:after="3"/>
      </w:pPr>
      <w:r>
        <w:rPr>
          <w:i/>
          <w:iCs/>
        </w:rPr>
        <w:t xml:space="preserve">Contact:  Angela </w:t>
      </w:r>
      <w:proofErr w:type="spellStart"/>
      <w:r>
        <w:rPr>
          <w:i/>
          <w:iCs/>
        </w:rPr>
        <w:t>Daidone</w:t>
      </w:r>
      <w:proofErr w:type="spellEnd"/>
    </w:p>
    <w:p w14:paraId="1865C02E" w14:textId="77777777" w:rsidR="001A0448" w:rsidRDefault="001A0448" w:rsidP="001A0448">
      <w:pPr>
        <w:pStyle w:val="p0"/>
        <w:spacing w:before="3" w:after="3"/>
      </w:pPr>
      <w:r>
        <w:rPr>
          <w:i/>
          <w:iCs/>
        </w:rPr>
        <w:t>E-mail:  news@ramapo.edu</w:t>
      </w:r>
    </w:p>
    <w:p w14:paraId="128A67DA" w14:textId="77777777" w:rsidR="001A0448" w:rsidRDefault="001A0448" w:rsidP="001A0448">
      <w:pPr>
        <w:pStyle w:val="p0"/>
        <w:spacing w:before="3" w:after="3"/>
        <w:rPr>
          <w:i/>
          <w:iCs/>
        </w:rPr>
      </w:pPr>
      <w:r>
        <w:rPr>
          <w:i/>
          <w:iCs/>
        </w:rPr>
        <w:t>Phone:  201-684-7477</w:t>
      </w:r>
    </w:p>
    <w:p w14:paraId="62BEC014" w14:textId="77777777" w:rsidR="00237541" w:rsidRDefault="00237541" w:rsidP="00237541">
      <w:pPr>
        <w:pStyle w:val="NormalWeb"/>
        <w:spacing w:before="0" w:beforeAutospacing="0" w:after="0" w:afterAutospacing="0" w:line="300" w:lineRule="atLeast"/>
        <w:jc w:val="center"/>
        <w:textAlignment w:val="baseline"/>
        <w:rPr>
          <w:rFonts w:asciiTheme="minorHAnsi" w:hAnsiTheme="minorHAnsi" w:cs="Arial"/>
          <w:b/>
          <w:color w:val="2F2F2F"/>
          <w:sz w:val="40"/>
          <w:szCs w:val="40"/>
        </w:rPr>
      </w:pPr>
    </w:p>
    <w:p w14:paraId="4ADBADB6" w14:textId="77777777" w:rsidR="00237541" w:rsidRDefault="00124E46" w:rsidP="00237541">
      <w:pPr>
        <w:pStyle w:val="NormalWeb"/>
        <w:spacing w:before="0" w:beforeAutospacing="0" w:after="0" w:afterAutospacing="0" w:line="300" w:lineRule="atLeast"/>
        <w:jc w:val="center"/>
        <w:textAlignment w:val="baseline"/>
        <w:rPr>
          <w:rFonts w:asciiTheme="minorHAnsi" w:hAnsiTheme="minorHAnsi" w:cs="Arial"/>
          <w:b/>
          <w:color w:val="2F2F2F"/>
          <w:sz w:val="40"/>
          <w:szCs w:val="40"/>
        </w:rPr>
      </w:pPr>
      <w:r w:rsidRPr="00124E46">
        <w:rPr>
          <w:rFonts w:asciiTheme="minorHAnsi" w:hAnsiTheme="minorHAnsi" w:cs="Arial"/>
          <w:b/>
          <w:color w:val="2F2F2F"/>
          <w:sz w:val="40"/>
          <w:szCs w:val="40"/>
        </w:rPr>
        <w:t>St</w:t>
      </w:r>
      <w:r w:rsidR="00237541">
        <w:rPr>
          <w:rFonts w:asciiTheme="minorHAnsi" w:hAnsiTheme="minorHAnsi" w:cs="Arial"/>
          <w:b/>
          <w:color w:val="2F2F2F"/>
          <w:sz w:val="40"/>
          <w:szCs w:val="40"/>
        </w:rPr>
        <w:t>udents Represent Ramapo College</w:t>
      </w:r>
    </w:p>
    <w:p w14:paraId="68A3EEEA" w14:textId="77777777" w:rsidR="00124E46" w:rsidRPr="00124E46" w:rsidRDefault="00124E46" w:rsidP="00237541">
      <w:pPr>
        <w:pStyle w:val="NormalWeb"/>
        <w:spacing w:before="0" w:beforeAutospacing="0" w:after="0" w:afterAutospacing="0" w:line="300" w:lineRule="atLeast"/>
        <w:jc w:val="center"/>
        <w:textAlignment w:val="baseline"/>
        <w:rPr>
          <w:rFonts w:asciiTheme="minorHAnsi" w:hAnsiTheme="minorHAnsi" w:cs="Arial"/>
          <w:b/>
          <w:color w:val="2F2F2F"/>
          <w:sz w:val="40"/>
          <w:szCs w:val="40"/>
        </w:rPr>
      </w:pPr>
      <w:proofErr w:type="gramStart"/>
      <w:r w:rsidRPr="00124E46">
        <w:rPr>
          <w:rFonts w:asciiTheme="minorHAnsi" w:hAnsiTheme="minorHAnsi" w:cs="Arial"/>
          <w:b/>
          <w:color w:val="2F2F2F"/>
          <w:sz w:val="40"/>
          <w:szCs w:val="40"/>
        </w:rPr>
        <w:t>at</w:t>
      </w:r>
      <w:proofErr w:type="gramEnd"/>
      <w:r w:rsidRPr="00124E46">
        <w:rPr>
          <w:rFonts w:asciiTheme="minorHAnsi" w:hAnsiTheme="minorHAnsi" w:cs="Arial"/>
          <w:b/>
          <w:color w:val="2F2F2F"/>
          <w:sz w:val="40"/>
          <w:szCs w:val="40"/>
        </w:rPr>
        <w:t xml:space="preserve"> Annual COPLAC Conference</w:t>
      </w:r>
    </w:p>
    <w:p w14:paraId="74117201" w14:textId="77777777" w:rsidR="00124E46" w:rsidRPr="00A33421" w:rsidRDefault="00A33421" w:rsidP="00124E46">
      <w:pPr>
        <w:pStyle w:val="NormalWeb"/>
        <w:spacing w:before="300" w:beforeAutospacing="0" w:after="300" w:afterAutospacing="0" w:line="300" w:lineRule="atLeast"/>
        <w:textAlignment w:val="baseline"/>
        <w:rPr>
          <w:rFonts w:asciiTheme="minorHAnsi" w:hAnsiTheme="minorHAnsi" w:cs="Arial"/>
          <w:sz w:val="22"/>
          <w:szCs w:val="22"/>
        </w:rPr>
      </w:pPr>
      <w:r>
        <w:rPr>
          <w:rFonts w:asciiTheme="minorHAnsi" w:hAnsiTheme="minorHAnsi" w:cs="Arial"/>
          <w:sz w:val="22"/>
          <w:szCs w:val="22"/>
        </w:rPr>
        <w:t>MAHWAH, N.J. — Nine</w:t>
      </w:r>
      <w:r w:rsidR="00124E46" w:rsidRPr="00A33421">
        <w:rPr>
          <w:rFonts w:asciiTheme="minorHAnsi" w:hAnsiTheme="minorHAnsi" w:cs="Arial"/>
          <w:sz w:val="22"/>
          <w:szCs w:val="22"/>
        </w:rPr>
        <w:t xml:space="preserve"> Ramapo College students </w:t>
      </w:r>
      <w:r>
        <w:rPr>
          <w:rFonts w:asciiTheme="minorHAnsi" w:hAnsiTheme="minorHAnsi" w:cs="Arial"/>
          <w:sz w:val="22"/>
          <w:szCs w:val="22"/>
        </w:rPr>
        <w:t xml:space="preserve">were chosen to </w:t>
      </w:r>
      <w:r w:rsidR="00124E46" w:rsidRPr="00A33421">
        <w:rPr>
          <w:rFonts w:asciiTheme="minorHAnsi" w:hAnsiTheme="minorHAnsi" w:cs="Arial"/>
          <w:sz w:val="22"/>
          <w:szCs w:val="22"/>
        </w:rPr>
        <w:t xml:space="preserve">present at the Northeast Regional Undergraduate Research, Scholarly, and Creative Activity Conference of the Council of Public and Liberal Arts Colleges (COPLAC) on October 12-13. The annual two-day conference was held at SUNY </w:t>
      </w:r>
      <w:proofErr w:type="spellStart"/>
      <w:r w:rsidR="00124E46" w:rsidRPr="00A33421">
        <w:rPr>
          <w:rFonts w:asciiTheme="minorHAnsi" w:hAnsiTheme="minorHAnsi" w:cs="Arial"/>
          <w:sz w:val="22"/>
          <w:szCs w:val="22"/>
        </w:rPr>
        <w:t>Geneseo</w:t>
      </w:r>
      <w:proofErr w:type="spellEnd"/>
      <w:r w:rsidR="00124E46" w:rsidRPr="00A33421">
        <w:rPr>
          <w:rFonts w:asciiTheme="minorHAnsi" w:hAnsiTheme="minorHAnsi" w:cs="Arial"/>
          <w:sz w:val="22"/>
          <w:szCs w:val="22"/>
        </w:rPr>
        <w:t>, New York.</w:t>
      </w:r>
    </w:p>
    <w:p w14:paraId="5C4F78E3" w14:textId="77777777" w:rsidR="00F660B6" w:rsidRPr="00A33421" w:rsidRDefault="00F660B6" w:rsidP="00124E46">
      <w:pPr>
        <w:pStyle w:val="NormalWeb"/>
        <w:spacing w:before="300" w:beforeAutospacing="0" w:after="300" w:afterAutospacing="0" w:line="300" w:lineRule="atLeast"/>
        <w:textAlignment w:val="baseline"/>
        <w:rPr>
          <w:rFonts w:ascii="Calibri" w:hAnsi="Calibri"/>
          <w:sz w:val="22"/>
          <w:szCs w:val="22"/>
          <w:shd w:val="clear" w:color="auto" w:fill="FFFFFF"/>
        </w:rPr>
      </w:pPr>
      <w:r w:rsidRPr="00A33421">
        <w:rPr>
          <w:rFonts w:ascii="Calibri" w:hAnsi="Calibri"/>
          <w:sz w:val="22"/>
          <w:szCs w:val="22"/>
          <w:shd w:val="clear" w:color="auto" w:fill="FFFFFF"/>
        </w:rPr>
        <w:t>“COPLAC has been advancing the needs of member institutions for more than 30 years.  Now more than ever, it is vital to communicate to state and federal lawmakers the importance of a liberal arts education,” said Stefan Becker, Provost and Vice President for Academic Affairs at Ramapo College. “To that end I am pleased to say that I have been extremely impressed with the work accomplished by these Ramapo students and their mentors, as I know it will serve them well to lead and serve in an ever- growing global society.”</w:t>
      </w:r>
    </w:p>
    <w:p w14:paraId="6FDD8549" w14:textId="77777777" w:rsidR="00124E46" w:rsidRPr="00A33421" w:rsidRDefault="00124E46" w:rsidP="00124E46">
      <w:pPr>
        <w:pStyle w:val="NormalWeb"/>
        <w:spacing w:before="300" w:beforeAutospacing="0" w:after="300" w:afterAutospacing="0" w:line="300" w:lineRule="atLeast"/>
        <w:textAlignment w:val="baseline"/>
        <w:rPr>
          <w:rFonts w:asciiTheme="minorHAnsi" w:hAnsiTheme="minorHAnsi" w:cs="Arial"/>
          <w:sz w:val="22"/>
          <w:szCs w:val="22"/>
        </w:rPr>
      </w:pPr>
      <w:r w:rsidRPr="00A33421">
        <w:rPr>
          <w:rFonts w:asciiTheme="minorHAnsi" w:hAnsiTheme="minorHAnsi" w:cs="Arial"/>
          <w:sz w:val="22"/>
          <w:szCs w:val="22"/>
        </w:rPr>
        <w:t>Students, who are juniors and seniors and did their research under the guidance of faculty mentors, presented their works in poster</w:t>
      </w:r>
      <w:r w:rsidR="00A33421" w:rsidRPr="00A33421">
        <w:rPr>
          <w:rFonts w:asciiTheme="minorHAnsi" w:hAnsiTheme="minorHAnsi" w:cs="Arial"/>
          <w:sz w:val="22"/>
          <w:szCs w:val="22"/>
        </w:rPr>
        <w:t>, writing</w:t>
      </w:r>
      <w:r w:rsidRPr="00A33421">
        <w:rPr>
          <w:rFonts w:asciiTheme="minorHAnsi" w:hAnsiTheme="minorHAnsi" w:cs="Arial"/>
          <w:sz w:val="22"/>
          <w:szCs w:val="22"/>
        </w:rPr>
        <w:t xml:space="preserve"> and oral presentation form. They are:</w:t>
      </w:r>
    </w:p>
    <w:p w14:paraId="204F4625" w14:textId="77777777" w:rsidR="001E2F71" w:rsidRPr="00A33421" w:rsidRDefault="008A058F">
      <w:r w:rsidRPr="00A33421">
        <w:t>*</w:t>
      </w:r>
      <w:r w:rsidRPr="001A0448">
        <w:rPr>
          <w:b/>
        </w:rPr>
        <w:t xml:space="preserve">Justina </w:t>
      </w:r>
      <w:proofErr w:type="spellStart"/>
      <w:r w:rsidRPr="001A0448">
        <w:rPr>
          <w:b/>
        </w:rPr>
        <w:t>Celentano</w:t>
      </w:r>
      <w:proofErr w:type="spellEnd"/>
      <w:r w:rsidRPr="001A0448">
        <w:t xml:space="preserve"> </w:t>
      </w:r>
      <w:r w:rsidRPr="00A33421">
        <w:t>(“The Impact of Cybercrime”)</w:t>
      </w:r>
    </w:p>
    <w:p w14:paraId="1C42C067" w14:textId="77777777" w:rsidR="008A058F" w:rsidRPr="00A33421" w:rsidRDefault="008A058F">
      <w:r w:rsidRPr="00A33421">
        <w:t>*</w:t>
      </w:r>
      <w:r w:rsidRPr="001A0448">
        <w:rPr>
          <w:b/>
        </w:rPr>
        <w:t>Alexand</w:t>
      </w:r>
      <w:r w:rsidR="00A33421" w:rsidRPr="001A0448">
        <w:rPr>
          <w:b/>
        </w:rPr>
        <w:t>ra Davies</w:t>
      </w:r>
      <w:r w:rsidR="00A33421" w:rsidRPr="00A33421">
        <w:t xml:space="preserve"> (</w:t>
      </w:r>
      <w:r w:rsidRPr="00A33421">
        <w:t>“After the Funeral”)</w:t>
      </w:r>
    </w:p>
    <w:p w14:paraId="47DBE36B" w14:textId="77777777" w:rsidR="008A058F" w:rsidRPr="00A33421" w:rsidRDefault="008A058F">
      <w:r w:rsidRPr="00A33421">
        <w:t>*</w:t>
      </w:r>
      <w:r w:rsidRPr="001A0448">
        <w:rPr>
          <w:b/>
        </w:rPr>
        <w:t>Gua</w:t>
      </w:r>
      <w:r w:rsidR="00A33421" w:rsidRPr="001A0448">
        <w:rPr>
          <w:b/>
        </w:rPr>
        <w:t>dalupe Juarez</w:t>
      </w:r>
      <w:r w:rsidR="00A33421" w:rsidRPr="00A33421">
        <w:t xml:space="preserve"> (</w:t>
      </w:r>
      <w:r w:rsidRPr="00A33421">
        <w:t>“Crossing Our Borders”)</w:t>
      </w:r>
    </w:p>
    <w:p w14:paraId="59B05BF5" w14:textId="77777777" w:rsidR="008A058F" w:rsidRPr="00A33421" w:rsidRDefault="008A058F">
      <w:r w:rsidRPr="00A33421">
        <w:t>*</w:t>
      </w:r>
      <w:r w:rsidRPr="001A0448">
        <w:rPr>
          <w:b/>
        </w:rPr>
        <w:t xml:space="preserve">Melody </w:t>
      </w:r>
      <w:proofErr w:type="spellStart"/>
      <w:r w:rsidRPr="001A0448">
        <w:rPr>
          <w:b/>
        </w:rPr>
        <w:t>Lenda</w:t>
      </w:r>
      <w:proofErr w:type="spellEnd"/>
      <w:r w:rsidR="00A33421" w:rsidRPr="00A33421">
        <w:t xml:space="preserve"> (</w:t>
      </w:r>
      <w:r w:rsidRPr="00A33421">
        <w:t>“</w:t>
      </w:r>
      <w:proofErr w:type="gramStart"/>
      <w:r w:rsidRPr="00A33421">
        <w:t>Anon(</w:t>
      </w:r>
      <w:proofErr w:type="spellStart"/>
      <w:proofErr w:type="gramEnd"/>
      <w:r w:rsidRPr="00A33421">
        <w:t>ymous</w:t>
      </w:r>
      <w:proofErr w:type="spellEnd"/>
      <w:r w:rsidRPr="00A33421">
        <w:t>)”)</w:t>
      </w:r>
    </w:p>
    <w:p w14:paraId="5DC4A8E8" w14:textId="77777777" w:rsidR="008A058F" w:rsidRPr="00A33421" w:rsidRDefault="00A33421">
      <w:r w:rsidRPr="00A33421">
        <w:t>*</w:t>
      </w:r>
      <w:r w:rsidRPr="001A0448">
        <w:rPr>
          <w:b/>
        </w:rPr>
        <w:t xml:space="preserve">Emma </w:t>
      </w:r>
      <w:proofErr w:type="spellStart"/>
      <w:r w:rsidRPr="001A0448">
        <w:rPr>
          <w:b/>
        </w:rPr>
        <w:t>Lucier</w:t>
      </w:r>
      <w:proofErr w:type="spellEnd"/>
      <w:r w:rsidRPr="001A0448">
        <w:rPr>
          <w:b/>
        </w:rPr>
        <w:t>-Keller</w:t>
      </w:r>
      <w:r w:rsidRPr="00A33421">
        <w:t xml:space="preserve"> (</w:t>
      </w:r>
      <w:r w:rsidR="008A058F" w:rsidRPr="00A33421">
        <w:t>“The Visual Production of Chinese Masculinity in Political Cartoons”)</w:t>
      </w:r>
    </w:p>
    <w:p w14:paraId="5C90C37E" w14:textId="77777777" w:rsidR="008A058F" w:rsidRPr="00A33421" w:rsidRDefault="008A058F">
      <w:r w:rsidRPr="00A33421">
        <w:t>*</w:t>
      </w:r>
      <w:r w:rsidRPr="001A0448">
        <w:rPr>
          <w:b/>
        </w:rPr>
        <w:t>Made</w:t>
      </w:r>
      <w:r w:rsidR="00A33421" w:rsidRPr="001A0448">
        <w:rPr>
          <w:b/>
        </w:rPr>
        <w:t>line Martinez</w:t>
      </w:r>
      <w:r w:rsidR="00A33421" w:rsidRPr="00A33421">
        <w:t xml:space="preserve"> (</w:t>
      </w:r>
      <w:r w:rsidRPr="00A33421">
        <w:t>“A Collection of Moments and Events</w:t>
      </w:r>
      <w:r w:rsidR="00A33421">
        <w:t>”)</w:t>
      </w:r>
    </w:p>
    <w:p w14:paraId="38A8923D" w14:textId="77777777" w:rsidR="008A058F" w:rsidRPr="00A33421" w:rsidRDefault="00A33421">
      <w:r w:rsidRPr="00A33421">
        <w:t>*</w:t>
      </w:r>
      <w:proofErr w:type="spellStart"/>
      <w:r w:rsidRPr="001A0448">
        <w:rPr>
          <w:b/>
        </w:rPr>
        <w:t>Hyunwook</w:t>
      </w:r>
      <w:proofErr w:type="spellEnd"/>
      <w:r w:rsidRPr="001A0448">
        <w:rPr>
          <w:b/>
        </w:rPr>
        <w:t xml:space="preserve"> Shin</w:t>
      </w:r>
      <w:r w:rsidRPr="00A33421">
        <w:t xml:space="preserve"> (</w:t>
      </w:r>
      <w:r w:rsidR="008A058F" w:rsidRPr="00A33421">
        <w:t>“Pending”)</w:t>
      </w:r>
      <w:bookmarkStart w:id="0" w:name="_GoBack"/>
      <w:bookmarkEnd w:id="0"/>
    </w:p>
    <w:p w14:paraId="35FF035B" w14:textId="77777777" w:rsidR="008A058F" w:rsidRPr="00A33421" w:rsidRDefault="008A058F">
      <w:r w:rsidRPr="00A33421">
        <w:lastRenderedPageBreak/>
        <w:t>*</w:t>
      </w:r>
      <w:r w:rsidRPr="00237541">
        <w:rPr>
          <w:b/>
        </w:rPr>
        <w:t>David F</w:t>
      </w:r>
      <w:r w:rsidR="00A33421" w:rsidRPr="00237541">
        <w:rPr>
          <w:b/>
        </w:rPr>
        <w:t>rancis Vaughan &amp; Joseph Perez</w:t>
      </w:r>
      <w:r w:rsidR="00A33421" w:rsidRPr="00A33421">
        <w:t xml:space="preserve"> (</w:t>
      </w:r>
      <w:r w:rsidRPr="00A33421">
        <w:t>“Creating a Graphic Novel”)</w:t>
      </w:r>
    </w:p>
    <w:p w14:paraId="133081B1" w14:textId="77777777" w:rsidR="00124E46" w:rsidRDefault="00124E46">
      <w:pPr>
        <w:rPr>
          <w:rFonts w:cs="Arial"/>
        </w:rPr>
      </w:pPr>
      <w:r w:rsidRPr="00A33421">
        <w:rPr>
          <w:rFonts w:cs="Arial"/>
        </w:rPr>
        <w:t>Ramapo College is one of eight regional COPLAC participants in the Northeast. Students at COPLAC institutions have the opportunity to present the results of their undergraduate research at regional conferences where they can meet and discuss their work with peers and faculty members. COPLAC is dedicated to the advancement of high-quality, public liberal arts education in a student-centered residential environment.</w:t>
      </w:r>
    </w:p>
    <w:p w14:paraId="46EC2FA7" w14:textId="77777777" w:rsidR="001A0448" w:rsidRPr="009C130A" w:rsidRDefault="001A0448" w:rsidP="001A0448">
      <w:pPr>
        <w:pStyle w:val="NormalWeb"/>
        <w:spacing w:before="300" w:beforeAutospacing="0" w:after="300" w:afterAutospacing="0" w:line="300" w:lineRule="atLeast"/>
        <w:jc w:val="center"/>
        <w:textAlignment w:val="baseline"/>
        <w:rPr>
          <w:rFonts w:asciiTheme="minorHAnsi" w:hAnsiTheme="minorHAnsi" w:cs="Arial"/>
          <w:color w:val="2F2F2F"/>
          <w:sz w:val="20"/>
          <w:szCs w:val="20"/>
        </w:rPr>
      </w:pPr>
      <w:r w:rsidRPr="009C130A">
        <w:rPr>
          <w:rFonts w:asciiTheme="minorHAnsi" w:hAnsiTheme="minorHAnsi" w:cs="Arial"/>
          <w:color w:val="2F2F2F"/>
          <w:sz w:val="20"/>
          <w:szCs w:val="20"/>
        </w:rPr>
        <w:t>###</w:t>
      </w:r>
    </w:p>
    <w:p w14:paraId="6DECF707" w14:textId="77777777" w:rsidR="001A0448" w:rsidRPr="00702AA3" w:rsidRDefault="001A0448" w:rsidP="001A0448">
      <w:pPr>
        <w:pStyle w:val="NormalWeb"/>
        <w:spacing w:before="300" w:beforeAutospacing="0" w:after="300" w:afterAutospacing="0" w:line="300" w:lineRule="atLeast"/>
        <w:textAlignment w:val="baseline"/>
        <w:rPr>
          <w:rFonts w:asciiTheme="minorHAnsi" w:hAnsiTheme="minorHAnsi" w:cs="Arial"/>
          <w:sz w:val="20"/>
          <w:szCs w:val="20"/>
        </w:rPr>
      </w:pPr>
      <w:r w:rsidRPr="00702AA3">
        <w:rPr>
          <w:rFonts w:asciiTheme="minorHAnsi" w:hAnsiTheme="minorHAnsi" w:cs="Arial"/>
          <w:sz w:val="20"/>
          <w:szCs w:val="20"/>
        </w:rPr>
        <w:t>Ramapo Col</w:t>
      </w:r>
      <w:r w:rsidR="00237541">
        <w:rPr>
          <w:rFonts w:asciiTheme="minorHAnsi" w:hAnsiTheme="minorHAnsi" w:cs="Arial"/>
          <w:sz w:val="20"/>
          <w:szCs w:val="20"/>
        </w:rPr>
        <w:t>lege of New Jersey is the state’</w:t>
      </w:r>
      <w:r w:rsidRPr="00702AA3">
        <w:rPr>
          <w:rFonts w:asciiTheme="minorHAnsi" w:hAnsiTheme="minorHAnsi" w:cs="Arial"/>
          <w:sz w:val="20"/>
          <w:szCs w:val="20"/>
        </w:rPr>
        <w:t xml:space="preserve">s premier public liberal arts college. Ranked among the top colleges in the region by College Choice and recognized by, among others, </w:t>
      </w:r>
      <w:r w:rsidRPr="00237541">
        <w:rPr>
          <w:rFonts w:asciiTheme="minorHAnsi" w:hAnsiTheme="minorHAnsi" w:cs="Arial"/>
          <w:i/>
          <w:sz w:val="20"/>
          <w:szCs w:val="20"/>
        </w:rPr>
        <w:t>U.S. News &amp; World Report</w:t>
      </w:r>
      <w:r w:rsidRPr="00702AA3">
        <w:rPr>
          <w:rFonts w:asciiTheme="minorHAnsi" w:hAnsiTheme="minorHAnsi" w:cs="Arial"/>
          <w:sz w:val="20"/>
          <w:szCs w:val="20"/>
        </w:rPr>
        <w:t>, Princeton Review, Colleges of Distinction and, also de</w:t>
      </w:r>
      <w:r w:rsidR="00237541">
        <w:rPr>
          <w:rFonts w:asciiTheme="minorHAnsi" w:hAnsiTheme="minorHAnsi" w:cs="Arial"/>
          <w:sz w:val="20"/>
          <w:szCs w:val="20"/>
        </w:rPr>
        <w:t>signated by Victory Media as a “Military Friendly College,”</w:t>
      </w:r>
      <w:r w:rsidRPr="00702AA3">
        <w:rPr>
          <w:rFonts w:asciiTheme="minorHAnsi" w:hAnsiTheme="minorHAnsi" w:cs="Arial"/>
          <w:sz w:val="20"/>
          <w:szCs w:val="20"/>
        </w:rPr>
        <w:t xml:space="preserve"> Ramapo College is committed to academic excellence through interdisciplinary and experiential learning, and international and intercultural understanding.</w:t>
      </w:r>
    </w:p>
    <w:p w14:paraId="36CDADD2" w14:textId="77777777" w:rsidR="001A0448" w:rsidRPr="00702AA3" w:rsidRDefault="001A0448" w:rsidP="001A0448">
      <w:pPr>
        <w:pStyle w:val="NormalWeb"/>
        <w:spacing w:before="300" w:beforeAutospacing="0" w:after="300" w:afterAutospacing="0" w:line="300" w:lineRule="atLeast"/>
        <w:textAlignment w:val="baseline"/>
        <w:rPr>
          <w:rFonts w:asciiTheme="minorHAnsi" w:hAnsiTheme="minorHAnsi" w:cs="Arial"/>
          <w:sz w:val="20"/>
          <w:szCs w:val="20"/>
        </w:rPr>
      </w:pPr>
      <w:r w:rsidRPr="00702AA3">
        <w:rPr>
          <w:rFonts w:asciiTheme="minorHAnsi" w:hAnsiTheme="minorHAnsi" w:cs="Arial"/>
          <w:sz w:val="20"/>
          <w:szCs w:val="20"/>
        </w:rPr>
        <w:t>Established in 1969,</w:t>
      </w:r>
      <w:r w:rsidR="00237541">
        <w:rPr>
          <w:rFonts w:asciiTheme="minorHAnsi" w:hAnsiTheme="minorHAnsi" w:cs="Arial"/>
          <w:sz w:val="20"/>
          <w:szCs w:val="20"/>
        </w:rPr>
        <w:t xml:space="preserve"> Ramapo College offers bachelor’</w:t>
      </w:r>
      <w:r w:rsidRPr="00702AA3">
        <w:rPr>
          <w:rFonts w:asciiTheme="minorHAnsi" w:hAnsiTheme="minorHAnsi" w:cs="Arial"/>
          <w:sz w:val="20"/>
          <w:szCs w:val="20"/>
        </w:rPr>
        <w:t>s degrees in the arts, business,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degrees in Accounting, Business Administration, Educational Technology, Educational Leadership, Nursing, Social Work and Special Education.</w:t>
      </w:r>
    </w:p>
    <w:p w14:paraId="0B9228E2" w14:textId="77777777" w:rsidR="001A0448" w:rsidRPr="00A33421" w:rsidRDefault="001A0448"/>
    <w:sectPr w:rsidR="001A0448" w:rsidRPr="00A334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E46"/>
    <w:rsid w:val="00124E46"/>
    <w:rsid w:val="001A0448"/>
    <w:rsid w:val="001E2F71"/>
    <w:rsid w:val="00237541"/>
    <w:rsid w:val="00381244"/>
    <w:rsid w:val="0048594A"/>
    <w:rsid w:val="00594892"/>
    <w:rsid w:val="008A058F"/>
    <w:rsid w:val="00A33421"/>
    <w:rsid w:val="00A54392"/>
    <w:rsid w:val="00D303F1"/>
    <w:rsid w:val="00F660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CA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4E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
    <w:name w:val="p0"/>
    <w:basedOn w:val="Normal"/>
    <w:rsid w:val="001A0448"/>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A04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4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4E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
    <w:name w:val="p0"/>
    <w:basedOn w:val="Normal"/>
    <w:rsid w:val="001A0448"/>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A04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4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90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Angela</cp:lastModifiedBy>
  <cp:revision>3</cp:revision>
  <cp:lastPrinted>2018-10-24T16:01:00Z</cp:lastPrinted>
  <dcterms:created xsi:type="dcterms:W3CDTF">2018-10-24T15:13:00Z</dcterms:created>
  <dcterms:modified xsi:type="dcterms:W3CDTF">2018-10-24T16:04:00Z</dcterms:modified>
</cp:coreProperties>
</file>