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17" w:rsidRDefault="00236B17" w:rsidP="00236B17">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36B17" w:rsidRDefault="00236B17" w:rsidP="00236B17">
      <w:pPr>
        <w:pStyle w:val="p0"/>
        <w:spacing w:before="3"/>
      </w:pPr>
      <w:r>
        <w:rPr>
          <w:b/>
          <w:bCs/>
        </w:rPr>
        <w:t>RAMAPO COLLEGE OF NEW JERSEY</w:t>
      </w:r>
    </w:p>
    <w:p w:rsidR="00236B17" w:rsidRDefault="00236B17" w:rsidP="00236B17">
      <w:pPr>
        <w:pStyle w:val="p0"/>
        <w:spacing w:before="3" w:after="2"/>
      </w:pPr>
      <w:r>
        <w:rPr>
          <w:b/>
          <w:bCs/>
        </w:rPr>
        <w:t>Office of Marketing and Communications</w:t>
      </w:r>
    </w:p>
    <w:p w:rsidR="00236B17" w:rsidRDefault="00236B17" w:rsidP="00236B17">
      <w:pPr>
        <w:pStyle w:val="p0"/>
        <w:spacing w:before="3" w:after="3"/>
      </w:pPr>
      <w:r>
        <w:rPr>
          <w:b/>
          <w:bCs/>
        </w:rPr>
        <w:t>Press Release</w:t>
      </w:r>
    </w:p>
    <w:p w:rsidR="00236B17" w:rsidRDefault="00236B17" w:rsidP="00236B17">
      <w:pPr>
        <w:pStyle w:val="p0"/>
        <w:spacing w:before="3" w:after="3"/>
        <w:rPr>
          <w:b/>
          <w:bCs/>
        </w:rPr>
      </w:pPr>
      <w:r>
        <w:rPr>
          <w:b/>
          <w:bCs/>
        </w:rPr>
        <w:t>August 22</w:t>
      </w:r>
      <w:r>
        <w:rPr>
          <w:b/>
          <w:bCs/>
        </w:rPr>
        <w:t>, 2018</w:t>
      </w:r>
    </w:p>
    <w:p w:rsidR="00236B17" w:rsidRDefault="00236B17" w:rsidP="00236B17">
      <w:pPr>
        <w:pStyle w:val="p0"/>
        <w:spacing w:before="3" w:after="3"/>
        <w:rPr>
          <w:i/>
          <w:iCs/>
        </w:rPr>
      </w:pPr>
    </w:p>
    <w:p w:rsidR="00236B17" w:rsidRPr="00DB61ED" w:rsidRDefault="00236B17" w:rsidP="00236B17">
      <w:pPr>
        <w:pStyle w:val="p0"/>
        <w:spacing w:before="3" w:after="3"/>
        <w:rPr>
          <w:b/>
          <w:bCs/>
        </w:rPr>
      </w:pPr>
      <w:r>
        <w:rPr>
          <w:i/>
          <w:iCs/>
        </w:rPr>
        <w:t xml:space="preserve">Contact:   Angela </w:t>
      </w:r>
      <w:proofErr w:type="spellStart"/>
      <w:r>
        <w:rPr>
          <w:i/>
          <w:iCs/>
        </w:rPr>
        <w:t>Daidone</w:t>
      </w:r>
      <w:proofErr w:type="spellEnd"/>
    </w:p>
    <w:p w:rsidR="00236B17" w:rsidRDefault="00236B17" w:rsidP="00236B17">
      <w:pPr>
        <w:pStyle w:val="p0"/>
        <w:spacing w:before="3" w:after="3"/>
      </w:pPr>
      <w:r>
        <w:rPr>
          <w:i/>
          <w:iCs/>
        </w:rPr>
        <w:t>201-684-7477</w:t>
      </w:r>
    </w:p>
    <w:p w:rsidR="00236B17" w:rsidRPr="00DB61ED" w:rsidRDefault="00236B17" w:rsidP="00236B17">
      <w:pPr>
        <w:pStyle w:val="p0"/>
        <w:spacing w:before="3" w:after="3"/>
      </w:pPr>
      <w:r>
        <w:rPr>
          <w:i/>
          <w:iCs/>
        </w:rPr>
        <w:t>adaidon1@ramapo.edu</w:t>
      </w:r>
    </w:p>
    <w:p w:rsidR="000F4430" w:rsidRDefault="000F4430"/>
    <w:p w:rsidR="00EF59DF" w:rsidRPr="0014477B" w:rsidRDefault="0014477B" w:rsidP="0014477B">
      <w:pPr>
        <w:jc w:val="center"/>
        <w:rPr>
          <w:sz w:val="44"/>
          <w:szCs w:val="44"/>
        </w:rPr>
      </w:pPr>
      <w:r w:rsidRPr="0014477B">
        <w:rPr>
          <w:sz w:val="44"/>
          <w:szCs w:val="44"/>
        </w:rPr>
        <w:t>Giacometti-Inspired Exhibition Exploring an Experience of Women Opens at Ramapo College</w:t>
      </w:r>
    </w:p>
    <w:p w:rsidR="000F4430" w:rsidRDefault="0014477B">
      <w:r>
        <w:t xml:space="preserve">MAHWAH, N.J. -- </w:t>
      </w:r>
      <w:proofErr w:type="spellStart"/>
      <w:r w:rsidR="00136150">
        <w:rPr>
          <w:i/>
        </w:rPr>
        <w:t>Anonda</w:t>
      </w:r>
      <w:proofErr w:type="spellEnd"/>
      <w:r w:rsidR="00136150">
        <w:rPr>
          <w:i/>
        </w:rPr>
        <w:t xml:space="preserve"> Bell:</w:t>
      </w:r>
      <w:r w:rsidR="000F4430">
        <w:t xml:space="preserve"> </w:t>
      </w:r>
      <w:r w:rsidR="000F4430">
        <w:rPr>
          <w:i/>
        </w:rPr>
        <w:t xml:space="preserve">The Suburbs at 4 a.m., </w:t>
      </w:r>
      <w:r w:rsidR="000F4430">
        <w:t xml:space="preserve">a one-person installation by </w:t>
      </w:r>
      <w:proofErr w:type="spellStart"/>
      <w:r w:rsidR="000F4430">
        <w:t>Anonda</w:t>
      </w:r>
      <w:proofErr w:type="spellEnd"/>
      <w:r w:rsidR="000F4430">
        <w:t xml:space="preserve"> Bell,                                       opens on Wednesday, September 12, in the Pascal Gallery of the </w:t>
      </w:r>
      <w:proofErr w:type="spellStart"/>
      <w:r w:rsidR="000F4430">
        <w:t>Berrie</w:t>
      </w:r>
      <w:proofErr w:type="spellEnd"/>
      <w:r w:rsidR="000F4430">
        <w:t xml:space="preserve"> Center for Performing Arts.  There will be an opening reception from </w:t>
      </w:r>
      <w:proofErr w:type="gramStart"/>
      <w:r w:rsidR="000F4430">
        <w:t>5</w:t>
      </w:r>
      <w:proofErr w:type="gramEnd"/>
      <w:r w:rsidR="000F4430">
        <w:t xml:space="preserve"> to 7 p.m. with an artist’s talk at 6:30 p.m. The exhibition continues on view through October 19.</w:t>
      </w:r>
    </w:p>
    <w:p w:rsidR="000F4430" w:rsidRDefault="00221FB5">
      <w:r>
        <w:t>This paper-based</w:t>
      </w:r>
      <w:r w:rsidR="000F4430">
        <w:t xml:space="preserve"> exhibition </w:t>
      </w:r>
      <w:proofErr w:type="gramStart"/>
      <w:r w:rsidR="000F4430">
        <w:t>was inspired</w:t>
      </w:r>
      <w:proofErr w:type="gramEnd"/>
      <w:r w:rsidR="000F4430">
        <w:t xml:space="preserve"> by Giacometti, and explores an experience of women.</w:t>
      </w:r>
    </w:p>
    <w:p w:rsidR="000F4430" w:rsidRDefault="000F4430">
      <w:r>
        <w:t xml:space="preserve">Bell makes the following statement about the exhibition: </w:t>
      </w:r>
    </w:p>
    <w:p w:rsidR="00777E62" w:rsidRDefault="000F4430">
      <w:r>
        <w:t xml:space="preserve">“In 1932 Swiss artist Alberto Giacometti create a work titled </w:t>
      </w:r>
      <w:r>
        <w:rPr>
          <w:i/>
        </w:rPr>
        <w:t xml:space="preserve">The Palace at 4.a.m.  </w:t>
      </w:r>
      <w:r>
        <w:t>This piece drew heavily on the artists personal experience (a brief, sex-laden encounter wi</w:t>
      </w:r>
      <w:r w:rsidR="00C00BCD">
        <w:t>th a woman known only as Denise</w:t>
      </w:r>
      <w:r>
        <w:t xml:space="preserve">), and automatic art making techniques gleaned from association with the Surrealist movement. The work reads as a dream sequence – there is a stage like scene, with a suggestive narrative and clues indicating the presence of people of privilege engaging in the activities at a luxurious palace in the middle of the night. My work </w:t>
      </w:r>
      <w:proofErr w:type="gramStart"/>
      <w:r>
        <w:t>has been made</w:t>
      </w:r>
      <w:proofErr w:type="gramEnd"/>
      <w:r>
        <w:t xml:space="preserve"> in response, and it is not intended to be a linear, illustrated story. </w:t>
      </w:r>
      <w:proofErr w:type="gramStart"/>
      <w:r>
        <w:t xml:space="preserve">It is instead a deliberately ambiguous and rambling mess of complicated impressions that may come from the mind of </w:t>
      </w:r>
      <w:r w:rsidR="00C00BCD">
        <w:t>a suburban insomniac at 4 a.m.</w:t>
      </w:r>
      <w:proofErr w:type="gramEnd"/>
      <w:r w:rsidR="00C00BCD">
        <w:t xml:space="preserve"> </w:t>
      </w:r>
      <w:r>
        <w:t xml:space="preserve">The work references </w:t>
      </w:r>
      <w:r w:rsidR="00777E62">
        <w:t>ideas about gender, labor, witchcraft, and the current climate in the United States (where women continue to be relegated to retrograde stereotypical roles, and at a time when women’s work outside the home is still only valued at 80% of their male counterparts). For the women depicted in these works there is a niggling sense of impending doom associated with the threat of diminish</w:t>
      </w:r>
      <w:r w:rsidR="00221FB5">
        <w:t>ed rights over their own bodies;</w:t>
      </w:r>
      <w:r w:rsidR="00777E62">
        <w:t xml:space="preserve"> the future is anything but bright and shiny.</w:t>
      </w:r>
      <w:r w:rsidR="00EF59DF">
        <w:t>”</w:t>
      </w:r>
    </w:p>
    <w:p w:rsidR="000F4430" w:rsidRDefault="00777E62">
      <w:proofErr w:type="spellStart"/>
      <w:r>
        <w:t>Anonda</w:t>
      </w:r>
      <w:proofErr w:type="spellEnd"/>
      <w:r>
        <w:t xml:space="preserve"> Bell is a New York</w:t>
      </w:r>
      <w:r w:rsidR="00C00BCD">
        <w:t>-</w:t>
      </w:r>
      <w:r>
        <w:t xml:space="preserve"> and New Jersey</w:t>
      </w:r>
      <w:r w:rsidR="00C00BCD">
        <w:t>-</w:t>
      </w:r>
      <w:r>
        <w:t xml:space="preserve">based artist working a variety of media, including drawing, painting, printmaking and installation. Her work engages with psychology and the motivations, desires and innate qualities of the human mind. Her work has been shown </w:t>
      </w:r>
      <w:proofErr w:type="gramStart"/>
      <w:r>
        <w:t>in group</w:t>
      </w:r>
      <w:proofErr w:type="gramEnd"/>
      <w:r>
        <w:t xml:space="preserve"> exhibitions and solo shows in the United States and Australia. She has a Master in Fine Arts from Monash Univers</w:t>
      </w:r>
      <w:r w:rsidR="00C00BCD">
        <w:t>i</w:t>
      </w:r>
      <w:r>
        <w:t xml:space="preserve">ty (Australia), a Post Graduate Diploma from R.M.I.T University (Australia) and a Bachelor of Arts Degree in Psychology </w:t>
      </w:r>
      <w:r>
        <w:lastRenderedPageBreak/>
        <w:t>and English fr</w:t>
      </w:r>
      <w:r w:rsidR="00C00BCD">
        <w:t xml:space="preserve">om the University of Melbourne </w:t>
      </w:r>
      <w:r>
        <w:t xml:space="preserve">(Australia). Bell is the Director and Chief Curator of the Paul Robeson Galleries at Rutgers University – Newark. </w:t>
      </w:r>
    </w:p>
    <w:p w:rsidR="00777E62" w:rsidRDefault="00777E62">
      <w:r>
        <w:t xml:space="preserve">This project at Ramapo </w:t>
      </w:r>
      <w:proofErr w:type="gramStart"/>
      <w:r>
        <w:t>is funded</w:t>
      </w:r>
      <w:proofErr w:type="gramEnd"/>
      <w:r>
        <w:t xml:space="preserve"> in part by the New Jersey State Council on the Arts/Department of State, a Partner Agency of the National Endowment for the Arts. The Pascal Gallery is located in the </w:t>
      </w:r>
      <w:bookmarkStart w:id="0" w:name="_GoBack"/>
      <w:bookmarkEnd w:id="0"/>
      <w:proofErr w:type="spellStart"/>
      <w:r>
        <w:t>Berrie</w:t>
      </w:r>
      <w:proofErr w:type="spellEnd"/>
      <w:r>
        <w:t xml:space="preserve"> Center for Performing and Visual Arts on the Ramapo College campus. Gallery hours are Tuesday, Thursday, and Friday from </w:t>
      </w:r>
      <w:proofErr w:type="gramStart"/>
      <w:r>
        <w:t>1</w:t>
      </w:r>
      <w:proofErr w:type="gramEnd"/>
      <w:r>
        <w:t xml:space="preserve"> to 5 p.m. and Wednesday from 1 to 7 p.m. </w:t>
      </w:r>
    </w:p>
    <w:p w:rsidR="00777E62" w:rsidRPr="000F4430" w:rsidRDefault="00777E62">
      <w:r>
        <w:t>For more information, please contact Sydney Jenkins at 201-684-7147.</w:t>
      </w:r>
    </w:p>
    <w:p w:rsidR="00236B17" w:rsidRDefault="00236B17" w:rsidP="00236B17">
      <w:r>
        <w:tab/>
      </w:r>
      <w:r>
        <w:tab/>
      </w:r>
      <w:r>
        <w:tab/>
      </w:r>
      <w:r>
        <w:tab/>
      </w:r>
      <w:r>
        <w:tab/>
      </w:r>
      <w:r>
        <w:tab/>
        <w:t>###</w:t>
      </w:r>
    </w:p>
    <w:p w:rsidR="00236B17" w:rsidRPr="00393AF6" w:rsidRDefault="00236B17" w:rsidP="00236B17">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236B17" w:rsidRPr="00393AF6" w:rsidRDefault="00236B17" w:rsidP="00236B17">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0F4430" w:rsidRPr="000F4430" w:rsidRDefault="000F4430"/>
    <w:sectPr w:rsidR="000F4430" w:rsidRPr="000F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0"/>
    <w:rsid w:val="00086F40"/>
    <w:rsid w:val="000F4430"/>
    <w:rsid w:val="00136150"/>
    <w:rsid w:val="0014477B"/>
    <w:rsid w:val="00221FB5"/>
    <w:rsid w:val="00236B17"/>
    <w:rsid w:val="003D50CB"/>
    <w:rsid w:val="00777E62"/>
    <w:rsid w:val="00980F6B"/>
    <w:rsid w:val="00A84D71"/>
    <w:rsid w:val="00C00BCD"/>
    <w:rsid w:val="00E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86D5"/>
  <w15:chartTrackingRefBased/>
  <w15:docId w15:val="{F9E8BF49-EFF6-4DF6-B83F-C717BB24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62"/>
    <w:rPr>
      <w:rFonts w:ascii="Segoe UI" w:hAnsi="Segoe UI" w:cs="Segoe UI"/>
      <w:sz w:val="18"/>
      <w:szCs w:val="18"/>
    </w:rPr>
  </w:style>
  <w:style w:type="paragraph" w:customStyle="1" w:styleId="p0">
    <w:name w:val="p0"/>
    <w:basedOn w:val="Normal"/>
    <w:rsid w:val="00236B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defaultprof</cp:lastModifiedBy>
  <cp:revision>4</cp:revision>
  <cp:lastPrinted>2018-08-20T17:45:00Z</cp:lastPrinted>
  <dcterms:created xsi:type="dcterms:W3CDTF">2018-08-21T13:14:00Z</dcterms:created>
  <dcterms:modified xsi:type="dcterms:W3CDTF">2018-08-21T14:17:00Z</dcterms:modified>
</cp:coreProperties>
</file>