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EE5" w:rsidRDefault="00E52EE5" w:rsidP="00E52EE5">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E52EE5" w:rsidRDefault="00E52EE5" w:rsidP="00E52EE5">
      <w:pPr>
        <w:pStyle w:val="p0"/>
        <w:spacing w:before="3"/>
      </w:pPr>
      <w:r>
        <w:rPr>
          <w:b/>
          <w:bCs/>
        </w:rPr>
        <w:t>RAMAPO COLLEGE OF NEW JERSEY</w:t>
      </w:r>
    </w:p>
    <w:p w:rsidR="00E52EE5" w:rsidRDefault="00E52EE5" w:rsidP="00E52EE5">
      <w:pPr>
        <w:pStyle w:val="p0"/>
        <w:spacing w:before="3" w:after="2"/>
      </w:pPr>
      <w:r>
        <w:rPr>
          <w:b/>
          <w:bCs/>
        </w:rPr>
        <w:t>Office of Marketing and Communications</w:t>
      </w:r>
    </w:p>
    <w:p w:rsidR="00E52EE5" w:rsidRDefault="00E52EE5" w:rsidP="00E52EE5">
      <w:pPr>
        <w:pStyle w:val="p0"/>
        <w:spacing w:before="3" w:after="3"/>
      </w:pPr>
      <w:r>
        <w:rPr>
          <w:b/>
          <w:bCs/>
        </w:rPr>
        <w:t>Press Release</w:t>
      </w:r>
    </w:p>
    <w:p w:rsidR="00E52EE5" w:rsidRDefault="00E52EE5" w:rsidP="00E52EE5">
      <w:pPr>
        <w:pStyle w:val="p0"/>
        <w:spacing w:before="3" w:after="3"/>
        <w:rPr>
          <w:b/>
          <w:bCs/>
        </w:rPr>
      </w:pPr>
      <w:r>
        <w:rPr>
          <w:b/>
          <w:bCs/>
        </w:rPr>
        <w:t>June 5, 2018</w:t>
      </w:r>
    </w:p>
    <w:p w:rsidR="00E52EE5" w:rsidRDefault="00E52EE5" w:rsidP="00E52EE5">
      <w:pPr>
        <w:pStyle w:val="p0"/>
        <w:spacing w:before="3" w:after="3"/>
        <w:rPr>
          <w:i/>
          <w:iCs/>
        </w:rPr>
      </w:pPr>
    </w:p>
    <w:p w:rsidR="0061720B" w:rsidRPr="0061720B" w:rsidRDefault="00E52EE5" w:rsidP="00E52EE5">
      <w:pPr>
        <w:pStyle w:val="p0"/>
        <w:spacing w:before="3" w:after="3"/>
        <w:rPr>
          <w:i/>
          <w:iCs/>
        </w:rPr>
      </w:pPr>
      <w:r>
        <w:rPr>
          <w:i/>
          <w:iCs/>
        </w:rPr>
        <w:t>Contact:   Angela Daidone</w:t>
      </w:r>
      <w:r w:rsidR="0061720B">
        <w:rPr>
          <w:i/>
          <w:iCs/>
        </w:rPr>
        <w:tab/>
      </w:r>
      <w:r w:rsidR="0061720B">
        <w:rPr>
          <w:i/>
          <w:iCs/>
        </w:rPr>
        <w:tab/>
      </w:r>
    </w:p>
    <w:p w:rsidR="00E52EE5" w:rsidRPr="0061720B" w:rsidRDefault="00E52EE5" w:rsidP="00E52EE5">
      <w:pPr>
        <w:pStyle w:val="p0"/>
        <w:spacing w:before="3" w:after="3"/>
        <w:rPr>
          <w:color w:val="FF0000"/>
        </w:rPr>
      </w:pPr>
      <w:r>
        <w:rPr>
          <w:i/>
          <w:iCs/>
        </w:rPr>
        <w:t>201-684-7477</w:t>
      </w:r>
      <w:r w:rsidR="0061720B">
        <w:rPr>
          <w:i/>
          <w:iCs/>
        </w:rPr>
        <w:tab/>
      </w:r>
      <w:r w:rsidR="0061720B">
        <w:rPr>
          <w:i/>
          <w:iCs/>
        </w:rPr>
        <w:tab/>
      </w:r>
      <w:r w:rsidR="0061720B">
        <w:rPr>
          <w:i/>
          <w:iCs/>
        </w:rPr>
        <w:tab/>
      </w:r>
      <w:r w:rsidR="0061720B">
        <w:rPr>
          <w:i/>
          <w:iCs/>
        </w:rPr>
        <w:tab/>
      </w:r>
    </w:p>
    <w:p w:rsidR="00E52EE5" w:rsidRPr="00DB61ED" w:rsidRDefault="00E52EE5" w:rsidP="00E52EE5">
      <w:pPr>
        <w:pStyle w:val="p0"/>
        <w:spacing w:before="3" w:after="3"/>
      </w:pPr>
      <w:r>
        <w:rPr>
          <w:i/>
          <w:iCs/>
        </w:rPr>
        <w:t>adaidon1@ramapo.edu</w:t>
      </w:r>
    </w:p>
    <w:p w:rsidR="00E52EE5" w:rsidRPr="00580F29" w:rsidRDefault="00E52EE5" w:rsidP="00E52EE5">
      <w:pPr>
        <w:rPr>
          <w:color w:val="000000"/>
        </w:rPr>
      </w:pPr>
    </w:p>
    <w:p w:rsidR="003737BA" w:rsidRPr="00591577" w:rsidRDefault="003737BA" w:rsidP="003737BA">
      <w:pPr>
        <w:shd w:val="clear" w:color="auto" w:fill="FFFFFF"/>
        <w:spacing w:before="100" w:beforeAutospacing="1" w:after="100" w:afterAutospacing="1"/>
        <w:jc w:val="center"/>
        <w:rPr>
          <w:b/>
          <w:bCs/>
          <w:sz w:val="36"/>
          <w:szCs w:val="36"/>
        </w:rPr>
      </w:pPr>
      <w:r w:rsidRPr="00591577">
        <w:rPr>
          <w:b/>
          <w:bCs/>
          <w:sz w:val="36"/>
          <w:szCs w:val="36"/>
        </w:rPr>
        <w:t>Ramapo College TD Bank Summer Concert Series Scheduled for Thursdays in July</w:t>
      </w:r>
    </w:p>
    <w:p w:rsidR="003737BA" w:rsidRDefault="003737BA" w:rsidP="003737BA">
      <w:pPr>
        <w:shd w:val="clear" w:color="auto" w:fill="FFFFFF"/>
        <w:spacing w:before="100" w:beforeAutospacing="1" w:after="100" w:afterAutospacing="1"/>
        <w:rPr>
          <w:b/>
          <w:bCs/>
        </w:rPr>
      </w:pPr>
      <w:r w:rsidRPr="009347A6">
        <w:rPr>
          <w:b/>
          <w:bCs/>
        </w:rPr>
        <w:t xml:space="preserve">MAHWAH, N.J. – </w:t>
      </w:r>
      <w:r w:rsidRPr="009347A6">
        <w:rPr>
          <w:bCs/>
        </w:rPr>
        <w:t>Ramapo College is pleased to a</w:t>
      </w:r>
      <w:r>
        <w:rPr>
          <w:bCs/>
        </w:rPr>
        <w:t>nnounce the line-up for the 2018</w:t>
      </w:r>
      <w:r w:rsidRPr="009347A6">
        <w:rPr>
          <w:bCs/>
        </w:rPr>
        <w:t xml:space="preserve"> TD Bank Summer Concert Series to </w:t>
      </w:r>
      <w:proofErr w:type="gramStart"/>
      <w:r w:rsidRPr="009347A6">
        <w:rPr>
          <w:bCs/>
        </w:rPr>
        <w:t>be held</w:t>
      </w:r>
      <w:proofErr w:type="gramEnd"/>
      <w:r w:rsidRPr="009347A6">
        <w:rPr>
          <w:bCs/>
        </w:rPr>
        <w:t xml:space="preserve"> at the College Bandshell on Thursdays in July.</w:t>
      </w:r>
      <w:r w:rsidRPr="009347A6">
        <w:rPr>
          <w:b/>
          <w:bCs/>
        </w:rPr>
        <w:t xml:space="preserve">  </w:t>
      </w:r>
    </w:p>
    <w:p w:rsidR="003737BA" w:rsidRPr="003737BA" w:rsidRDefault="0061720B" w:rsidP="003737BA">
      <w:pPr>
        <w:shd w:val="clear" w:color="auto" w:fill="FFFFFF"/>
        <w:spacing w:before="100" w:beforeAutospacing="1" w:after="100" w:afterAutospacing="1"/>
        <w:rPr>
          <w:bCs/>
        </w:rPr>
      </w:pPr>
      <w:r>
        <w:rPr>
          <w:bCs/>
        </w:rPr>
        <w:t>The best of pop,</w:t>
      </w:r>
      <w:r w:rsidR="003737BA">
        <w:rPr>
          <w:bCs/>
        </w:rPr>
        <w:t xml:space="preserve"> rock </w:t>
      </w:r>
      <w:r>
        <w:rPr>
          <w:bCs/>
        </w:rPr>
        <w:t xml:space="preserve">and </w:t>
      </w:r>
      <w:r w:rsidRPr="006E1B39">
        <w:rPr>
          <w:bCs/>
        </w:rPr>
        <w:t>country</w:t>
      </w:r>
      <w:r>
        <w:rPr>
          <w:bCs/>
        </w:rPr>
        <w:t xml:space="preserve"> </w:t>
      </w:r>
      <w:r w:rsidR="003737BA">
        <w:rPr>
          <w:bCs/>
        </w:rPr>
        <w:t>headline the series. Here</w:t>
      </w:r>
      <w:r w:rsidR="003737BA" w:rsidRPr="003737BA">
        <w:rPr>
          <w:bCs/>
        </w:rPr>
        <w:t xml:space="preserve"> is the schedule:</w:t>
      </w:r>
    </w:p>
    <w:p w:rsidR="00436C54" w:rsidRPr="001E6BEB" w:rsidRDefault="00436C54" w:rsidP="00436C54">
      <w:pPr>
        <w:shd w:val="clear" w:color="auto" w:fill="FFFFFF"/>
        <w:overflowPunct/>
        <w:autoSpaceDE/>
        <w:autoSpaceDN/>
        <w:adjustRightInd/>
        <w:textAlignment w:val="auto"/>
        <w:rPr>
          <w:b/>
          <w:color w:val="000000"/>
          <w:szCs w:val="24"/>
        </w:rPr>
      </w:pPr>
      <w:r>
        <w:rPr>
          <w:b/>
          <w:bCs/>
          <w:color w:val="000000"/>
          <w:szCs w:val="24"/>
          <w:shd w:val="clear" w:color="auto" w:fill="FFFFFF"/>
        </w:rPr>
        <w:t>July 5</w:t>
      </w:r>
      <w:r w:rsidRPr="001E6BEB">
        <w:rPr>
          <w:b/>
          <w:bCs/>
          <w:color w:val="000000"/>
          <w:szCs w:val="24"/>
          <w:shd w:val="clear" w:color="auto" w:fill="FFFFFF"/>
        </w:rPr>
        <w:t xml:space="preserve">  </w:t>
      </w:r>
      <w:r w:rsidRPr="001E6BEB">
        <w:rPr>
          <w:b/>
          <w:color w:val="000000"/>
          <w:szCs w:val="24"/>
          <w:shd w:val="clear" w:color="auto" w:fill="FFFFFF"/>
        </w:rPr>
        <w:t>      </w:t>
      </w:r>
      <w:r>
        <w:rPr>
          <w:b/>
          <w:color w:val="000000"/>
          <w:szCs w:val="24"/>
          <w:shd w:val="clear" w:color="auto" w:fill="FFFFFF"/>
        </w:rPr>
        <w:tab/>
      </w:r>
      <w:r w:rsidRPr="001E6BEB">
        <w:rPr>
          <w:b/>
          <w:bCs/>
          <w:i/>
          <w:iCs/>
          <w:color w:val="000000"/>
          <w:szCs w:val="24"/>
        </w:rPr>
        <w:t xml:space="preserve">“Asbury Fever”          </w:t>
      </w:r>
      <w:r w:rsidR="003737BA">
        <w:rPr>
          <w:b/>
          <w:bCs/>
          <w:i/>
          <w:iCs/>
          <w:color w:val="000000"/>
          <w:szCs w:val="24"/>
        </w:rPr>
        <w:t xml:space="preserve">            </w:t>
      </w:r>
      <w:r w:rsidRPr="001E6BEB">
        <w:rPr>
          <w:b/>
          <w:bCs/>
          <w:i/>
          <w:iCs/>
          <w:color w:val="000000"/>
          <w:szCs w:val="24"/>
        </w:rPr>
        <w:t>Springsteen Tribute</w:t>
      </w:r>
    </w:p>
    <w:p w:rsidR="00436C54" w:rsidRPr="001E6BEB" w:rsidRDefault="00436C54" w:rsidP="00436C54">
      <w:pPr>
        <w:shd w:val="clear" w:color="auto" w:fill="FFFFFF"/>
        <w:overflowPunct/>
        <w:autoSpaceDE/>
        <w:autoSpaceDN/>
        <w:adjustRightInd/>
        <w:textAlignment w:val="auto"/>
        <w:rPr>
          <w:color w:val="000000"/>
          <w:szCs w:val="24"/>
        </w:rPr>
      </w:pPr>
      <w:r w:rsidRPr="001E6BEB">
        <w:rPr>
          <w:b/>
          <w:bCs/>
          <w:i/>
          <w:iCs/>
          <w:color w:val="000000"/>
          <w:szCs w:val="24"/>
        </w:rPr>
        <w:t>            </w:t>
      </w:r>
      <w:proofErr w:type="gramStart"/>
      <w:r w:rsidRPr="001E6BEB">
        <w:rPr>
          <w:i/>
          <w:iCs/>
          <w:color w:val="000000"/>
          <w:szCs w:val="24"/>
        </w:rPr>
        <w:t>The audience will be entertained by this talented band</w:t>
      </w:r>
      <w:proofErr w:type="gramEnd"/>
      <w:r w:rsidRPr="001E6BEB">
        <w:rPr>
          <w:i/>
          <w:iCs/>
          <w:color w:val="000000"/>
          <w:szCs w:val="24"/>
        </w:rPr>
        <w:t xml:space="preserve"> as they pay tribute to Bruce Springsteen and the music of the Jersey Shore.</w:t>
      </w:r>
      <w:r w:rsidR="003737BA">
        <w:rPr>
          <w:i/>
          <w:iCs/>
          <w:color w:val="000000"/>
          <w:szCs w:val="24"/>
        </w:rPr>
        <w:t xml:space="preserve"> A spectacular fireworks show</w:t>
      </w:r>
      <w:r w:rsidR="0061720B">
        <w:rPr>
          <w:i/>
          <w:iCs/>
          <w:color w:val="000000"/>
          <w:szCs w:val="24"/>
        </w:rPr>
        <w:t xml:space="preserve"> </w:t>
      </w:r>
      <w:r w:rsidR="0061720B" w:rsidRPr="006E1B39">
        <w:rPr>
          <w:i/>
          <w:iCs/>
          <w:color w:val="000000"/>
          <w:szCs w:val="24"/>
        </w:rPr>
        <w:t>by Garden State Fireworks</w:t>
      </w:r>
      <w:r w:rsidR="003737BA">
        <w:rPr>
          <w:i/>
          <w:iCs/>
          <w:color w:val="000000"/>
          <w:szCs w:val="24"/>
        </w:rPr>
        <w:t xml:space="preserve"> immediately follows the concert (weather permitting).</w:t>
      </w:r>
    </w:p>
    <w:p w:rsidR="00436C54" w:rsidRDefault="00436C54" w:rsidP="00436C54">
      <w:pPr>
        <w:shd w:val="clear" w:color="auto" w:fill="FFFFFF"/>
        <w:overflowPunct/>
        <w:autoSpaceDE/>
        <w:autoSpaceDN/>
        <w:adjustRightInd/>
        <w:textAlignment w:val="auto"/>
        <w:rPr>
          <w:b/>
          <w:bCs/>
          <w:color w:val="000000"/>
          <w:szCs w:val="24"/>
        </w:rPr>
      </w:pPr>
    </w:p>
    <w:p w:rsidR="00436C54" w:rsidRPr="001E6BEB" w:rsidRDefault="00436C54" w:rsidP="00436C54">
      <w:pPr>
        <w:shd w:val="clear" w:color="auto" w:fill="FFFFFF"/>
        <w:overflowPunct/>
        <w:autoSpaceDE/>
        <w:autoSpaceDN/>
        <w:adjustRightInd/>
        <w:textAlignment w:val="auto"/>
        <w:rPr>
          <w:color w:val="000000"/>
          <w:szCs w:val="24"/>
        </w:rPr>
      </w:pPr>
      <w:r>
        <w:rPr>
          <w:b/>
          <w:bCs/>
          <w:color w:val="000000"/>
          <w:szCs w:val="24"/>
        </w:rPr>
        <w:t>July 12</w:t>
      </w:r>
      <w:r>
        <w:rPr>
          <w:color w:val="000000"/>
          <w:szCs w:val="24"/>
        </w:rPr>
        <w:tab/>
      </w:r>
      <w:r w:rsidRPr="001E6BEB">
        <w:rPr>
          <w:b/>
          <w:bCs/>
          <w:i/>
          <w:iCs/>
          <w:color w:val="000000"/>
          <w:szCs w:val="24"/>
        </w:rPr>
        <w:t>“U2 Nation”</w:t>
      </w:r>
      <w:r w:rsidRPr="001E6BEB">
        <w:rPr>
          <w:color w:val="000000"/>
          <w:szCs w:val="24"/>
        </w:rPr>
        <w:t>                           </w:t>
      </w:r>
      <w:r w:rsidRPr="001E6BEB">
        <w:rPr>
          <w:b/>
          <w:bCs/>
          <w:i/>
          <w:iCs/>
          <w:color w:val="000000"/>
          <w:szCs w:val="24"/>
        </w:rPr>
        <w:t>U2 Tribute</w:t>
      </w:r>
    </w:p>
    <w:p w:rsidR="00436C54" w:rsidRPr="001E6BEB" w:rsidRDefault="00436C54" w:rsidP="00436C54">
      <w:pPr>
        <w:shd w:val="clear" w:color="auto" w:fill="FFFFFF"/>
        <w:overflowPunct/>
        <w:autoSpaceDE/>
        <w:autoSpaceDN/>
        <w:adjustRightInd/>
        <w:textAlignment w:val="auto"/>
        <w:rPr>
          <w:color w:val="000000"/>
          <w:szCs w:val="24"/>
        </w:rPr>
      </w:pPr>
      <w:r w:rsidRPr="001E6BEB">
        <w:rPr>
          <w:color w:val="000000"/>
          <w:szCs w:val="24"/>
        </w:rPr>
        <w:t>                        </w:t>
      </w:r>
      <w:r w:rsidRPr="001E6BEB">
        <w:rPr>
          <w:i/>
          <w:iCs/>
          <w:color w:val="000000"/>
          <w:szCs w:val="24"/>
        </w:rPr>
        <w:t>The band delivers the sights and sounds of U2</w:t>
      </w:r>
      <w:r w:rsidR="0061720B">
        <w:rPr>
          <w:i/>
          <w:iCs/>
          <w:color w:val="000000"/>
          <w:szCs w:val="24"/>
        </w:rPr>
        <w:t>.</w:t>
      </w:r>
      <w:r w:rsidRPr="001E6BEB">
        <w:rPr>
          <w:i/>
          <w:iCs/>
          <w:color w:val="000000"/>
          <w:szCs w:val="24"/>
        </w:rPr>
        <w:t xml:space="preserve"> Comprised of seasoned musicians and experienced stage performers, U2 Nation strives to deliver absolute authenticity for each of their performances.</w:t>
      </w:r>
      <w:r w:rsidR="003737BA">
        <w:rPr>
          <w:i/>
          <w:iCs/>
          <w:color w:val="000000"/>
          <w:szCs w:val="24"/>
        </w:rPr>
        <w:t xml:space="preserve"> (Fireworks rain date)</w:t>
      </w:r>
    </w:p>
    <w:p w:rsidR="00436C54" w:rsidRDefault="00436C54" w:rsidP="00436C54">
      <w:pPr>
        <w:shd w:val="clear" w:color="auto" w:fill="FFFFFF"/>
        <w:overflowPunct/>
        <w:autoSpaceDE/>
        <w:autoSpaceDN/>
        <w:adjustRightInd/>
        <w:textAlignment w:val="auto"/>
        <w:rPr>
          <w:b/>
          <w:bCs/>
          <w:color w:val="000000"/>
          <w:szCs w:val="24"/>
          <w:shd w:val="clear" w:color="auto" w:fill="FFFFFF"/>
        </w:rPr>
      </w:pPr>
    </w:p>
    <w:p w:rsidR="00436C54" w:rsidRPr="001E6BEB" w:rsidRDefault="00436C54" w:rsidP="00436C54">
      <w:pPr>
        <w:shd w:val="clear" w:color="auto" w:fill="FFFFFF"/>
        <w:overflowPunct/>
        <w:autoSpaceDE/>
        <w:autoSpaceDN/>
        <w:adjustRightInd/>
        <w:textAlignment w:val="auto"/>
        <w:rPr>
          <w:color w:val="000000"/>
          <w:szCs w:val="24"/>
        </w:rPr>
      </w:pPr>
      <w:r>
        <w:rPr>
          <w:b/>
          <w:bCs/>
          <w:color w:val="000000"/>
          <w:szCs w:val="24"/>
          <w:shd w:val="clear" w:color="auto" w:fill="FFFFFF"/>
        </w:rPr>
        <w:t>July 19</w:t>
      </w:r>
      <w:r>
        <w:rPr>
          <w:color w:val="000000"/>
          <w:szCs w:val="24"/>
        </w:rPr>
        <w:tab/>
      </w:r>
      <w:r w:rsidRPr="001E6BEB">
        <w:rPr>
          <w:color w:val="000000"/>
          <w:sz w:val="20"/>
        </w:rPr>
        <w:t> </w:t>
      </w:r>
      <w:r w:rsidRPr="001E6BEB">
        <w:rPr>
          <w:b/>
          <w:bCs/>
          <w:i/>
          <w:iCs/>
          <w:color w:val="000000"/>
          <w:szCs w:val="24"/>
        </w:rPr>
        <w:t>“Radio Nashville”</w:t>
      </w:r>
    </w:p>
    <w:p w:rsidR="00436C54" w:rsidRPr="001E6BEB" w:rsidRDefault="00436C54" w:rsidP="00436C54">
      <w:pPr>
        <w:shd w:val="clear" w:color="auto" w:fill="FFFFFF"/>
        <w:overflowPunct/>
        <w:autoSpaceDE/>
        <w:autoSpaceDN/>
        <w:adjustRightInd/>
        <w:ind w:left="720" w:firstLine="720"/>
        <w:textAlignment w:val="auto"/>
        <w:rPr>
          <w:color w:val="000000"/>
          <w:szCs w:val="24"/>
        </w:rPr>
      </w:pPr>
      <w:r w:rsidRPr="001E6BEB">
        <w:rPr>
          <w:i/>
          <w:iCs/>
          <w:color w:val="000000"/>
          <w:szCs w:val="24"/>
        </w:rPr>
        <w:t xml:space="preserve">This new wave country act covers country music </w:t>
      </w:r>
      <w:r w:rsidRPr="006E1B39">
        <w:rPr>
          <w:i/>
          <w:iCs/>
          <w:color w:val="000000"/>
          <w:szCs w:val="24"/>
        </w:rPr>
        <w:t>hit</w:t>
      </w:r>
      <w:r w:rsidR="0061720B" w:rsidRPr="006E1B39">
        <w:rPr>
          <w:i/>
          <w:iCs/>
          <w:color w:val="000000"/>
          <w:szCs w:val="24"/>
        </w:rPr>
        <w:t>s</w:t>
      </w:r>
      <w:r w:rsidRPr="001E6BEB">
        <w:rPr>
          <w:i/>
          <w:iCs/>
          <w:color w:val="000000"/>
          <w:szCs w:val="24"/>
        </w:rPr>
        <w:t xml:space="preserve"> from today’s top artists including “Carrie Underwood”, “Lady Antebellum”, “Blake Shelton”, “Band Perry”,</w:t>
      </w:r>
      <w:proofErr w:type="gramStart"/>
      <w:r w:rsidRPr="001E6BEB">
        <w:rPr>
          <w:i/>
          <w:iCs/>
          <w:color w:val="000000"/>
          <w:szCs w:val="24"/>
        </w:rPr>
        <w:t>  “</w:t>
      </w:r>
      <w:proofErr w:type="gramEnd"/>
      <w:r w:rsidRPr="001E6BEB">
        <w:rPr>
          <w:i/>
          <w:iCs/>
          <w:color w:val="000000"/>
          <w:szCs w:val="24"/>
        </w:rPr>
        <w:t>Miranda Lambert” and many more!</w:t>
      </w:r>
    </w:p>
    <w:p w:rsidR="00436C54" w:rsidRPr="001E6BEB" w:rsidRDefault="00436C54" w:rsidP="00436C54">
      <w:pPr>
        <w:shd w:val="clear" w:color="auto" w:fill="FFFFFF"/>
        <w:overflowPunct/>
        <w:autoSpaceDE/>
        <w:autoSpaceDN/>
        <w:adjustRightInd/>
        <w:ind w:left="720" w:firstLine="720"/>
        <w:textAlignment w:val="auto"/>
        <w:rPr>
          <w:color w:val="000000"/>
          <w:szCs w:val="24"/>
        </w:rPr>
      </w:pPr>
      <w:r w:rsidRPr="001E6BEB">
        <w:rPr>
          <w:color w:val="000000"/>
          <w:szCs w:val="24"/>
        </w:rPr>
        <w:t> </w:t>
      </w:r>
    </w:p>
    <w:p w:rsidR="00436C54" w:rsidRPr="001E6BEB" w:rsidRDefault="00436C54" w:rsidP="00436C54">
      <w:pPr>
        <w:shd w:val="clear" w:color="auto" w:fill="FFFFFF"/>
        <w:overflowPunct/>
        <w:autoSpaceDE/>
        <w:autoSpaceDN/>
        <w:adjustRightInd/>
        <w:textAlignment w:val="auto"/>
        <w:rPr>
          <w:color w:val="000000"/>
          <w:szCs w:val="24"/>
        </w:rPr>
      </w:pPr>
      <w:r>
        <w:rPr>
          <w:b/>
          <w:bCs/>
          <w:color w:val="000000"/>
          <w:szCs w:val="24"/>
          <w:shd w:val="clear" w:color="auto" w:fill="FFFFFF"/>
        </w:rPr>
        <w:t>July 26</w:t>
      </w:r>
      <w:r>
        <w:rPr>
          <w:color w:val="000000"/>
          <w:szCs w:val="24"/>
        </w:rPr>
        <w:tab/>
      </w:r>
      <w:r w:rsidRPr="001E6BEB">
        <w:rPr>
          <w:b/>
          <w:bCs/>
          <w:i/>
          <w:iCs/>
          <w:color w:val="000000"/>
          <w:szCs w:val="24"/>
        </w:rPr>
        <w:t xml:space="preserve">“Slippery When Wet”  </w:t>
      </w:r>
      <w:r w:rsidR="003737BA">
        <w:rPr>
          <w:b/>
          <w:bCs/>
          <w:i/>
          <w:iCs/>
          <w:color w:val="000000"/>
          <w:szCs w:val="24"/>
        </w:rPr>
        <w:t xml:space="preserve">          </w:t>
      </w:r>
      <w:r w:rsidRPr="001E6BEB">
        <w:rPr>
          <w:b/>
          <w:bCs/>
          <w:i/>
          <w:iCs/>
          <w:color w:val="000000"/>
          <w:szCs w:val="24"/>
        </w:rPr>
        <w:t>Bon Jovi Tribute</w:t>
      </w:r>
    </w:p>
    <w:p w:rsidR="00436C54" w:rsidRPr="001E6BEB" w:rsidRDefault="00436C54" w:rsidP="00436C54">
      <w:pPr>
        <w:shd w:val="clear" w:color="auto" w:fill="FFFFFF"/>
        <w:overflowPunct/>
        <w:autoSpaceDE/>
        <w:autoSpaceDN/>
        <w:adjustRightInd/>
        <w:ind w:left="360"/>
        <w:textAlignment w:val="auto"/>
        <w:rPr>
          <w:color w:val="000000"/>
          <w:szCs w:val="24"/>
        </w:rPr>
      </w:pPr>
      <w:r w:rsidRPr="001E6BEB">
        <w:rPr>
          <w:b/>
          <w:bCs/>
          <w:i/>
          <w:iCs/>
          <w:color w:val="000000"/>
          <w:szCs w:val="24"/>
        </w:rPr>
        <w:t>               </w:t>
      </w:r>
      <w:r w:rsidRPr="001E6BEB">
        <w:rPr>
          <w:i/>
          <w:iCs/>
          <w:color w:val="000000"/>
          <w:szCs w:val="24"/>
        </w:rPr>
        <w:t>An outstanding tribute to New Jersey’s own Bon Jovi</w:t>
      </w:r>
      <w:r w:rsidR="0061720B">
        <w:rPr>
          <w:i/>
          <w:iCs/>
          <w:color w:val="000000"/>
          <w:szCs w:val="24"/>
        </w:rPr>
        <w:t xml:space="preserve"> </w:t>
      </w:r>
      <w:r w:rsidR="0061720B" w:rsidRPr="006E1B39">
        <w:rPr>
          <w:i/>
          <w:iCs/>
          <w:color w:val="000000"/>
          <w:szCs w:val="24"/>
        </w:rPr>
        <w:t>who was inducted into the Rock and Roll Hall of Fame this year</w:t>
      </w:r>
      <w:r w:rsidRPr="006E1B39">
        <w:rPr>
          <w:i/>
          <w:iCs/>
          <w:color w:val="000000"/>
          <w:szCs w:val="24"/>
        </w:rPr>
        <w:t>.</w:t>
      </w:r>
      <w:r w:rsidRPr="001E6BEB">
        <w:rPr>
          <w:i/>
          <w:iCs/>
          <w:color w:val="000000"/>
          <w:szCs w:val="24"/>
        </w:rPr>
        <w:t>  Both appearance and musicianship will make you think you’re at a Bon Jovi concert.</w:t>
      </w:r>
    </w:p>
    <w:p w:rsidR="00BF6611" w:rsidRDefault="00BF6611"/>
    <w:p w:rsidR="00E52EE5" w:rsidRDefault="003737BA" w:rsidP="003737BA">
      <w:pPr>
        <w:shd w:val="clear" w:color="auto" w:fill="FFFFFF"/>
        <w:spacing w:before="100" w:beforeAutospacing="1" w:after="100" w:afterAutospacing="1"/>
        <w:rPr>
          <w:iCs/>
        </w:rPr>
      </w:pPr>
      <w:r w:rsidRPr="009347A6">
        <w:rPr>
          <w:bCs/>
        </w:rPr>
        <w:t>All c</w:t>
      </w:r>
      <w:r w:rsidRPr="009347A6">
        <w:t xml:space="preserve">oncerts begin </w:t>
      </w:r>
      <w:r>
        <w:t xml:space="preserve">at 8 p.m. Admission is free and </w:t>
      </w:r>
      <w:r w:rsidRPr="009347A6">
        <w:t xml:space="preserve">parking is $5 per vehicle. </w:t>
      </w:r>
      <w:r w:rsidRPr="009347A6">
        <w:rPr>
          <w:iCs/>
        </w:rPr>
        <w:t xml:space="preserve">In case of rain, </w:t>
      </w:r>
      <w:bookmarkStart w:id="0" w:name="_GoBack"/>
      <w:bookmarkEnd w:id="0"/>
      <w:r w:rsidRPr="009347A6">
        <w:rPr>
          <w:iCs/>
        </w:rPr>
        <w:t xml:space="preserve">concerts </w:t>
      </w:r>
      <w:proofErr w:type="gramStart"/>
      <w:r w:rsidR="00E52EE5">
        <w:rPr>
          <w:iCs/>
        </w:rPr>
        <w:t>will be</w:t>
      </w:r>
      <w:r w:rsidRPr="009347A6">
        <w:rPr>
          <w:iCs/>
        </w:rPr>
        <w:t xml:space="preserve"> held</w:t>
      </w:r>
      <w:proofErr w:type="gramEnd"/>
      <w:r w:rsidRPr="009347A6">
        <w:rPr>
          <w:iCs/>
        </w:rPr>
        <w:t xml:space="preserve"> in the air-conditioned Bradley Center Arena. </w:t>
      </w:r>
    </w:p>
    <w:p w:rsidR="003737BA" w:rsidRPr="009347A6" w:rsidRDefault="003737BA" w:rsidP="003737BA">
      <w:pPr>
        <w:shd w:val="clear" w:color="auto" w:fill="FFFFFF"/>
        <w:spacing w:before="100" w:beforeAutospacing="1" w:after="100" w:afterAutospacing="1"/>
        <w:rPr>
          <w:bCs/>
          <w:iCs/>
        </w:rPr>
      </w:pPr>
      <w:r w:rsidRPr="009347A6">
        <w:rPr>
          <w:bCs/>
          <w:iCs/>
        </w:rPr>
        <w:lastRenderedPageBreak/>
        <w:t xml:space="preserve">Ramapo College gratefully acknowledges the support of TD Bank and </w:t>
      </w:r>
      <w:r>
        <w:rPr>
          <w:bCs/>
          <w:iCs/>
        </w:rPr>
        <w:t xml:space="preserve">the following </w:t>
      </w:r>
      <w:r w:rsidRPr="009347A6">
        <w:rPr>
          <w:bCs/>
          <w:iCs/>
        </w:rPr>
        <w:t xml:space="preserve">additional sponsors: </w:t>
      </w:r>
      <w:r>
        <w:rPr>
          <w:bCs/>
          <w:iCs/>
        </w:rPr>
        <w:t xml:space="preserve">Bergen Barracudas Swim Team, the Friends of Ramapo, </w:t>
      </w:r>
      <w:r w:rsidRPr="009347A6">
        <w:rPr>
          <w:bCs/>
          <w:iCs/>
        </w:rPr>
        <w:t xml:space="preserve">Liberty </w:t>
      </w:r>
      <w:r>
        <w:rPr>
          <w:bCs/>
          <w:iCs/>
        </w:rPr>
        <w:t>Subaru in Emerson</w:t>
      </w:r>
      <w:r w:rsidRPr="009347A6">
        <w:rPr>
          <w:bCs/>
          <w:iCs/>
        </w:rPr>
        <w:t xml:space="preserve">, </w:t>
      </w:r>
      <w:r w:rsidR="00E52EE5">
        <w:rPr>
          <w:bCs/>
          <w:iCs/>
        </w:rPr>
        <w:t>Liberty KIA in Ramsey, Liberty Hyundai in Mahwah and Liberty Genesis in Mahwah</w:t>
      </w:r>
      <w:r w:rsidRPr="009347A6">
        <w:rPr>
          <w:bCs/>
          <w:iCs/>
        </w:rPr>
        <w:t>.</w:t>
      </w:r>
    </w:p>
    <w:p w:rsidR="003737BA" w:rsidRPr="00B31E02" w:rsidRDefault="003737BA" w:rsidP="003737BA">
      <w:pPr>
        <w:shd w:val="clear" w:color="auto" w:fill="FFFFFF"/>
        <w:spacing w:before="100" w:beforeAutospacing="1" w:after="100" w:afterAutospacing="1"/>
        <w:rPr>
          <w:color w:val="000000"/>
        </w:rPr>
      </w:pPr>
      <w:r w:rsidRPr="00B31E02">
        <w:rPr>
          <w:color w:val="000000"/>
        </w:rPr>
        <w:t xml:space="preserve">For more information, visit </w:t>
      </w:r>
      <w:hyperlink r:id="rId5" w:history="1">
        <w:r w:rsidRPr="00B31E02">
          <w:rPr>
            <w:rStyle w:val="Hyperlink"/>
          </w:rPr>
          <w:t>www.ramapo.edu/summer-concert</w:t>
        </w:r>
      </w:hyperlink>
    </w:p>
    <w:p w:rsidR="00E52EE5" w:rsidRDefault="00E52EE5" w:rsidP="00E52EE5">
      <w:r>
        <w:tab/>
      </w:r>
      <w:r>
        <w:tab/>
      </w:r>
      <w:r>
        <w:tab/>
      </w:r>
      <w:r>
        <w:tab/>
      </w:r>
      <w:r>
        <w:tab/>
      </w:r>
      <w:r>
        <w:tab/>
        <w:t>###</w:t>
      </w:r>
    </w:p>
    <w:p w:rsidR="00E52EE5" w:rsidRPr="00393AF6" w:rsidRDefault="00E52EE5" w:rsidP="00E52EE5">
      <w:pPr>
        <w:shd w:val="clear" w:color="auto" w:fill="FFFFFF"/>
        <w:spacing w:after="100"/>
        <w:rPr>
          <w:sz w:val="20"/>
        </w:rPr>
      </w:pPr>
      <w:r w:rsidRPr="00393AF6">
        <w:rPr>
          <w:sz w:val="20"/>
        </w:rPr>
        <w:t xml:space="preserve">Ramapo College of New Jersey is the state’s premier public liberal arts college. Ranked among the top colleges in the region by College Choice and recognized by, among others, U.S. News &amp; World Report, Princeton Review, </w:t>
      </w:r>
      <w:proofErr w:type="gramStart"/>
      <w:r w:rsidRPr="00393AF6">
        <w:rPr>
          <w:sz w:val="20"/>
        </w:rPr>
        <w:t>Colleges</w:t>
      </w:r>
      <w:proofErr w:type="gramEnd"/>
      <w:r w:rsidRPr="00393AF6">
        <w:rPr>
          <w:sz w:val="20"/>
        </w:rPr>
        <w:t xml:space="preserve"> of Distinction an</w:t>
      </w:r>
      <w:r>
        <w:rPr>
          <w:sz w:val="20"/>
        </w:rPr>
        <w:t xml:space="preserve">d </w:t>
      </w:r>
      <w:r w:rsidRPr="00393AF6">
        <w:rPr>
          <w:sz w:val="20"/>
        </w:rPr>
        <w:t>also designated by Victory Media as a “Military Friendly College,” Ramapo College is committed to academic excellence through interdisciplinary and experiential learning, and international and intercultural understanding.</w:t>
      </w:r>
    </w:p>
    <w:p w:rsidR="00E52EE5" w:rsidRPr="00393AF6" w:rsidRDefault="00E52EE5" w:rsidP="00E52EE5">
      <w:pPr>
        <w:rPr>
          <w:rFonts w:cs="Arial"/>
          <w:sz w:val="20"/>
        </w:rPr>
      </w:pPr>
      <w:r w:rsidRPr="00393AF6">
        <w:rPr>
          <w:rFonts w:cs="Arial"/>
          <w:sz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degrees in Accounting, Business Administration, Educational Technology, Educational Leadership, Nursing, Social Work and Special Education.</w:t>
      </w:r>
    </w:p>
    <w:p w:rsidR="00E52EE5" w:rsidRPr="00393AF6" w:rsidRDefault="00E52EE5" w:rsidP="00E52EE5"/>
    <w:p w:rsidR="00A945CF" w:rsidRDefault="00A945CF"/>
    <w:sectPr w:rsidR="00A94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C54"/>
    <w:rsid w:val="001B0D8A"/>
    <w:rsid w:val="003737BA"/>
    <w:rsid w:val="00436C54"/>
    <w:rsid w:val="004977EA"/>
    <w:rsid w:val="004E566E"/>
    <w:rsid w:val="0061720B"/>
    <w:rsid w:val="006E1B39"/>
    <w:rsid w:val="00A945CF"/>
    <w:rsid w:val="00B840A7"/>
    <w:rsid w:val="00BF6611"/>
    <w:rsid w:val="00DC5AEC"/>
    <w:rsid w:val="00E5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728B"/>
  <w15:docId w15:val="{C0FB42FC-C7B6-4913-B9B1-8070096D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C5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737BA"/>
    <w:rPr>
      <w:strike w:val="0"/>
      <w:dstrike w:val="0"/>
      <w:color w:val="0000CC"/>
      <w:u w:val="none"/>
      <w:effect w:val="none"/>
      <w:shd w:val="clear" w:color="auto" w:fill="auto"/>
    </w:rPr>
  </w:style>
  <w:style w:type="paragraph" w:customStyle="1" w:styleId="p0">
    <w:name w:val="p0"/>
    <w:basedOn w:val="Normal"/>
    <w:rsid w:val="003737BA"/>
    <w:pPr>
      <w:overflowPunct/>
      <w:autoSpaceDE/>
      <w:autoSpaceDN/>
      <w:adjustRightInd/>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mapo.edu/summer-concer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defaultprof</cp:lastModifiedBy>
  <cp:revision>2</cp:revision>
  <dcterms:created xsi:type="dcterms:W3CDTF">2018-06-05T16:15:00Z</dcterms:created>
  <dcterms:modified xsi:type="dcterms:W3CDTF">2018-06-05T16:15:00Z</dcterms:modified>
</cp:coreProperties>
</file>