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DBB" w:rsidRPr="00D44DBB" w:rsidRDefault="00D44DBB" w:rsidP="004D5301">
      <w:pPr>
        <w:rPr>
          <w:rFonts w:ascii="Times New Roman" w:hAnsi="Times New Roman" w:cs="Times New Roman"/>
          <w:b/>
          <w:sz w:val="24"/>
          <w:szCs w:val="24"/>
        </w:rPr>
      </w:pPr>
    </w:p>
    <w:p w:rsidR="007F00DF" w:rsidRDefault="007F00DF" w:rsidP="007F00DF">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7F00DF" w:rsidRDefault="007F00DF" w:rsidP="007F00DF">
      <w:pPr>
        <w:pStyle w:val="p0"/>
        <w:spacing w:before="3"/>
      </w:pPr>
      <w:r>
        <w:rPr>
          <w:b/>
          <w:bCs/>
        </w:rPr>
        <w:t>RAMAPO COLLEGE OF NEW JERSEY</w:t>
      </w:r>
    </w:p>
    <w:p w:rsidR="007F00DF" w:rsidRDefault="007F00DF" w:rsidP="007F00DF">
      <w:pPr>
        <w:pStyle w:val="p0"/>
        <w:spacing w:before="3" w:after="2"/>
      </w:pPr>
      <w:r>
        <w:rPr>
          <w:b/>
          <w:bCs/>
        </w:rPr>
        <w:t>Office of Marketing and Communications</w:t>
      </w:r>
    </w:p>
    <w:p w:rsidR="007F00DF" w:rsidRDefault="007F00DF" w:rsidP="007F00DF">
      <w:pPr>
        <w:pStyle w:val="p0"/>
        <w:spacing w:before="3" w:after="3"/>
      </w:pPr>
      <w:r>
        <w:rPr>
          <w:b/>
          <w:bCs/>
        </w:rPr>
        <w:t>Press Release</w:t>
      </w:r>
    </w:p>
    <w:p w:rsidR="007F00DF" w:rsidRDefault="007F00DF" w:rsidP="007F00DF">
      <w:pPr>
        <w:pStyle w:val="p0"/>
        <w:spacing w:before="3" w:after="3"/>
        <w:rPr>
          <w:b/>
          <w:bCs/>
        </w:rPr>
      </w:pPr>
      <w:r>
        <w:rPr>
          <w:b/>
          <w:bCs/>
        </w:rPr>
        <w:t>August 31, 2017</w:t>
      </w:r>
    </w:p>
    <w:p w:rsidR="007F00DF" w:rsidRDefault="007F00DF" w:rsidP="007F00DF">
      <w:pPr>
        <w:pStyle w:val="p0"/>
        <w:spacing w:before="3" w:after="3"/>
        <w:rPr>
          <w:i/>
          <w:iCs/>
        </w:rPr>
      </w:pPr>
    </w:p>
    <w:p w:rsidR="007F00DF" w:rsidRPr="00DB61ED" w:rsidRDefault="007F00DF" w:rsidP="007F00DF">
      <w:pPr>
        <w:pStyle w:val="p0"/>
        <w:spacing w:before="3" w:after="3"/>
        <w:rPr>
          <w:b/>
          <w:bCs/>
        </w:rPr>
      </w:pPr>
      <w:r>
        <w:rPr>
          <w:i/>
          <w:iCs/>
        </w:rPr>
        <w:t xml:space="preserve">Contact:   Angela </w:t>
      </w:r>
      <w:proofErr w:type="spellStart"/>
      <w:r>
        <w:rPr>
          <w:i/>
          <w:iCs/>
        </w:rPr>
        <w:t>Daidone</w:t>
      </w:r>
      <w:proofErr w:type="spellEnd"/>
    </w:p>
    <w:p w:rsidR="007F00DF" w:rsidRDefault="007F00DF" w:rsidP="007F00DF">
      <w:pPr>
        <w:pStyle w:val="p0"/>
        <w:spacing w:before="3" w:after="3"/>
      </w:pPr>
      <w:r>
        <w:rPr>
          <w:i/>
          <w:iCs/>
        </w:rPr>
        <w:t>201-684-7477</w:t>
      </w:r>
    </w:p>
    <w:p w:rsidR="007F00DF" w:rsidRPr="00DB61ED" w:rsidRDefault="007F00DF" w:rsidP="007F00DF">
      <w:pPr>
        <w:pStyle w:val="p0"/>
        <w:spacing w:before="3" w:after="3"/>
      </w:pPr>
      <w:r>
        <w:rPr>
          <w:i/>
          <w:iCs/>
        </w:rPr>
        <w:t>adaidon1@ramapo.edu</w:t>
      </w:r>
    </w:p>
    <w:p w:rsidR="007F00DF" w:rsidRPr="00580F29" w:rsidRDefault="007F00DF" w:rsidP="007F00DF">
      <w:pPr>
        <w:autoSpaceDE w:val="0"/>
        <w:autoSpaceDN w:val="0"/>
        <w:adjustRightInd w:val="0"/>
        <w:rPr>
          <w:rFonts w:ascii="Times New Roman" w:hAnsi="Times New Roman"/>
          <w:color w:val="000000"/>
        </w:rPr>
      </w:pPr>
    </w:p>
    <w:p w:rsidR="00D44DBB" w:rsidRPr="007F00DF" w:rsidRDefault="009E4100" w:rsidP="00D44DBB">
      <w:pPr>
        <w:jc w:val="center"/>
        <w:rPr>
          <w:rFonts w:ascii="Times New Roman" w:hAnsi="Times New Roman" w:cs="Times New Roman"/>
          <w:b/>
          <w:sz w:val="36"/>
          <w:szCs w:val="36"/>
        </w:rPr>
      </w:pPr>
      <w:r w:rsidRPr="007F00DF">
        <w:rPr>
          <w:rFonts w:ascii="Times New Roman" w:hAnsi="Times New Roman" w:cs="Times New Roman"/>
          <w:b/>
          <w:sz w:val="36"/>
          <w:szCs w:val="36"/>
        </w:rPr>
        <w:t>Ramapo College Offers New Bachelor of Science</w:t>
      </w:r>
      <w:r w:rsidR="00D44DBB" w:rsidRPr="007F00DF">
        <w:rPr>
          <w:rFonts w:ascii="Times New Roman" w:hAnsi="Times New Roman" w:cs="Times New Roman"/>
          <w:b/>
          <w:sz w:val="36"/>
          <w:szCs w:val="36"/>
        </w:rPr>
        <w:t xml:space="preserve"> in Elementary Education </w:t>
      </w:r>
    </w:p>
    <w:p w:rsidR="004D5301" w:rsidRPr="007F00DF" w:rsidRDefault="004D5301" w:rsidP="00D44DBB">
      <w:pPr>
        <w:jc w:val="center"/>
        <w:rPr>
          <w:rFonts w:ascii="Times New Roman" w:hAnsi="Times New Roman" w:cs="Times New Roman"/>
          <w:b/>
          <w:sz w:val="36"/>
          <w:szCs w:val="36"/>
        </w:rPr>
      </w:pPr>
    </w:p>
    <w:p w:rsidR="004D5301" w:rsidRPr="00D44DBB" w:rsidRDefault="004D5301" w:rsidP="00D44DBB">
      <w:pPr>
        <w:jc w:val="center"/>
        <w:rPr>
          <w:rFonts w:ascii="Times New Roman" w:hAnsi="Times New Roman" w:cs="Times New Roman"/>
          <w:b/>
          <w:sz w:val="24"/>
          <w:szCs w:val="24"/>
        </w:rPr>
      </w:pPr>
    </w:p>
    <w:p w:rsidR="00D44DBB" w:rsidRPr="00D44DBB" w:rsidRDefault="009E4100" w:rsidP="00D44DBB">
      <w:pPr>
        <w:spacing w:line="360" w:lineRule="auto"/>
        <w:rPr>
          <w:rFonts w:ascii="Times New Roman" w:hAnsi="Times New Roman" w:cs="Times New Roman"/>
          <w:sz w:val="24"/>
          <w:szCs w:val="24"/>
        </w:rPr>
      </w:pPr>
      <w:r>
        <w:rPr>
          <w:rFonts w:ascii="Times New Roman" w:hAnsi="Times New Roman" w:cs="Times New Roman"/>
          <w:sz w:val="24"/>
          <w:szCs w:val="24"/>
        </w:rPr>
        <w:t xml:space="preserve">MAHWAH, N.J. -- </w:t>
      </w:r>
      <w:r w:rsidR="00D44DBB" w:rsidRPr="00D44DBB">
        <w:rPr>
          <w:rFonts w:ascii="Times New Roman" w:hAnsi="Times New Roman" w:cs="Times New Roman"/>
          <w:sz w:val="24"/>
          <w:szCs w:val="24"/>
        </w:rPr>
        <w:t xml:space="preserve">The School of Social Sciences and Human Services (SSHS) </w:t>
      </w:r>
      <w:r>
        <w:rPr>
          <w:rFonts w:ascii="Times New Roman" w:hAnsi="Times New Roman" w:cs="Times New Roman"/>
          <w:sz w:val="24"/>
          <w:szCs w:val="24"/>
        </w:rPr>
        <w:t xml:space="preserve">at Ramapo College of New Jersey </w:t>
      </w:r>
      <w:r w:rsidR="00D44DBB" w:rsidRPr="00D44DBB">
        <w:rPr>
          <w:rFonts w:ascii="Times New Roman" w:hAnsi="Times New Roman" w:cs="Times New Roman"/>
          <w:sz w:val="24"/>
          <w:szCs w:val="24"/>
        </w:rPr>
        <w:t xml:space="preserve">will offer the Bachelor of Science degree in Elementary Education effective </w:t>
      </w:r>
      <w:proofErr w:type="gramStart"/>
      <w:r w:rsidR="00D44DBB" w:rsidRPr="00D44DBB">
        <w:rPr>
          <w:rFonts w:ascii="Times New Roman" w:hAnsi="Times New Roman" w:cs="Times New Roman"/>
          <w:sz w:val="24"/>
          <w:szCs w:val="24"/>
        </w:rPr>
        <w:t>Fall</w:t>
      </w:r>
      <w:proofErr w:type="gramEnd"/>
      <w:r w:rsidR="00D44DBB" w:rsidRPr="00D44DBB">
        <w:rPr>
          <w:rFonts w:ascii="Times New Roman" w:hAnsi="Times New Roman" w:cs="Times New Roman"/>
          <w:sz w:val="24"/>
          <w:szCs w:val="24"/>
        </w:rPr>
        <w:t xml:space="preserve"> 2017. </w:t>
      </w:r>
      <w:r w:rsidR="00745D46">
        <w:rPr>
          <w:rFonts w:ascii="Times New Roman" w:hAnsi="Times New Roman" w:cs="Times New Roman"/>
          <w:sz w:val="24"/>
          <w:szCs w:val="24"/>
        </w:rPr>
        <w:t xml:space="preserve"> </w:t>
      </w:r>
    </w:p>
    <w:p w:rsidR="00D44DBB" w:rsidRPr="00D44DBB" w:rsidRDefault="00D44DBB" w:rsidP="00D44DBB">
      <w:pPr>
        <w:rPr>
          <w:rFonts w:ascii="Times New Roman" w:hAnsi="Times New Roman" w:cs="Times New Roman"/>
          <w:sz w:val="24"/>
          <w:szCs w:val="24"/>
        </w:rPr>
      </w:pPr>
    </w:p>
    <w:p w:rsidR="00D44DBB" w:rsidRPr="00D44DBB" w:rsidRDefault="00D44DBB" w:rsidP="00D44DBB">
      <w:pPr>
        <w:spacing w:line="360" w:lineRule="auto"/>
        <w:rPr>
          <w:rFonts w:ascii="Times New Roman" w:hAnsi="Times New Roman" w:cs="Times New Roman"/>
          <w:sz w:val="24"/>
          <w:szCs w:val="24"/>
        </w:rPr>
      </w:pPr>
      <w:r w:rsidRPr="00D44DBB">
        <w:rPr>
          <w:rFonts w:ascii="Times New Roman" w:hAnsi="Times New Roman" w:cs="Times New Roman"/>
          <w:sz w:val="24"/>
          <w:szCs w:val="24"/>
        </w:rPr>
        <w:t xml:space="preserve">Students at Ramapo College will now be able to declare a major in Elementary Education towards certification as </w:t>
      </w:r>
      <w:r w:rsidR="007F00DF">
        <w:rPr>
          <w:rFonts w:ascii="Times New Roman" w:hAnsi="Times New Roman" w:cs="Times New Roman"/>
          <w:sz w:val="24"/>
          <w:szCs w:val="24"/>
        </w:rPr>
        <w:t>a classroom teacher in grades K-</w:t>
      </w:r>
      <w:r w:rsidRPr="00D44DBB">
        <w:rPr>
          <w:rFonts w:ascii="Times New Roman" w:hAnsi="Times New Roman" w:cs="Times New Roman"/>
          <w:sz w:val="24"/>
          <w:szCs w:val="24"/>
        </w:rPr>
        <w:t xml:space="preserve">6. </w:t>
      </w:r>
    </w:p>
    <w:p w:rsidR="00D44DBB" w:rsidRPr="00D44DBB" w:rsidRDefault="00D44DBB" w:rsidP="00D44DBB">
      <w:pPr>
        <w:spacing w:line="276" w:lineRule="auto"/>
        <w:rPr>
          <w:rFonts w:ascii="Times New Roman" w:hAnsi="Times New Roman" w:cs="Times New Roman"/>
          <w:sz w:val="24"/>
          <w:szCs w:val="24"/>
        </w:rPr>
      </w:pPr>
    </w:p>
    <w:p w:rsidR="00D44DBB" w:rsidRPr="00D44DBB" w:rsidRDefault="00D44DBB" w:rsidP="00745D46">
      <w:pPr>
        <w:spacing w:line="360" w:lineRule="auto"/>
        <w:rPr>
          <w:rFonts w:ascii="Times New Roman" w:hAnsi="Times New Roman" w:cs="Times New Roman"/>
          <w:sz w:val="24"/>
          <w:szCs w:val="24"/>
        </w:rPr>
      </w:pPr>
      <w:r w:rsidRPr="00D44DBB">
        <w:rPr>
          <w:rFonts w:ascii="Times New Roman" w:hAnsi="Times New Roman" w:cs="Times New Roman"/>
          <w:sz w:val="24"/>
          <w:szCs w:val="24"/>
        </w:rPr>
        <w:t>Students also will have the option to secure Middle School endorsement eligibility in Language Arts, Math</w:t>
      </w:r>
      <w:r w:rsidR="009E4100">
        <w:rPr>
          <w:rFonts w:ascii="Times New Roman" w:hAnsi="Times New Roman" w:cs="Times New Roman"/>
          <w:sz w:val="24"/>
          <w:szCs w:val="24"/>
        </w:rPr>
        <w:t>ematics, Social Studies</w:t>
      </w:r>
      <w:r w:rsidRPr="00D44DBB">
        <w:rPr>
          <w:rFonts w:ascii="Times New Roman" w:hAnsi="Times New Roman" w:cs="Times New Roman"/>
          <w:sz w:val="24"/>
          <w:szCs w:val="24"/>
        </w:rPr>
        <w:t xml:space="preserve"> and Science. This will enable graduates of the program to extend their certification from K-6 to K-8 towards increased marketability. Secondary certification will maintain its eligibility requirements with students majoring in a content that aligns with State of New Jersey regulations for certification. </w:t>
      </w:r>
    </w:p>
    <w:p w:rsidR="00D44DBB" w:rsidRPr="00D44DBB" w:rsidRDefault="00D44DBB" w:rsidP="00D44DBB">
      <w:pPr>
        <w:rPr>
          <w:rFonts w:ascii="Times New Roman" w:hAnsi="Times New Roman" w:cs="Times New Roman"/>
          <w:sz w:val="24"/>
          <w:szCs w:val="24"/>
        </w:rPr>
      </w:pPr>
    </w:p>
    <w:p w:rsidR="00D44DBB" w:rsidRPr="00D44DBB" w:rsidRDefault="006A771E" w:rsidP="00D44DBB">
      <w:pPr>
        <w:spacing w:line="360" w:lineRule="auto"/>
        <w:rPr>
          <w:rFonts w:ascii="Times New Roman" w:hAnsi="Times New Roman" w:cs="Times New Roman"/>
          <w:sz w:val="24"/>
          <w:szCs w:val="24"/>
        </w:rPr>
      </w:pPr>
      <w:r>
        <w:rPr>
          <w:rFonts w:ascii="Times New Roman" w:hAnsi="Times New Roman" w:cs="Times New Roman"/>
          <w:sz w:val="24"/>
          <w:szCs w:val="24"/>
        </w:rPr>
        <w:t>“I</w:t>
      </w:r>
      <w:r w:rsidR="00B64DD8">
        <w:rPr>
          <w:rFonts w:ascii="Times New Roman" w:hAnsi="Times New Roman" w:cs="Times New Roman"/>
          <w:sz w:val="24"/>
          <w:szCs w:val="24"/>
        </w:rPr>
        <w:t xml:space="preserve"> am excited about the initiation </w:t>
      </w:r>
      <w:r>
        <w:rPr>
          <w:rFonts w:ascii="Times New Roman" w:hAnsi="Times New Roman" w:cs="Times New Roman"/>
          <w:sz w:val="24"/>
          <w:szCs w:val="24"/>
        </w:rPr>
        <w:t>of</w:t>
      </w:r>
      <w:r w:rsidR="00D44DBB" w:rsidRPr="00D44DBB">
        <w:rPr>
          <w:rFonts w:ascii="Times New Roman" w:hAnsi="Times New Roman" w:cs="Times New Roman"/>
          <w:sz w:val="24"/>
          <w:szCs w:val="24"/>
        </w:rPr>
        <w:t xml:space="preserve"> the Bachelor of Science degree program in Elementary Education. </w:t>
      </w:r>
      <w:r w:rsidR="00745D46">
        <w:rPr>
          <w:rFonts w:ascii="Times New Roman" w:hAnsi="Times New Roman" w:cs="Times New Roman"/>
          <w:sz w:val="24"/>
          <w:szCs w:val="24"/>
        </w:rPr>
        <w:t>Ramapo College f</w:t>
      </w:r>
      <w:r w:rsidR="00D44DBB" w:rsidRPr="00D44DBB">
        <w:rPr>
          <w:rFonts w:ascii="Times New Roman" w:hAnsi="Times New Roman" w:cs="Times New Roman"/>
          <w:sz w:val="24"/>
          <w:szCs w:val="24"/>
        </w:rPr>
        <w:t>aculty and staff look forward to working with students and the K-12 community to ensure the success of this new degree program,” said Dr. C. Rexton Lynn, Assistant Dean for Teacher Education</w:t>
      </w:r>
      <w:r w:rsidR="009E4100">
        <w:rPr>
          <w:rFonts w:ascii="Times New Roman" w:hAnsi="Times New Roman" w:cs="Times New Roman"/>
          <w:sz w:val="24"/>
          <w:szCs w:val="24"/>
        </w:rPr>
        <w:t xml:space="preserve"> in SSHS</w:t>
      </w:r>
      <w:r w:rsidR="00D44DBB" w:rsidRPr="00D44DBB">
        <w:rPr>
          <w:rFonts w:ascii="Times New Roman" w:hAnsi="Times New Roman" w:cs="Times New Roman"/>
          <w:sz w:val="24"/>
          <w:szCs w:val="24"/>
        </w:rPr>
        <w:t xml:space="preserve">. </w:t>
      </w:r>
    </w:p>
    <w:p w:rsidR="00D44DBB" w:rsidRPr="00D44DBB" w:rsidRDefault="00D44DBB" w:rsidP="00D44DBB">
      <w:pPr>
        <w:rPr>
          <w:rFonts w:ascii="Times New Roman" w:hAnsi="Times New Roman" w:cs="Times New Roman"/>
          <w:sz w:val="24"/>
          <w:szCs w:val="24"/>
        </w:rPr>
      </w:pPr>
      <w:bookmarkStart w:id="0" w:name="_GoBack"/>
      <w:bookmarkEnd w:id="0"/>
    </w:p>
    <w:p w:rsidR="005E6158" w:rsidRDefault="00D44DBB" w:rsidP="005E6158">
      <w:pPr>
        <w:spacing w:line="360" w:lineRule="auto"/>
        <w:rPr>
          <w:rFonts w:ascii="Times New Roman" w:hAnsi="Times New Roman" w:cs="Times New Roman"/>
          <w:sz w:val="24"/>
          <w:szCs w:val="24"/>
        </w:rPr>
      </w:pPr>
      <w:r w:rsidRPr="00D44DBB">
        <w:rPr>
          <w:rFonts w:ascii="Times New Roman" w:hAnsi="Times New Roman" w:cs="Times New Roman"/>
          <w:sz w:val="24"/>
          <w:szCs w:val="24"/>
        </w:rPr>
        <w:t>Program completion requirements (coursework, clinical experience, and practice hours) will change effective September 1, 2017, for the three teaching certification options.</w:t>
      </w:r>
      <w:r w:rsidR="006A771E">
        <w:rPr>
          <w:rFonts w:ascii="Times New Roman" w:hAnsi="Times New Roman" w:cs="Times New Roman"/>
          <w:sz w:val="24"/>
          <w:szCs w:val="24"/>
        </w:rPr>
        <w:t xml:space="preserve"> Workshops on </w:t>
      </w:r>
      <w:r w:rsidR="006A771E">
        <w:rPr>
          <w:rFonts w:ascii="Times New Roman" w:hAnsi="Times New Roman" w:cs="Times New Roman"/>
          <w:sz w:val="24"/>
          <w:szCs w:val="24"/>
        </w:rPr>
        <w:lastRenderedPageBreak/>
        <w:t>the new degree program and other aspects of Teacher Education</w:t>
      </w:r>
      <w:r w:rsidRPr="00D44DBB">
        <w:rPr>
          <w:rFonts w:ascii="Times New Roman" w:hAnsi="Times New Roman" w:cs="Times New Roman"/>
          <w:sz w:val="24"/>
          <w:szCs w:val="24"/>
        </w:rPr>
        <w:t xml:space="preserve"> will be scheduled during Fall Semester 2017.  </w:t>
      </w:r>
      <w:r w:rsidR="006A771E">
        <w:rPr>
          <w:rFonts w:ascii="Times New Roman" w:hAnsi="Times New Roman" w:cs="Times New Roman"/>
          <w:sz w:val="24"/>
          <w:szCs w:val="24"/>
        </w:rPr>
        <w:t xml:space="preserve">For more information, </w:t>
      </w:r>
      <w:r w:rsidR="009E4100">
        <w:rPr>
          <w:rFonts w:ascii="Times New Roman" w:hAnsi="Times New Roman" w:cs="Times New Roman"/>
          <w:sz w:val="24"/>
          <w:szCs w:val="24"/>
        </w:rPr>
        <w:t xml:space="preserve">call </w:t>
      </w:r>
      <w:r w:rsidR="007F00DF">
        <w:rPr>
          <w:rFonts w:ascii="Times New Roman" w:hAnsi="Times New Roman" w:cs="Times New Roman"/>
          <w:sz w:val="24"/>
          <w:szCs w:val="24"/>
        </w:rPr>
        <w:t xml:space="preserve">the </w:t>
      </w:r>
      <w:r w:rsidR="009E4100">
        <w:rPr>
          <w:rFonts w:ascii="Times New Roman" w:hAnsi="Times New Roman" w:cs="Times New Roman"/>
          <w:sz w:val="24"/>
          <w:szCs w:val="24"/>
        </w:rPr>
        <w:t xml:space="preserve">Teacher Education and Certification Program </w:t>
      </w:r>
      <w:r w:rsidR="007F00DF">
        <w:rPr>
          <w:rFonts w:ascii="Times New Roman" w:hAnsi="Times New Roman" w:cs="Times New Roman"/>
          <w:sz w:val="24"/>
          <w:szCs w:val="24"/>
        </w:rPr>
        <w:t xml:space="preserve">office </w:t>
      </w:r>
      <w:r w:rsidR="009E4100">
        <w:rPr>
          <w:rFonts w:ascii="Times New Roman" w:hAnsi="Times New Roman" w:cs="Times New Roman"/>
          <w:sz w:val="24"/>
          <w:szCs w:val="24"/>
        </w:rPr>
        <w:t xml:space="preserve">at </w:t>
      </w:r>
      <w:r w:rsidRPr="00D44DBB">
        <w:rPr>
          <w:rFonts w:ascii="Times New Roman" w:hAnsi="Times New Roman" w:cs="Times New Roman"/>
          <w:sz w:val="24"/>
          <w:szCs w:val="24"/>
        </w:rPr>
        <w:t>201</w:t>
      </w:r>
      <w:r w:rsidR="009E4100">
        <w:rPr>
          <w:rFonts w:ascii="Times New Roman" w:hAnsi="Times New Roman" w:cs="Times New Roman"/>
          <w:sz w:val="24"/>
          <w:szCs w:val="24"/>
        </w:rPr>
        <w:t>-</w:t>
      </w:r>
      <w:r w:rsidRPr="00D44DBB">
        <w:rPr>
          <w:rFonts w:ascii="Times New Roman" w:hAnsi="Times New Roman" w:cs="Times New Roman"/>
          <w:sz w:val="24"/>
          <w:szCs w:val="24"/>
        </w:rPr>
        <w:t xml:space="preserve">684-7050. </w:t>
      </w:r>
    </w:p>
    <w:p w:rsidR="007F00DF" w:rsidRPr="00BA5CA1" w:rsidRDefault="007F00DF" w:rsidP="007F00DF">
      <w:pPr>
        <w:pStyle w:val="NormalWeb"/>
        <w:spacing w:before="0" w:beforeAutospacing="0" w:after="0" w:afterAutospacing="0" w:line="300" w:lineRule="atLeast"/>
        <w:jc w:val="center"/>
        <w:textAlignment w:val="baseline"/>
        <w:rPr>
          <w:rFonts w:ascii="Calibri" w:hAnsi="Calibri" w:cs="Arial"/>
          <w:color w:val="2F2F2F"/>
          <w:sz w:val="20"/>
          <w:szCs w:val="20"/>
        </w:rPr>
      </w:pPr>
      <w:r w:rsidRPr="00BA5CA1">
        <w:rPr>
          <w:rFonts w:ascii="Calibri" w:hAnsi="Calibri" w:cs="Arial"/>
          <w:color w:val="2F2F2F"/>
          <w:sz w:val="20"/>
          <w:szCs w:val="20"/>
        </w:rPr>
        <w:t>###</w:t>
      </w:r>
    </w:p>
    <w:p w:rsidR="007F00DF" w:rsidRPr="00BA5CA1" w:rsidRDefault="007F00DF" w:rsidP="007F00DF">
      <w:pPr>
        <w:pStyle w:val="NormalWeb"/>
        <w:spacing w:before="0" w:beforeAutospacing="0" w:after="0" w:afterAutospacing="0" w:line="300" w:lineRule="atLeast"/>
        <w:textAlignment w:val="baseline"/>
        <w:rPr>
          <w:rFonts w:ascii="Calibri" w:hAnsi="Calibri" w:cs="Arial"/>
          <w:color w:val="2F2F2F"/>
          <w:sz w:val="20"/>
          <w:szCs w:val="20"/>
        </w:rPr>
      </w:pPr>
      <w:r w:rsidRPr="00BA5CA1">
        <w:rPr>
          <w:rFonts w:ascii="Calibri" w:hAnsi="Calibri" w:cs="Arial"/>
          <w:color w:val="2F2F2F"/>
          <w:sz w:val="20"/>
          <w:szCs w:val="20"/>
        </w:rPr>
        <w:t>Ranked by </w:t>
      </w:r>
      <w:r w:rsidRPr="00BA5CA1">
        <w:rPr>
          <w:rStyle w:val="Emphasis"/>
          <w:rFonts w:ascii="Calibri" w:hAnsi="Calibri" w:cs="Arial"/>
          <w:color w:val="2F2F2F"/>
          <w:sz w:val="20"/>
          <w:szCs w:val="20"/>
          <w:bdr w:val="none" w:sz="0" w:space="0" w:color="auto" w:frame="1"/>
        </w:rPr>
        <w:t>U.S. News &amp; World Report </w:t>
      </w:r>
      <w:r w:rsidRPr="00BA5CA1">
        <w:rPr>
          <w:rFonts w:ascii="Calibri" w:hAnsi="Calibri" w:cs="Arial"/>
          <w:color w:val="2F2F2F"/>
          <w:sz w:val="20"/>
          <w:szCs w:val="20"/>
        </w:rPr>
        <w:t>as one of the top in the Best Regional Public Universities North category, Ramapo College of New Jersey is sometimes viewed as a private college. This is, in part, due to its unique interdisciplinary academic structure, its size of approximately 6,000 students and its pastoral setting in the foothills of the Ramapo Mountains on the New Jersey/New York border.</w:t>
      </w:r>
    </w:p>
    <w:p w:rsidR="007F00DF" w:rsidRPr="00BA5CA1" w:rsidRDefault="007F00DF" w:rsidP="007F00DF">
      <w:pPr>
        <w:pStyle w:val="NormalWeb"/>
        <w:spacing w:before="300" w:beforeAutospacing="0" w:after="300" w:afterAutospacing="0" w:line="300" w:lineRule="atLeast"/>
        <w:textAlignment w:val="baseline"/>
        <w:rPr>
          <w:rFonts w:ascii="Calibri" w:hAnsi="Calibri" w:cs="Arial"/>
          <w:color w:val="2F2F2F"/>
          <w:sz w:val="20"/>
          <w:szCs w:val="20"/>
        </w:rPr>
      </w:pPr>
      <w:r w:rsidRPr="00BA5CA1">
        <w:rPr>
          <w:rFonts w:ascii="Calibri" w:hAnsi="Calibri" w:cs="Arial"/>
          <w:color w:val="2F2F2F"/>
          <w:sz w:val="20"/>
          <w:szCs w:val="20"/>
        </w:rPr>
        <w:t>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eight graduate programs as well as articulated programs with Rutgers, The State University of New Jersey, New York Chiropractic College, New York University College of Dentistry, SUNY State College of Optometry and New York College of Podiatric Medicine.</w:t>
      </w:r>
    </w:p>
    <w:p w:rsidR="007F00DF" w:rsidRDefault="007F00DF" w:rsidP="005E6158">
      <w:pPr>
        <w:spacing w:line="360" w:lineRule="auto"/>
        <w:rPr>
          <w:rFonts w:ascii="Times New Roman" w:hAnsi="Times New Roman" w:cs="Times New Roman"/>
          <w:sz w:val="24"/>
          <w:szCs w:val="24"/>
        </w:rPr>
      </w:pPr>
    </w:p>
    <w:p w:rsidR="009E4100" w:rsidRPr="00D44DBB" w:rsidRDefault="009E4100" w:rsidP="005E6158">
      <w:pPr>
        <w:spacing w:line="360" w:lineRule="auto"/>
        <w:rPr>
          <w:rFonts w:ascii="Times New Roman" w:hAnsi="Times New Roman" w:cs="Times New Roman"/>
          <w:sz w:val="24"/>
          <w:szCs w:val="24"/>
        </w:rPr>
      </w:pPr>
    </w:p>
    <w:p w:rsidR="00D44DBB" w:rsidRDefault="00D44DBB" w:rsidP="004D5301">
      <w:pPr>
        <w:spacing w:line="360" w:lineRule="auto"/>
        <w:rPr>
          <w:rFonts w:ascii="Times New Roman" w:hAnsi="Times New Roman" w:cs="Times New Roman"/>
          <w:sz w:val="24"/>
          <w:szCs w:val="24"/>
        </w:rPr>
      </w:pPr>
    </w:p>
    <w:p w:rsidR="00745D46" w:rsidRDefault="00745D46" w:rsidP="004D5301">
      <w:pPr>
        <w:spacing w:line="360" w:lineRule="auto"/>
        <w:rPr>
          <w:rFonts w:ascii="Times New Roman" w:hAnsi="Times New Roman" w:cs="Times New Roman"/>
          <w:sz w:val="24"/>
          <w:szCs w:val="24"/>
        </w:rPr>
      </w:pPr>
    </w:p>
    <w:p w:rsidR="00745D46" w:rsidRPr="006A771E" w:rsidRDefault="00745D46" w:rsidP="004D5301">
      <w:pPr>
        <w:spacing w:line="360" w:lineRule="auto"/>
        <w:rPr>
          <w:rFonts w:ascii="Times New Roman" w:hAnsi="Times New Roman" w:cs="Times New Roman"/>
          <w:sz w:val="24"/>
          <w:szCs w:val="24"/>
        </w:rPr>
      </w:pPr>
    </w:p>
    <w:p w:rsidR="00F844F1" w:rsidRDefault="00F844F1"/>
    <w:sectPr w:rsidR="00F84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BB"/>
    <w:rsid w:val="004D5301"/>
    <w:rsid w:val="005E6158"/>
    <w:rsid w:val="006A771E"/>
    <w:rsid w:val="00745D46"/>
    <w:rsid w:val="007F00DF"/>
    <w:rsid w:val="0093235C"/>
    <w:rsid w:val="009E4100"/>
    <w:rsid w:val="00B64DD8"/>
    <w:rsid w:val="00BE23E5"/>
    <w:rsid w:val="00D44DBB"/>
    <w:rsid w:val="00F84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B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4DBB"/>
    <w:rPr>
      <w:color w:val="0000FF"/>
      <w:u w:val="single"/>
    </w:rPr>
  </w:style>
  <w:style w:type="paragraph" w:customStyle="1" w:styleId="p0">
    <w:name w:val="p0"/>
    <w:basedOn w:val="Normal"/>
    <w:rsid w:val="007F00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00DF"/>
    <w:rPr>
      <w:rFonts w:ascii="Tahoma" w:hAnsi="Tahoma" w:cs="Tahoma"/>
      <w:sz w:val="16"/>
      <w:szCs w:val="16"/>
    </w:rPr>
  </w:style>
  <w:style w:type="character" w:customStyle="1" w:styleId="BalloonTextChar">
    <w:name w:val="Balloon Text Char"/>
    <w:basedOn w:val="DefaultParagraphFont"/>
    <w:link w:val="BalloonText"/>
    <w:uiPriority w:val="99"/>
    <w:semiHidden/>
    <w:rsid w:val="007F00DF"/>
    <w:rPr>
      <w:rFonts w:ascii="Tahoma" w:hAnsi="Tahoma" w:cs="Tahoma"/>
      <w:sz w:val="16"/>
      <w:szCs w:val="16"/>
    </w:rPr>
  </w:style>
  <w:style w:type="paragraph" w:styleId="NormalWeb">
    <w:name w:val="Normal (Web)"/>
    <w:basedOn w:val="Normal"/>
    <w:uiPriority w:val="99"/>
    <w:unhideWhenUsed/>
    <w:rsid w:val="007F00DF"/>
    <w:pPr>
      <w:spacing w:before="100" w:beforeAutospacing="1" w:after="100" w:afterAutospacing="1"/>
    </w:pPr>
    <w:rPr>
      <w:rFonts w:ascii="Times New Roman" w:eastAsia="Times New Roman" w:hAnsi="Times New Roman" w:cs="Times New Roman"/>
      <w:sz w:val="24"/>
      <w:szCs w:val="24"/>
    </w:rPr>
  </w:style>
  <w:style w:type="character" w:styleId="Emphasis">
    <w:name w:val="Emphasis"/>
    <w:uiPriority w:val="20"/>
    <w:qFormat/>
    <w:rsid w:val="007F00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B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4DBB"/>
    <w:rPr>
      <w:color w:val="0000FF"/>
      <w:u w:val="single"/>
    </w:rPr>
  </w:style>
  <w:style w:type="paragraph" w:customStyle="1" w:styleId="p0">
    <w:name w:val="p0"/>
    <w:basedOn w:val="Normal"/>
    <w:rsid w:val="007F00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00DF"/>
    <w:rPr>
      <w:rFonts w:ascii="Tahoma" w:hAnsi="Tahoma" w:cs="Tahoma"/>
      <w:sz w:val="16"/>
      <w:szCs w:val="16"/>
    </w:rPr>
  </w:style>
  <w:style w:type="character" w:customStyle="1" w:styleId="BalloonTextChar">
    <w:name w:val="Balloon Text Char"/>
    <w:basedOn w:val="DefaultParagraphFont"/>
    <w:link w:val="BalloonText"/>
    <w:uiPriority w:val="99"/>
    <w:semiHidden/>
    <w:rsid w:val="007F00DF"/>
    <w:rPr>
      <w:rFonts w:ascii="Tahoma" w:hAnsi="Tahoma" w:cs="Tahoma"/>
      <w:sz w:val="16"/>
      <w:szCs w:val="16"/>
    </w:rPr>
  </w:style>
  <w:style w:type="paragraph" w:styleId="NormalWeb">
    <w:name w:val="Normal (Web)"/>
    <w:basedOn w:val="Normal"/>
    <w:uiPriority w:val="99"/>
    <w:unhideWhenUsed/>
    <w:rsid w:val="007F00DF"/>
    <w:pPr>
      <w:spacing w:before="100" w:beforeAutospacing="1" w:after="100" w:afterAutospacing="1"/>
    </w:pPr>
    <w:rPr>
      <w:rFonts w:ascii="Times New Roman" w:eastAsia="Times New Roman" w:hAnsi="Times New Roman" w:cs="Times New Roman"/>
      <w:sz w:val="24"/>
      <w:szCs w:val="24"/>
    </w:rPr>
  </w:style>
  <w:style w:type="character" w:styleId="Emphasis">
    <w:name w:val="Emphasis"/>
    <w:uiPriority w:val="20"/>
    <w:qFormat/>
    <w:rsid w:val="007F00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Nights</dc:creator>
  <cp:lastModifiedBy>defaultprof</cp:lastModifiedBy>
  <cp:revision>6</cp:revision>
  <cp:lastPrinted>2017-08-31T15:40:00Z</cp:lastPrinted>
  <dcterms:created xsi:type="dcterms:W3CDTF">2017-08-31T13:03:00Z</dcterms:created>
  <dcterms:modified xsi:type="dcterms:W3CDTF">2017-08-31T15:40:00Z</dcterms:modified>
</cp:coreProperties>
</file>