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D6" w:rsidRPr="006B73CE" w:rsidRDefault="00C323D6" w:rsidP="00C323D6">
      <w:pPr>
        <w:autoSpaceDE w:val="0"/>
        <w:autoSpaceDN w:val="0"/>
        <w:adjustRightInd w:val="0"/>
        <w:spacing w:after="0" w:line="240" w:lineRule="auto"/>
        <w:jc w:val="center"/>
        <w:rPr>
          <w:rFonts w:ascii="Times New Roman" w:hAnsi="Times New Roman"/>
          <w:b/>
          <w:bCs/>
          <w:sz w:val="24"/>
          <w:szCs w:val="24"/>
        </w:rPr>
      </w:pPr>
      <w:bookmarkStart w:id="0" w:name="_GoBack"/>
      <w:bookmarkEnd w:id="0"/>
      <w:r w:rsidRPr="006B73CE">
        <w:rPr>
          <w:rFonts w:ascii="Times New Roman" w:hAnsi="Times New Roman"/>
          <w:b/>
          <w:bCs/>
          <w:sz w:val="24"/>
          <w:szCs w:val="24"/>
        </w:rPr>
        <w:t>RAMAPO COLLEGE OF NEW JERSEY</w:t>
      </w:r>
    </w:p>
    <w:p w:rsidR="00C323D6" w:rsidRPr="006B73CE" w:rsidRDefault="00C323D6" w:rsidP="00C323D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School of Theoretical and Applied Science</w:t>
      </w:r>
    </w:p>
    <w:p w:rsidR="00C323D6" w:rsidRPr="00C323D6" w:rsidRDefault="00C323D6" w:rsidP="00C323D6">
      <w:pPr>
        <w:autoSpaceDE w:val="0"/>
        <w:autoSpaceDN w:val="0"/>
        <w:adjustRightInd w:val="0"/>
        <w:spacing w:after="0" w:line="240" w:lineRule="auto"/>
        <w:jc w:val="center"/>
        <w:rPr>
          <w:rFonts w:ascii="Times New Roman" w:hAnsi="Times New Roman"/>
          <w:b/>
          <w:bCs/>
          <w:sz w:val="24"/>
          <w:szCs w:val="24"/>
        </w:rPr>
      </w:pPr>
      <w:r w:rsidRPr="006B73CE">
        <w:rPr>
          <w:rFonts w:ascii="Times New Roman" w:hAnsi="Times New Roman"/>
          <w:b/>
          <w:bCs/>
          <w:sz w:val="24"/>
          <w:szCs w:val="24"/>
        </w:rPr>
        <w:t>Nursing Program</w:t>
      </w:r>
      <w:r>
        <w:rPr>
          <w:rFonts w:ascii="Times New Roman" w:hAnsi="Times New Roman"/>
          <w:b/>
          <w:bCs/>
          <w:sz w:val="24"/>
          <w:szCs w:val="24"/>
        </w:rPr>
        <w:t>s</w:t>
      </w:r>
    </w:p>
    <w:p w:rsidR="00C323D6" w:rsidRDefault="00C323D6">
      <w:pPr>
        <w:rPr>
          <w:rFonts w:ascii="Times New Roman" w:hAnsi="Times New Roman"/>
          <w:b/>
          <w:sz w:val="24"/>
          <w:szCs w:val="24"/>
        </w:rPr>
      </w:pPr>
    </w:p>
    <w:tbl>
      <w:tblPr>
        <w:tblW w:w="0" w:type="auto"/>
        <w:tblLook w:val="04A0" w:firstRow="1" w:lastRow="0" w:firstColumn="1" w:lastColumn="0" w:noHBand="0" w:noVBand="1"/>
      </w:tblPr>
      <w:tblGrid>
        <w:gridCol w:w="5238"/>
        <w:gridCol w:w="4338"/>
      </w:tblGrid>
      <w:tr w:rsidR="00C323D6" w:rsidRPr="000C7783" w:rsidTr="00B063EC">
        <w:tc>
          <w:tcPr>
            <w:tcW w:w="5238" w:type="dxa"/>
          </w:tcPr>
          <w:p w:rsidR="00C323D6" w:rsidRPr="009B195B" w:rsidRDefault="00C323D6" w:rsidP="00B063EC">
            <w:pPr>
              <w:autoSpaceDE w:val="0"/>
              <w:autoSpaceDN w:val="0"/>
              <w:adjustRightInd w:val="0"/>
              <w:spacing w:after="0" w:line="240" w:lineRule="auto"/>
              <w:rPr>
                <w:rFonts w:ascii="Times New Roman" w:hAnsi="Times New Roman"/>
                <w:b/>
                <w:sz w:val="24"/>
                <w:szCs w:val="24"/>
                <w:u w:val="single"/>
              </w:rPr>
            </w:pPr>
            <w:r w:rsidRPr="009B195B">
              <w:rPr>
                <w:rFonts w:ascii="Times New Roman" w:hAnsi="Times New Roman"/>
                <w:b/>
                <w:sz w:val="24"/>
                <w:szCs w:val="24"/>
                <w:u w:val="single"/>
              </w:rPr>
              <w:t>Course Information</w:t>
            </w:r>
          </w:p>
          <w:p w:rsidR="00C323D6" w:rsidRPr="009B195B" w:rsidRDefault="00C323D6" w:rsidP="00B063EC">
            <w:pPr>
              <w:autoSpaceDE w:val="0"/>
              <w:autoSpaceDN w:val="0"/>
              <w:adjustRightInd w:val="0"/>
              <w:spacing w:after="0" w:line="240" w:lineRule="auto"/>
              <w:rPr>
                <w:rFonts w:ascii="Times New Roman" w:hAnsi="Times New Roman"/>
                <w:b/>
                <w:sz w:val="24"/>
                <w:szCs w:val="24"/>
                <w:u w:val="single"/>
              </w:rPr>
            </w:pPr>
          </w:p>
          <w:p w:rsidR="00C323D6" w:rsidRPr="009B195B" w:rsidRDefault="00850A3C"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NURS</w:t>
            </w:r>
            <w:r w:rsidR="00311F71">
              <w:rPr>
                <w:rFonts w:ascii="Times New Roman" w:hAnsi="Times New Roman"/>
                <w:sz w:val="24"/>
                <w:szCs w:val="24"/>
              </w:rPr>
              <w:t xml:space="preserve"> </w:t>
            </w:r>
            <w:r w:rsidRPr="009B195B">
              <w:rPr>
                <w:rFonts w:ascii="Times New Roman" w:hAnsi="Times New Roman"/>
                <w:sz w:val="24"/>
                <w:szCs w:val="24"/>
              </w:rPr>
              <w:t>460</w:t>
            </w:r>
            <w:r w:rsidR="00C323D6" w:rsidRPr="009B195B">
              <w:rPr>
                <w:rFonts w:ascii="Times New Roman" w:hAnsi="Times New Roman"/>
                <w:sz w:val="24"/>
                <w:szCs w:val="24"/>
              </w:rPr>
              <w:t>, Clinical Management, 4 cr</w:t>
            </w:r>
            <w:r w:rsidR="00C323D6" w:rsidRPr="009B195B">
              <w:rPr>
                <w:rFonts w:ascii="Times New Roman" w:hAnsi="Times New Roman"/>
                <w:sz w:val="24"/>
                <w:szCs w:val="24"/>
              </w:rPr>
              <w:tab/>
            </w:r>
          </w:p>
          <w:p w:rsidR="00C323D6" w:rsidRPr="009B195B" w:rsidRDefault="00C323D6" w:rsidP="00B063EC">
            <w:pPr>
              <w:autoSpaceDE w:val="0"/>
              <w:autoSpaceDN w:val="0"/>
              <w:adjustRightInd w:val="0"/>
              <w:spacing w:after="0" w:line="240" w:lineRule="auto"/>
              <w:rPr>
                <w:rFonts w:ascii="Times New Roman" w:hAnsi="Times New Roman"/>
                <w:sz w:val="24"/>
                <w:szCs w:val="24"/>
              </w:rPr>
            </w:pPr>
          </w:p>
          <w:p w:rsidR="00C323D6" w:rsidRPr="009B195B" w:rsidRDefault="00C323D6" w:rsidP="00B063EC">
            <w:pPr>
              <w:autoSpaceDE w:val="0"/>
              <w:autoSpaceDN w:val="0"/>
              <w:adjustRightInd w:val="0"/>
              <w:spacing w:after="0" w:line="240" w:lineRule="auto"/>
              <w:rPr>
                <w:rFonts w:ascii="Times New Roman" w:hAnsi="Times New Roman"/>
                <w:sz w:val="24"/>
                <w:szCs w:val="24"/>
              </w:rPr>
            </w:pPr>
          </w:p>
          <w:p w:rsidR="00C323D6" w:rsidRDefault="00153D63" w:rsidP="00B063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Fall 2014</w:t>
            </w:r>
          </w:p>
          <w:p w:rsidR="00BA5CCB" w:rsidRPr="00FC1CE1" w:rsidRDefault="00BA5CCB" w:rsidP="00B063EC">
            <w:pPr>
              <w:autoSpaceDE w:val="0"/>
              <w:autoSpaceDN w:val="0"/>
              <w:adjustRightInd w:val="0"/>
              <w:spacing w:after="0" w:line="240" w:lineRule="auto"/>
              <w:rPr>
                <w:rFonts w:ascii="Times New Roman" w:hAnsi="Times New Roman"/>
                <w:b/>
                <w:sz w:val="24"/>
                <w:szCs w:val="24"/>
              </w:rPr>
            </w:pPr>
            <w:r w:rsidRPr="00FC1CE1">
              <w:rPr>
                <w:rFonts w:ascii="Times New Roman" w:hAnsi="Times New Roman"/>
                <w:b/>
                <w:sz w:val="24"/>
                <w:szCs w:val="24"/>
              </w:rPr>
              <w:t>Thursday 5:</w:t>
            </w:r>
            <w:r w:rsidR="003D00E8" w:rsidRPr="00FC1CE1">
              <w:rPr>
                <w:rFonts w:ascii="Times New Roman" w:hAnsi="Times New Roman"/>
                <w:b/>
                <w:sz w:val="24"/>
                <w:szCs w:val="24"/>
              </w:rPr>
              <w:t>0</w:t>
            </w:r>
            <w:r w:rsidRPr="00FC1CE1">
              <w:rPr>
                <w:rFonts w:ascii="Times New Roman" w:hAnsi="Times New Roman"/>
                <w:b/>
                <w:sz w:val="24"/>
                <w:szCs w:val="24"/>
              </w:rPr>
              <w:t>0</w:t>
            </w:r>
            <w:r w:rsidR="003D00E8" w:rsidRPr="00FC1CE1">
              <w:rPr>
                <w:rFonts w:ascii="Times New Roman" w:hAnsi="Times New Roman"/>
                <w:b/>
                <w:sz w:val="24"/>
                <w:szCs w:val="24"/>
              </w:rPr>
              <w:t xml:space="preserve"> to 8:15 pm</w:t>
            </w:r>
          </w:p>
          <w:p w:rsidR="00BA5CCB" w:rsidRDefault="00BA5CCB" w:rsidP="00B063EC">
            <w:pPr>
              <w:autoSpaceDE w:val="0"/>
              <w:autoSpaceDN w:val="0"/>
              <w:adjustRightInd w:val="0"/>
              <w:spacing w:after="0" w:line="240" w:lineRule="auto"/>
              <w:rPr>
                <w:rFonts w:ascii="Times New Roman" w:hAnsi="Times New Roman"/>
                <w:sz w:val="24"/>
                <w:szCs w:val="24"/>
              </w:rPr>
            </w:pPr>
          </w:p>
          <w:p w:rsidR="00BA5CCB" w:rsidRPr="009B195B" w:rsidRDefault="00BA5CCB" w:rsidP="00B063EC">
            <w:pPr>
              <w:autoSpaceDE w:val="0"/>
              <w:autoSpaceDN w:val="0"/>
              <w:adjustRightInd w:val="0"/>
              <w:spacing w:after="0" w:line="240" w:lineRule="auto"/>
              <w:rPr>
                <w:rFonts w:ascii="Times New Roman" w:hAnsi="Times New Roman"/>
                <w:b/>
                <w:sz w:val="24"/>
                <w:szCs w:val="24"/>
                <w:u w:val="single"/>
              </w:rPr>
            </w:pPr>
            <w:r>
              <w:rPr>
                <w:rFonts w:ascii="Times New Roman" w:hAnsi="Times New Roman"/>
                <w:sz w:val="24"/>
                <w:szCs w:val="24"/>
              </w:rPr>
              <w:t>.</w:t>
            </w:r>
          </w:p>
          <w:p w:rsidR="00C323D6" w:rsidRPr="009B195B" w:rsidRDefault="00C323D6" w:rsidP="00B063EC">
            <w:pPr>
              <w:autoSpaceDE w:val="0"/>
              <w:autoSpaceDN w:val="0"/>
              <w:adjustRightInd w:val="0"/>
              <w:spacing w:after="0" w:line="240" w:lineRule="auto"/>
              <w:rPr>
                <w:rFonts w:ascii="Times New Roman" w:hAnsi="Times New Roman"/>
                <w:b/>
                <w:sz w:val="24"/>
                <w:szCs w:val="24"/>
                <w:u w:val="single"/>
              </w:rPr>
            </w:pPr>
          </w:p>
        </w:tc>
        <w:tc>
          <w:tcPr>
            <w:tcW w:w="4338" w:type="dxa"/>
          </w:tcPr>
          <w:p w:rsidR="00C323D6" w:rsidRPr="009B195B" w:rsidRDefault="00C323D6" w:rsidP="00B063EC">
            <w:pPr>
              <w:autoSpaceDE w:val="0"/>
              <w:autoSpaceDN w:val="0"/>
              <w:adjustRightInd w:val="0"/>
              <w:spacing w:after="0" w:line="240" w:lineRule="auto"/>
              <w:rPr>
                <w:rFonts w:ascii="Times New Roman" w:hAnsi="Times New Roman"/>
                <w:b/>
                <w:sz w:val="24"/>
                <w:szCs w:val="24"/>
                <w:u w:val="single"/>
              </w:rPr>
            </w:pPr>
            <w:r w:rsidRPr="009B195B">
              <w:rPr>
                <w:rFonts w:ascii="Times New Roman" w:hAnsi="Times New Roman"/>
                <w:b/>
                <w:sz w:val="24"/>
                <w:szCs w:val="24"/>
                <w:u w:val="single"/>
              </w:rPr>
              <w:t>Instructor Information</w:t>
            </w:r>
          </w:p>
          <w:p w:rsidR="00C323D6" w:rsidRPr="009B195B" w:rsidRDefault="00C323D6" w:rsidP="00B063EC">
            <w:pPr>
              <w:autoSpaceDE w:val="0"/>
              <w:autoSpaceDN w:val="0"/>
              <w:adjustRightInd w:val="0"/>
              <w:spacing w:after="0" w:line="240" w:lineRule="auto"/>
              <w:rPr>
                <w:rFonts w:ascii="Times New Roman" w:hAnsi="Times New Roman"/>
                <w:b/>
                <w:sz w:val="24"/>
                <w:szCs w:val="24"/>
                <w:u w:val="single"/>
              </w:rPr>
            </w:pPr>
          </w:p>
          <w:p w:rsidR="00C323D6" w:rsidRPr="009B195B" w:rsidRDefault="0071158E"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Julia A</w:t>
            </w:r>
            <w:r w:rsidR="00824DAC">
              <w:rPr>
                <w:rFonts w:ascii="Times New Roman" w:hAnsi="Times New Roman"/>
                <w:sz w:val="24"/>
                <w:szCs w:val="24"/>
              </w:rPr>
              <w:t>.</w:t>
            </w:r>
            <w:r w:rsidRPr="009B195B">
              <w:rPr>
                <w:rFonts w:ascii="Times New Roman" w:hAnsi="Times New Roman"/>
                <w:sz w:val="24"/>
                <w:szCs w:val="24"/>
              </w:rPr>
              <w:t xml:space="preserve"> Fitzgerald PhD, RN, CNE</w:t>
            </w:r>
          </w:p>
          <w:p w:rsidR="0071158E" w:rsidRPr="009B195B" w:rsidRDefault="0071158E"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Assistant Professor</w:t>
            </w:r>
          </w:p>
          <w:p w:rsidR="0071158E" w:rsidRPr="009B195B" w:rsidRDefault="0071158E"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ASB 407</w:t>
            </w:r>
          </w:p>
          <w:p w:rsidR="00C323D6" w:rsidRDefault="0071158E"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Telephone</w:t>
            </w:r>
            <w:r w:rsidR="00C323D6" w:rsidRPr="009B195B">
              <w:rPr>
                <w:rFonts w:ascii="Times New Roman" w:hAnsi="Times New Roman"/>
                <w:sz w:val="24"/>
                <w:szCs w:val="24"/>
              </w:rPr>
              <w:t>, 201-684-</w:t>
            </w:r>
            <w:r w:rsidRPr="009B195B">
              <w:rPr>
                <w:rFonts w:ascii="Times New Roman" w:hAnsi="Times New Roman"/>
                <w:sz w:val="24"/>
                <w:szCs w:val="24"/>
              </w:rPr>
              <w:t>7707</w:t>
            </w:r>
          </w:p>
          <w:p w:rsidR="003D00E8" w:rsidRDefault="003D00E8" w:rsidP="00B063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Nursing Office:  </w:t>
            </w:r>
            <w:hyperlink r:id="rId6" w:history="1">
              <w:r w:rsidRPr="00AE3C78">
                <w:rPr>
                  <w:rStyle w:val="Hyperlink"/>
                  <w:rFonts w:ascii="Times New Roman" w:hAnsi="Times New Roman"/>
                  <w:sz w:val="24"/>
                  <w:szCs w:val="24"/>
                </w:rPr>
                <w:t>usimpkin@ramapo.edu</w:t>
              </w:r>
            </w:hyperlink>
          </w:p>
          <w:p w:rsidR="003D00E8" w:rsidRPr="009B195B" w:rsidRDefault="003D00E8" w:rsidP="00B063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ASB 420</w:t>
            </w:r>
          </w:p>
          <w:p w:rsidR="009B195B" w:rsidRDefault="00C323D6"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Office Hours</w:t>
            </w:r>
            <w:r w:rsidR="009B195B" w:rsidRPr="009B195B">
              <w:rPr>
                <w:rFonts w:ascii="Times New Roman" w:hAnsi="Times New Roman"/>
                <w:sz w:val="24"/>
                <w:szCs w:val="24"/>
              </w:rPr>
              <w:t>:  Monday 10</w:t>
            </w:r>
            <w:r w:rsidR="00B67D96">
              <w:rPr>
                <w:rFonts w:ascii="Times New Roman" w:hAnsi="Times New Roman"/>
                <w:sz w:val="24"/>
                <w:szCs w:val="24"/>
              </w:rPr>
              <w:t>:30</w:t>
            </w:r>
            <w:r w:rsidR="009B195B" w:rsidRPr="009B195B">
              <w:rPr>
                <w:rFonts w:ascii="Times New Roman" w:hAnsi="Times New Roman"/>
                <w:sz w:val="24"/>
                <w:szCs w:val="24"/>
              </w:rPr>
              <w:t>-12</w:t>
            </w:r>
            <w:r w:rsidR="00B67D96">
              <w:rPr>
                <w:rFonts w:ascii="Times New Roman" w:hAnsi="Times New Roman"/>
                <w:sz w:val="24"/>
                <w:szCs w:val="24"/>
              </w:rPr>
              <w:t>:30</w:t>
            </w:r>
            <w:r w:rsidR="009B195B" w:rsidRPr="009B195B">
              <w:rPr>
                <w:rFonts w:ascii="Times New Roman" w:hAnsi="Times New Roman"/>
                <w:sz w:val="24"/>
                <w:szCs w:val="24"/>
              </w:rPr>
              <w:t xml:space="preserve"> </w:t>
            </w:r>
          </w:p>
          <w:p w:rsidR="00C323D6" w:rsidRPr="009B195B" w:rsidRDefault="009B195B"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Tuesday 10-12</w:t>
            </w:r>
          </w:p>
          <w:p w:rsidR="009B195B" w:rsidRPr="009B195B" w:rsidRDefault="009B195B" w:rsidP="00B063EC">
            <w:pPr>
              <w:autoSpaceDE w:val="0"/>
              <w:autoSpaceDN w:val="0"/>
              <w:adjustRightInd w:val="0"/>
              <w:spacing w:after="0" w:line="240" w:lineRule="auto"/>
              <w:rPr>
                <w:rFonts w:ascii="Times New Roman" w:hAnsi="Times New Roman"/>
                <w:sz w:val="24"/>
                <w:szCs w:val="24"/>
              </w:rPr>
            </w:pPr>
            <w:r w:rsidRPr="009B195B">
              <w:rPr>
                <w:rFonts w:ascii="Times New Roman" w:hAnsi="Times New Roman"/>
                <w:sz w:val="24"/>
                <w:szCs w:val="24"/>
              </w:rPr>
              <w:t>Other hours by appointment</w:t>
            </w:r>
          </w:p>
          <w:p w:rsidR="00C323D6" w:rsidRPr="009B195B" w:rsidRDefault="0071158E" w:rsidP="00B063EC">
            <w:pPr>
              <w:numPr>
                <w:ilvl w:val="12"/>
                <w:numId w:val="0"/>
              </w:numPr>
              <w:spacing w:after="0"/>
              <w:rPr>
                <w:rFonts w:ascii="Times New Roman" w:hAnsi="Times New Roman"/>
                <w:sz w:val="24"/>
                <w:szCs w:val="24"/>
              </w:rPr>
            </w:pPr>
            <w:r w:rsidRPr="009B195B">
              <w:rPr>
                <w:rFonts w:ascii="Times New Roman" w:hAnsi="Times New Roman"/>
                <w:sz w:val="24"/>
                <w:szCs w:val="24"/>
              </w:rPr>
              <w:t>Email:  jfitzge3@ramapo.edu</w:t>
            </w:r>
          </w:p>
          <w:p w:rsidR="00C323D6" w:rsidRPr="009B195B" w:rsidRDefault="00BA5CCB" w:rsidP="00BA5CCB">
            <w:pPr>
              <w:numPr>
                <w:ilvl w:val="12"/>
                <w:numId w:val="0"/>
              </w:numPr>
              <w:spacing w:after="0"/>
              <w:rPr>
                <w:rFonts w:ascii="Times New Roman" w:hAnsi="Times New Roman"/>
                <w:sz w:val="24"/>
                <w:szCs w:val="24"/>
              </w:rPr>
            </w:pPr>
            <w:r w:rsidRPr="008D06E4">
              <w:rPr>
                <w:rFonts w:ascii="Times New Roman" w:hAnsi="Times New Roman"/>
                <w:sz w:val="24"/>
                <w:szCs w:val="24"/>
                <w:u w:val="single"/>
              </w:rPr>
              <w:t>Valley Students:</w:t>
            </w:r>
            <w:r>
              <w:rPr>
                <w:rFonts w:ascii="Times New Roman" w:hAnsi="Times New Roman"/>
                <w:sz w:val="24"/>
                <w:szCs w:val="24"/>
              </w:rPr>
              <w:t xml:space="preserve">  </w:t>
            </w:r>
            <w:r w:rsidRPr="003D00E8">
              <w:rPr>
                <w:rFonts w:ascii="Times New Roman" w:hAnsi="Times New Roman"/>
                <w:i/>
                <w:sz w:val="24"/>
                <w:szCs w:val="24"/>
              </w:rPr>
              <w:t>Office hours at 4:</w:t>
            </w:r>
            <w:r w:rsidR="003D00E8">
              <w:rPr>
                <w:rFonts w:ascii="Times New Roman" w:hAnsi="Times New Roman"/>
                <w:i/>
                <w:sz w:val="24"/>
                <w:szCs w:val="24"/>
              </w:rPr>
              <w:t>0</w:t>
            </w:r>
            <w:r w:rsidRPr="003D00E8">
              <w:rPr>
                <w:rFonts w:ascii="Times New Roman" w:hAnsi="Times New Roman"/>
                <w:i/>
                <w:sz w:val="24"/>
                <w:szCs w:val="24"/>
              </w:rPr>
              <w:t>0</w:t>
            </w:r>
            <w:r w:rsidR="003D00E8">
              <w:rPr>
                <w:rFonts w:ascii="Times New Roman" w:hAnsi="Times New Roman"/>
                <w:i/>
                <w:sz w:val="24"/>
                <w:szCs w:val="24"/>
              </w:rPr>
              <w:t xml:space="preserve"> </w:t>
            </w:r>
            <w:r w:rsidRPr="003D00E8">
              <w:rPr>
                <w:rFonts w:ascii="Times New Roman" w:hAnsi="Times New Roman"/>
                <w:i/>
                <w:sz w:val="24"/>
                <w:szCs w:val="24"/>
              </w:rPr>
              <w:t>pm Thursday, please email in advance so we can arrange a meeting time and place</w:t>
            </w:r>
          </w:p>
        </w:tc>
      </w:tr>
    </w:tbl>
    <w:p w:rsidR="00B063EC" w:rsidRDefault="00B063EC" w:rsidP="00C323D6">
      <w:pPr>
        <w:spacing w:after="0"/>
        <w:rPr>
          <w:rFonts w:ascii="Times New Roman" w:hAnsi="Times New Roman"/>
          <w:b/>
          <w:sz w:val="24"/>
          <w:szCs w:val="24"/>
        </w:rPr>
      </w:pPr>
    </w:p>
    <w:p w:rsidR="00C323D6" w:rsidRPr="00C323D6" w:rsidRDefault="00C323D6" w:rsidP="00C323D6">
      <w:pPr>
        <w:spacing w:after="0"/>
        <w:rPr>
          <w:rFonts w:ascii="Times New Roman" w:hAnsi="Times New Roman"/>
          <w:b/>
          <w:sz w:val="24"/>
          <w:szCs w:val="24"/>
        </w:rPr>
      </w:pPr>
      <w:r w:rsidRPr="00C323D6">
        <w:rPr>
          <w:rFonts w:ascii="Times New Roman" w:hAnsi="Times New Roman"/>
          <w:b/>
          <w:sz w:val="24"/>
          <w:szCs w:val="24"/>
        </w:rPr>
        <w:t>Course Description</w:t>
      </w:r>
    </w:p>
    <w:p w:rsidR="003208D8" w:rsidRDefault="00793A54" w:rsidP="00C323D6">
      <w:pPr>
        <w:spacing w:after="0"/>
        <w:rPr>
          <w:rFonts w:ascii="Times New Roman" w:hAnsi="Times New Roman"/>
          <w:sz w:val="24"/>
          <w:szCs w:val="24"/>
        </w:rPr>
      </w:pPr>
      <w:r w:rsidRPr="00C323D6">
        <w:rPr>
          <w:rFonts w:ascii="Times New Roman" w:hAnsi="Times New Roman"/>
          <w:sz w:val="24"/>
          <w:szCs w:val="24"/>
        </w:rPr>
        <w:t xml:space="preserve">The focus of this course is the professional nurse’s leadership and management role within health care systems.  The multifaceted aspects of the role of the nurse as leader and manager are explored in depth, with emphasis on the role of the nurse as leader and manager of patient care. </w:t>
      </w:r>
    </w:p>
    <w:p w:rsidR="00C323D6" w:rsidRPr="00C323D6" w:rsidRDefault="00C323D6" w:rsidP="00C323D6">
      <w:pPr>
        <w:spacing w:after="0"/>
        <w:rPr>
          <w:rFonts w:ascii="Times New Roman" w:hAnsi="Times New Roman"/>
          <w:sz w:val="24"/>
          <w:szCs w:val="24"/>
        </w:rPr>
      </w:pPr>
    </w:p>
    <w:p w:rsidR="00C323D6" w:rsidRPr="008E2270" w:rsidRDefault="00C323D6" w:rsidP="00C323D6">
      <w:pPr>
        <w:autoSpaceDE w:val="0"/>
        <w:autoSpaceDN w:val="0"/>
        <w:adjustRightInd w:val="0"/>
        <w:spacing w:after="0" w:line="240" w:lineRule="auto"/>
        <w:rPr>
          <w:rFonts w:ascii="Times New Roman" w:hAnsi="Times New Roman"/>
          <w:b/>
          <w:sz w:val="24"/>
          <w:szCs w:val="24"/>
        </w:rPr>
      </w:pPr>
      <w:r w:rsidRPr="008E2270">
        <w:rPr>
          <w:rFonts w:ascii="Times New Roman" w:hAnsi="Times New Roman"/>
          <w:b/>
          <w:sz w:val="24"/>
          <w:szCs w:val="24"/>
        </w:rPr>
        <w:t xml:space="preserve">Student Learning Outcomes </w:t>
      </w:r>
    </w:p>
    <w:p w:rsidR="003208D8" w:rsidRPr="00C323D6" w:rsidRDefault="003208D8">
      <w:pPr>
        <w:rPr>
          <w:rFonts w:ascii="Times New Roman" w:hAnsi="Times New Roman"/>
          <w:sz w:val="24"/>
          <w:szCs w:val="24"/>
        </w:rPr>
      </w:pPr>
      <w:r w:rsidRPr="00C323D6">
        <w:rPr>
          <w:rFonts w:ascii="Times New Roman" w:hAnsi="Times New Roman"/>
          <w:sz w:val="24"/>
          <w:szCs w:val="24"/>
        </w:rPr>
        <w:t>Learning Outcomes:  In this course students will:</w:t>
      </w:r>
    </w:p>
    <w:p w:rsidR="00F4503F" w:rsidRPr="00C323D6" w:rsidRDefault="00F4503F" w:rsidP="00C323D6">
      <w:pPr>
        <w:spacing w:after="0"/>
        <w:ind w:firstLine="720"/>
        <w:rPr>
          <w:rFonts w:ascii="Times New Roman" w:hAnsi="Times New Roman"/>
          <w:b/>
          <w:sz w:val="24"/>
          <w:szCs w:val="24"/>
        </w:rPr>
      </w:pPr>
      <w:r w:rsidRPr="00C323D6">
        <w:rPr>
          <w:rFonts w:ascii="Times New Roman" w:hAnsi="Times New Roman"/>
          <w:b/>
          <w:sz w:val="24"/>
          <w:szCs w:val="24"/>
        </w:rPr>
        <w:t xml:space="preserve">Knowledge </w:t>
      </w:r>
    </w:p>
    <w:p w:rsidR="00793A54" w:rsidRPr="00C323D6" w:rsidRDefault="00793A54" w:rsidP="00C323D6">
      <w:pPr>
        <w:spacing w:after="0"/>
        <w:ind w:left="1440"/>
        <w:rPr>
          <w:rFonts w:ascii="Times New Roman" w:hAnsi="Times New Roman"/>
          <w:sz w:val="24"/>
          <w:szCs w:val="24"/>
        </w:rPr>
      </w:pPr>
      <w:r w:rsidRPr="00C323D6">
        <w:rPr>
          <w:rFonts w:ascii="Times New Roman" w:hAnsi="Times New Roman"/>
          <w:sz w:val="24"/>
          <w:szCs w:val="24"/>
        </w:rPr>
        <w:t xml:space="preserve">Synthesize and apply selected nursing theories with a broad base of knowledge from basic sciences, the arts and humanities to manage care for groups of patients. </w:t>
      </w:r>
    </w:p>
    <w:p w:rsidR="00F4503F" w:rsidRPr="00C323D6" w:rsidRDefault="00F4503F" w:rsidP="00C323D6">
      <w:pPr>
        <w:spacing w:after="0"/>
        <w:ind w:firstLine="720"/>
        <w:rPr>
          <w:rFonts w:ascii="Times New Roman" w:hAnsi="Times New Roman"/>
          <w:b/>
          <w:sz w:val="24"/>
          <w:szCs w:val="24"/>
        </w:rPr>
      </w:pPr>
      <w:r w:rsidRPr="00C323D6">
        <w:rPr>
          <w:rFonts w:ascii="Times New Roman" w:hAnsi="Times New Roman"/>
          <w:b/>
          <w:sz w:val="24"/>
          <w:szCs w:val="24"/>
        </w:rPr>
        <w:t xml:space="preserve">Evidence based research and practice </w:t>
      </w:r>
    </w:p>
    <w:p w:rsidR="00F4503F" w:rsidRPr="00C323D6" w:rsidRDefault="00F4503F" w:rsidP="00C323D6">
      <w:pPr>
        <w:spacing w:after="0" w:line="240" w:lineRule="auto"/>
        <w:ind w:left="720" w:firstLine="720"/>
        <w:rPr>
          <w:rFonts w:ascii="Times New Roman" w:hAnsi="Times New Roman"/>
          <w:sz w:val="24"/>
          <w:szCs w:val="24"/>
        </w:rPr>
      </w:pPr>
      <w:r w:rsidRPr="00C323D6">
        <w:rPr>
          <w:rFonts w:ascii="Times New Roman" w:hAnsi="Times New Roman"/>
          <w:sz w:val="24"/>
          <w:szCs w:val="24"/>
        </w:rPr>
        <w:t>Identify current evidence for the management of patient centered care</w:t>
      </w:r>
    </w:p>
    <w:p w:rsidR="00F4503F" w:rsidRPr="00C323D6" w:rsidRDefault="00F4503F" w:rsidP="00C323D6">
      <w:pPr>
        <w:spacing w:after="0" w:line="240" w:lineRule="auto"/>
        <w:ind w:left="720" w:firstLine="720"/>
        <w:rPr>
          <w:rFonts w:ascii="Times New Roman" w:hAnsi="Times New Roman"/>
          <w:sz w:val="24"/>
          <w:szCs w:val="24"/>
        </w:rPr>
      </w:pPr>
      <w:r w:rsidRPr="00C323D6">
        <w:rPr>
          <w:rFonts w:ascii="Times New Roman" w:hAnsi="Times New Roman"/>
          <w:sz w:val="24"/>
          <w:szCs w:val="24"/>
        </w:rPr>
        <w:t xml:space="preserve">Initiate inquiry to address system wide clinical management issues </w:t>
      </w:r>
    </w:p>
    <w:p w:rsidR="00F4503F" w:rsidRPr="00C323D6" w:rsidRDefault="00C323D6" w:rsidP="00C323D6">
      <w:pPr>
        <w:spacing w:after="0" w:line="240" w:lineRule="auto"/>
        <w:ind w:left="720"/>
        <w:rPr>
          <w:rFonts w:ascii="Times New Roman" w:hAnsi="Times New Roman"/>
          <w:b/>
          <w:sz w:val="24"/>
          <w:szCs w:val="24"/>
        </w:rPr>
      </w:pPr>
      <w:r>
        <w:rPr>
          <w:rFonts w:ascii="Times New Roman" w:hAnsi="Times New Roman"/>
          <w:b/>
          <w:sz w:val="24"/>
          <w:szCs w:val="24"/>
        </w:rPr>
        <w:t>Information M</w:t>
      </w:r>
      <w:r w:rsidR="00F4503F" w:rsidRPr="00C323D6">
        <w:rPr>
          <w:rFonts w:ascii="Times New Roman" w:hAnsi="Times New Roman"/>
          <w:b/>
          <w:sz w:val="24"/>
          <w:szCs w:val="24"/>
        </w:rPr>
        <w:t xml:space="preserve">anagement </w:t>
      </w:r>
    </w:p>
    <w:p w:rsidR="00617C7F" w:rsidRPr="00C323D6" w:rsidRDefault="00F4503F" w:rsidP="00C323D6">
      <w:pPr>
        <w:spacing w:after="0" w:line="240" w:lineRule="auto"/>
        <w:ind w:left="1440"/>
        <w:rPr>
          <w:rFonts w:ascii="Times New Roman" w:hAnsi="Times New Roman"/>
          <w:sz w:val="24"/>
          <w:szCs w:val="24"/>
        </w:rPr>
      </w:pPr>
      <w:r w:rsidRPr="00C323D6">
        <w:rPr>
          <w:rFonts w:ascii="Times New Roman" w:hAnsi="Times New Roman"/>
          <w:sz w:val="24"/>
          <w:szCs w:val="24"/>
        </w:rPr>
        <w:t xml:space="preserve">Utilize current </w:t>
      </w:r>
      <w:r w:rsidR="00617C7F" w:rsidRPr="00C323D6">
        <w:rPr>
          <w:rFonts w:ascii="Times New Roman" w:hAnsi="Times New Roman"/>
          <w:sz w:val="24"/>
          <w:szCs w:val="24"/>
        </w:rPr>
        <w:t xml:space="preserve">information systems to evaluate outcomes of clinical management. Critically analyze the available patient and practice data for the management of patient care </w:t>
      </w:r>
    </w:p>
    <w:p w:rsidR="00617C7F" w:rsidRPr="00C323D6" w:rsidRDefault="00617C7F" w:rsidP="00C323D6">
      <w:pPr>
        <w:spacing w:after="0" w:line="240" w:lineRule="auto"/>
        <w:ind w:left="720"/>
        <w:rPr>
          <w:rFonts w:ascii="Times New Roman" w:hAnsi="Times New Roman"/>
          <w:b/>
          <w:sz w:val="24"/>
          <w:szCs w:val="24"/>
        </w:rPr>
      </w:pPr>
      <w:r w:rsidRPr="00C323D6">
        <w:rPr>
          <w:rFonts w:ascii="Times New Roman" w:hAnsi="Times New Roman"/>
          <w:b/>
          <w:sz w:val="24"/>
          <w:szCs w:val="24"/>
        </w:rPr>
        <w:t>Social Advocacy</w:t>
      </w:r>
    </w:p>
    <w:p w:rsidR="00617C7F" w:rsidRPr="00C323D6" w:rsidRDefault="00617C7F" w:rsidP="00C323D6">
      <w:pPr>
        <w:spacing w:after="0" w:line="240" w:lineRule="auto"/>
        <w:ind w:left="1440"/>
        <w:rPr>
          <w:rFonts w:ascii="Times New Roman" w:hAnsi="Times New Roman"/>
          <w:sz w:val="24"/>
          <w:szCs w:val="24"/>
        </w:rPr>
      </w:pPr>
      <w:r w:rsidRPr="00C323D6">
        <w:rPr>
          <w:rFonts w:ascii="Times New Roman" w:hAnsi="Times New Roman"/>
          <w:sz w:val="24"/>
          <w:szCs w:val="24"/>
        </w:rPr>
        <w:t xml:space="preserve">Use basic concepts of leadership and management, including knowledge of internal and external organization influences in the delivery of care to groups of patients.   </w:t>
      </w:r>
    </w:p>
    <w:p w:rsidR="00617C7F" w:rsidRPr="00C323D6" w:rsidRDefault="00617C7F" w:rsidP="00C323D6">
      <w:pPr>
        <w:spacing w:after="0" w:line="240" w:lineRule="auto"/>
        <w:ind w:left="720"/>
        <w:rPr>
          <w:rFonts w:ascii="Times New Roman" w:hAnsi="Times New Roman"/>
          <w:b/>
          <w:sz w:val="24"/>
          <w:szCs w:val="24"/>
        </w:rPr>
      </w:pPr>
      <w:r w:rsidRPr="00C323D6">
        <w:rPr>
          <w:rFonts w:ascii="Times New Roman" w:hAnsi="Times New Roman"/>
          <w:b/>
          <w:sz w:val="24"/>
          <w:szCs w:val="24"/>
        </w:rPr>
        <w:t xml:space="preserve">Role Function </w:t>
      </w:r>
    </w:p>
    <w:p w:rsidR="00793A54" w:rsidRPr="00C323D6" w:rsidRDefault="00793A54" w:rsidP="00C323D6">
      <w:pPr>
        <w:spacing w:after="0" w:line="240" w:lineRule="auto"/>
        <w:ind w:left="1440"/>
        <w:rPr>
          <w:rFonts w:ascii="Times New Roman" w:hAnsi="Times New Roman"/>
          <w:sz w:val="24"/>
          <w:szCs w:val="24"/>
        </w:rPr>
      </w:pPr>
      <w:r w:rsidRPr="00C323D6">
        <w:rPr>
          <w:rFonts w:ascii="Times New Roman" w:hAnsi="Times New Roman"/>
          <w:sz w:val="24"/>
          <w:szCs w:val="24"/>
        </w:rPr>
        <w:lastRenderedPageBreak/>
        <w:t xml:space="preserve">Demonstrate clinical judgment in the delegation of and management of nursing care to a group of patients. </w:t>
      </w:r>
    </w:p>
    <w:p w:rsidR="00793A54" w:rsidRPr="00C323D6" w:rsidRDefault="00793A54" w:rsidP="00C323D6">
      <w:pPr>
        <w:spacing w:after="0" w:line="240" w:lineRule="auto"/>
        <w:ind w:left="1440"/>
        <w:rPr>
          <w:rFonts w:ascii="Times New Roman" w:hAnsi="Times New Roman"/>
          <w:sz w:val="24"/>
          <w:szCs w:val="24"/>
        </w:rPr>
      </w:pPr>
      <w:r w:rsidRPr="00C323D6">
        <w:rPr>
          <w:rFonts w:ascii="Times New Roman" w:hAnsi="Times New Roman"/>
          <w:sz w:val="24"/>
          <w:szCs w:val="24"/>
        </w:rPr>
        <w:t xml:space="preserve">Function collaboratively with other members of the health team to provide continuity of health care.  </w:t>
      </w:r>
    </w:p>
    <w:p w:rsidR="00793A54" w:rsidRPr="00C323D6" w:rsidRDefault="00793A54" w:rsidP="00C323D6">
      <w:pPr>
        <w:spacing w:after="0" w:line="240" w:lineRule="auto"/>
        <w:ind w:left="1440"/>
        <w:rPr>
          <w:rFonts w:ascii="Times New Roman" w:hAnsi="Times New Roman"/>
          <w:sz w:val="24"/>
          <w:szCs w:val="24"/>
        </w:rPr>
      </w:pPr>
      <w:r w:rsidRPr="00C323D6">
        <w:rPr>
          <w:rFonts w:ascii="Times New Roman" w:hAnsi="Times New Roman"/>
          <w:sz w:val="24"/>
          <w:szCs w:val="24"/>
        </w:rPr>
        <w:t>Determine the need for, and use appropriately, consultants for clinical problem solving.</w:t>
      </w:r>
    </w:p>
    <w:p w:rsidR="00793A54" w:rsidRPr="00C323D6" w:rsidRDefault="00793A54" w:rsidP="00793A54">
      <w:pPr>
        <w:spacing w:after="0" w:line="240" w:lineRule="auto"/>
        <w:rPr>
          <w:rFonts w:ascii="Times New Roman" w:hAnsi="Times New Roman"/>
          <w:sz w:val="24"/>
          <w:szCs w:val="24"/>
        </w:rPr>
      </w:pPr>
    </w:p>
    <w:p w:rsidR="00406838" w:rsidRDefault="00C323D6" w:rsidP="00CB7046">
      <w:pPr>
        <w:autoSpaceDE w:val="0"/>
        <w:autoSpaceDN w:val="0"/>
        <w:adjustRightInd w:val="0"/>
        <w:spacing w:after="0" w:line="240" w:lineRule="auto"/>
        <w:rPr>
          <w:rFonts w:ascii="Times New Roman" w:hAnsi="Times New Roman"/>
          <w:b/>
          <w:bCs/>
          <w:sz w:val="24"/>
          <w:szCs w:val="24"/>
        </w:rPr>
      </w:pPr>
      <w:r w:rsidRPr="006B73CE">
        <w:rPr>
          <w:rFonts w:ascii="Times New Roman" w:hAnsi="Times New Roman"/>
          <w:b/>
          <w:bCs/>
          <w:sz w:val="24"/>
          <w:szCs w:val="24"/>
        </w:rPr>
        <w:t xml:space="preserve">Texts, Readings, Materials: </w:t>
      </w:r>
    </w:p>
    <w:p w:rsidR="00850A3C" w:rsidRDefault="00850A3C" w:rsidP="00CB7046">
      <w:pPr>
        <w:autoSpaceDE w:val="0"/>
        <w:autoSpaceDN w:val="0"/>
        <w:adjustRightInd w:val="0"/>
        <w:spacing w:after="0" w:line="240" w:lineRule="auto"/>
        <w:rPr>
          <w:rFonts w:ascii="Times New Roman" w:hAnsi="Times New Roman"/>
          <w:b/>
          <w:bCs/>
          <w:sz w:val="24"/>
          <w:szCs w:val="24"/>
        </w:rPr>
      </w:pPr>
    </w:p>
    <w:p w:rsidR="00850A3C" w:rsidRPr="00BE2550" w:rsidRDefault="00BE2550" w:rsidP="00850A3C">
      <w:pPr>
        <w:rPr>
          <w:rFonts w:ascii="Times New Roman" w:hAnsi="Times New Roman"/>
          <w:sz w:val="24"/>
          <w:szCs w:val="24"/>
        </w:rPr>
      </w:pPr>
      <w:r w:rsidRPr="00BE2550">
        <w:rPr>
          <w:rFonts w:ascii="Times New Roman" w:hAnsi="Times New Roman"/>
          <w:sz w:val="24"/>
          <w:szCs w:val="24"/>
        </w:rPr>
        <w:t xml:space="preserve">Yoder-Wise, P. (2011). </w:t>
      </w:r>
      <w:r w:rsidR="00850A3C" w:rsidRPr="00BE2550">
        <w:rPr>
          <w:rFonts w:ascii="Times New Roman" w:hAnsi="Times New Roman"/>
          <w:i/>
          <w:sz w:val="24"/>
          <w:szCs w:val="24"/>
        </w:rPr>
        <w:t>Leading and Managing in Nursing</w:t>
      </w:r>
      <w:r w:rsidR="00850A3C" w:rsidRPr="00BE2550">
        <w:rPr>
          <w:rFonts w:ascii="Times New Roman" w:hAnsi="Times New Roman"/>
          <w:sz w:val="24"/>
          <w:szCs w:val="24"/>
        </w:rPr>
        <w:t>, 5th</w:t>
      </w:r>
      <w:r w:rsidRPr="00BE2550">
        <w:rPr>
          <w:rFonts w:ascii="Times New Roman" w:hAnsi="Times New Roman"/>
          <w:sz w:val="24"/>
          <w:szCs w:val="24"/>
        </w:rPr>
        <w:t xml:space="preserve"> ed. St. Louis: Elsevier Mosby. </w:t>
      </w:r>
    </w:p>
    <w:p w:rsidR="00406838" w:rsidRPr="00C323D6" w:rsidRDefault="00406838" w:rsidP="00CB7046">
      <w:pPr>
        <w:autoSpaceDE w:val="0"/>
        <w:autoSpaceDN w:val="0"/>
        <w:adjustRightInd w:val="0"/>
        <w:spacing w:after="0" w:line="240" w:lineRule="auto"/>
        <w:rPr>
          <w:rFonts w:ascii="Times New Roman" w:hAnsi="Times New Roman"/>
          <w:sz w:val="24"/>
          <w:szCs w:val="24"/>
        </w:rPr>
      </w:pPr>
      <w:r w:rsidRPr="00C323D6">
        <w:rPr>
          <w:rFonts w:ascii="Times New Roman" w:hAnsi="Times New Roman"/>
          <w:sz w:val="24"/>
          <w:szCs w:val="24"/>
        </w:rPr>
        <w:t xml:space="preserve">Other readings will be posted on Moodle. </w:t>
      </w:r>
    </w:p>
    <w:p w:rsidR="00406838" w:rsidRPr="00C323D6" w:rsidRDefault="00406838" w:rsidP="00CB7046">
      <w:pPr>
        <w:autoSpaceDE w:val="0"/>
        <w:autoSpaceDN w:val="0"/>
        <w:adjustRightInd w:val="0"/>
        <w:spacing w:after="0" w:line="240" w:lineRule="auto"/>
        <w:rPr>
          <w:rFonts w:ascii="Times New Roman" w:hAnsi="Times New Roman"/>
          <w:sz w:val="24"/>
          <w:szCs w:val="24"/>
        </w:rPr>
      </w:pPr>
    </w:p>
    <w:p w:rsidR="00406838" w:rsidRDefault="00406838" w:rsidP="00C323D6">
      <w:pPr>
        <w:spacing w:after="0"/>
        <w:rPr>
          <w:rFonts w:ascii="Times New Roman" w:hAnsi="Times New Roman"/>
          <w:b/>
          <w:sz w:val="24"/>
          <w:szCs w:val="24"/>
        </w:rPr>
      </w:pPr>
      <w:r w:rsidRPr="00C323D6">
        <w:rPr>
          <w:rFonts w:ascii="Times New Roman" w:hAnsi="Times New Roman"/>
          <w:b/>
          <w:sz w:val="24"/>
          <w:szCs w:val="24"/>
        </w:rPr>
        <w:t xml:space="preserve">Course Requirements: </w:t>
      </w:r>
    </w:p>
    <w:p w:rsidR="00BE2550" w:rsidRDefault="00BE2550" w:rsidP="00C323D6">
      <w:pPr>
        <w:spacing w:after="0"/>
        <w:rPr>
          <w:rFonts w:ascii="Times New Roman" w:hAnsi="Times New Roman"/>
          <w:b/>
          <w:sz w:val="24"/>
          <w:szCs w:val="24"/>
        </w:rPr>
      </w:pPr>
    </w:p>
    <w:tbl>
      <w:tblPr>
        <w:tblW w:w="7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647"/>
        <w:gridCol w:w="3095"/>
      </w:tblGrid>
      <w:tr w:rsidR="000153C2" w:rsidRPr="00140725" w:rsidTr="00140725">
        <w:trPr>
          <w:trHeight w:val="286"/>
        </w:trPr>
        <w:tc>
          <w:tcPr>
            <w:tcW w:w="0" w:type="auto"/>
          </w:tcPr>
          <w:p w:rsidR="000153C2" w:rsidRPr="00140725" w:rsidRDefault="0071158E" w:rsidP="00140725">
            <w:pPr>
              <w:spacing w:after="0"/>
              <w:rPr>
                <w:rFonts w:ascii="Times New Roman" w:hAnsi="Times New Roman"/>
                <w:b/>
                <w:sz w:val="24"/>
                <w:szCs w:val="24"/>
              </w:rPr>
            </w:pPr>
            <w:r>
              <w:rPr>
                <w:rFonts w:ascii="Times New Roman" w:hAnsi="Times New Roman"/>
                <w:b/>
                <w:sz w:val="24"/>
                <w:szCs w:val="24"/>
              </w:rPr>
              <w:t>Paper 1</w:t>
            </w:r>
          </w:p>
        </w:tc>
        <w:tc>
          <w:tcPr>
            <w:tcW w:w="0" w:type="auto"/>
          </w:tcPr>
          <w:p w:rsidR="000153C2" w:rsidRPr="00140725" w:rsidRDefault="0071158E" w:rsidP="00140725">
            <w:pPr>
              <w:spacing w:after="0"/>
              <w:rPr>
                <w:rFonts w:ascii="Times New Roman" w:hAnsi="Times New Roman"/>
                <w:b/>
                <w:sz w:val="24"/>
                <w:szCs w:val="24"/>
              </w:rPr>
            </w:pPr>
            <w:r>
              <w:rPr>
                <w:rFonts w:ascii="Times New Roman" w:hAnsi="Times New Roman"/>
                <w:b/>
                <w:sz w:val="24"/>
                <w:szCs w:val="24"/>
              </w:rPr>
              <w:t>3</w:t>
            </w:r>
            <w:r w:rsidR="00B250CC">
              <w:rPr>
                <w:rFonts w:ascii="Times New Roman" w:hAnsi="Times New Roman"/>
                <w:b/>
                <w:sz w:val="24"/>
                <w:szCs w:val="24"/>
              </w:rPr>
              <w:t>5</w:t>
            </w:r>
            <w:r w:rsidR="000153C2" w:rsidRPr="00140725">
              <w:rPr>
                <w:rFonts w:ascii="Times New Roman" w:hAnsi="Times New Roman"/>
                <w:b/>
                <w:sz w:val="24"/>
                <w:szCs w:val="24"/>
              </w:rPr>
              <w:t>%</w:t>
            </w:r>
          </w:p>
        </w:tc>
        <w:tc>
          <w:tcPr>
            <w:tcW w:w="3095" w:type="dxa"/>
          </w:tcPr>
          <w:p w:rsidR="000153C2" w:rsidRDefault="009B195B" w:rsidP="00140725">
            <w:pPr>
              <w:spacing w:after="0"/>
              <w:rPr>
                <w:rFonts w:ascii="Times New Roman" w:hAnsi="Times New Roman"/>
                <w:b/>
                <w:sz w:val="24"/>
                <w:szCs w:val="24"/>
              </w:rPr>
            </w:pPr>
            <w:r>
              <w:rPr>
                <w:rFonts w:ascii="Times New Roman" w:hAnsi="Times New Roman"/>
                <w:b/>
                <w:sz w:val="24"/>
                <w:szCs w:val="24"/>
              </w:rPr>
              <w:t>Paper on Safety</w:t>
            </w:r>
          </w:p>
          <w:p w:rsidR="00B250CC" w:rsidRDefault="00B250CC" w:rsidP="00140725">
            <w:pPr>
              <w:spacing w:after="0"/>
              <w:rPr>
                <w:rFonts w:ascii="Times New Roman" w:hAnsi="Times New Roman"/>
                <w:b/>
                <w:sz w:val="24"/>
                <w:szCs w:val="24"/>
              </w:rPr>
            </w:pPr>
          </w:p>
          <w:p w:rsidR="00B250CC" w:rsidRPr="00140725" w:rsidRDefault="00B250CC" w:rsidP="00140725">
            <w:pPr>
              <w:spacing w:after="0"/>
              <w:rPr>
                <w:rFonts w:ascii="Times New Roman" w:hAnsi="Times New Roman"/>
                <w:b/>
                <w:sz w:val="24"/>
                <w:szCs w:val="24"/>
              </w:rPr>
            </w:pPr>
            <w:r>
              <w:rPr>
                <w:rFonts w:ascii="Times New Roman" w:hAnsi="Times New Roman"/>
                <w:b/>
                <w:sz w:val="24"/>
                <w:szCs w:val="24"/>
              </w:rPr>
              <w:t xml:space="preserve">This is a writing intensive course.  Students will be allowed to revise the first paper and resubmit the paper to achieve a higher grade.  Students can also submit a draft of part of the paper two weeks prior to the deadline.  </w:t>
            </w:r>
            <w:r w:rsidR="00153D63">
              <w:rPr>
                <w:rFonts w:ascii="Times New Roman" w:hAnsi="Times New Roman"/>
                <w:b/>
                <w:sz w:val="24"/>
                <w:szCs w:val="24"/>
              </w:rPr>
              <w:t>Please note that if a revised paper is submitted, the highest grade the student can receive on the paper is a 90.</w:t>
            </w:r>
          </w:p>
        </w:tc>
      </w:tr>
      <w:tr w:rsidR="000153C2" w:rsidRPr="00140725" w:rsidTr="00140725">
        <w:trPr>
          <w:trHeight w:val="300"/>
        </w:trPr>
        <w:tc>
          <w:tcPr>
            <w:tcW w:w="0" w:type="auto"/>
          </w:tcPr>
          <w:p w:rsidR="000153C2" w:rsidRPr="00140725" w:rsidRDefault="00BA5CCB" w:rsidP="00140725">
            <w:pPr>
              <w:spacing w:after="0"/>
              <w:rPr>
                <w:rFonts w:ascii="Times New Roman" w:hAnsi="Times New Roman"/>
                <w:b/>
                <w:sz w:val="24"/>
                <w:szCs w:val="24"/>
              </w:rPr>
            </w:pPr>
            <w:r>
              <w:rPr>
                <w:rFonts w:ascii="Times New Roman" w:hAnsi="Times New Roman"/>
                <w:b/>
                <w:sz w:val="24"/>
                <w:szCs w:val="24"/>
              </w:rPr>
              <w:t>Exams</w:t>
            </w:r>
          </w:p>
        </w:tc>
        <w:tc>
          <w:tcPr>
            <w:tcW w:w="0" w:type="auto"/>
          </w:tcPr>
          <w:p w:rsidR="000153C2" w:rsidRPr="00140725" w:rsidRDefault="00BA5CCB" w:rsidP="00140725">
            <w:pPr>
              <w:spacing w:after="0"/>
              <w:rPr>
                <w:rFonts w:ascii="Times New Roman" w:hAnsi="Times New Roman"/>
                <w:b/>
                <w:sz w:val="24"/>
                <w:szCs w:val="24"/>
              </w:rPr>
            </w:pPr>
            <w:r>
              <w:rPr>
                <w:rFonts w:ascii="Times New Roman" w:hAnsi="Times New Roman"/>
                <w:b/>
                <w:sz w:val="24"/>
                <w:szCs w:val="24"/>
              </w:rPr>
              <w:t>60</w:t>
            </w:r>
            <w:r w:rsidR="000153C2" w:rsidRPr="00140725">
              <w:rPr>
                <w:rFonts w:ascii="Times New Roman" w:hAnsi="Times New Roman"/>
                <w:b/>
                <w:sz w:val="24"/>
                <w:szCs w:val="24"/>
              </w:rPr>
              <w:t>%</w:t>
            </w:r>
          </w:p>
        </w:tc>
        <w:tc>
          <w:tcPr>
            <w:tcW w:w="3095" w:type="dxa"/>
          </w:tcPr>
          <w:p w:rsidR="000153C2" w:rsidRDefault="00BA5CCB" w:rsidP="00140725">
            <w:pPr>
              <w:spacing w:after="0"/>
              <w:rPr>
                <w:rFonts w:ascii="Times New Roman" w:hAnsi="Times New Roman"/>
                <w:sz w:val="24"/>
                <w:szCs w:val="24"/>
              </w:rPr>
            </w:pPr>
            <w:r w:rsidRPr="00234FA3">
              <w:rPr>
                <w:rFonts w:ascii="Times New Roman" w:hAnsi="Times New Roman"/>
                <w:sz w:val="24"/>
                <w:szCs w:val="24"/>
              </w:rPr>
              <w:t xml:space="preserve">There will be four scheduled exams on reading assignments. </w:t>
            </w:r>
          </w:p>
          <w:p w:rsidR="00BA5CCB" w:rsidRPr="00234FA3" w:rsidRDefault="00BA5CCB" w:rsidP="00140725">
            <w:pPr>
              <w:spacing w:after="0"/>
              <w:rPr>
                <w:rFonts w:ascii="Times New Roman" w:hAnsi="Times New Roman"/>
                <w:sz w:val="24"/>
                <w:szCs w:val="24"/>
              </w:rPr>
            </w:pPr>
            <w:r w:rsidRPr="00234FA3">
              <w:rPr>
                <w:rFonts w:ascii="Times New Roman" w:hAnsi="Times New Roman"/>
                <w:i/>
                <w:sz w:val="24"/>
                <w:szCs w:val="24"/>
              </w:rPr>
              <w:t>As per the handbook, missed exams will be made up during the final exam period</w:t>
            </w:r>
            <w:r>
              <w:rPr>
                <w:rFonts w:ascii="Times New Roman" w:hAnsi="Times New Roman"/>
                <w:sz w:val="24"/>
                <w:szCs w:val="24"/>
              </w:rPr>
              <w:t>.</w:t>
            </w:r>
          </w:p>
        </w:tc>
      </w:tr>
      <w:tr w:rsidR="000153C2" w:rsidRPr="00140725" w:rsidTr="00140725">
        <w:trPr>
          <w:trHeight w:val="300"/>
        </w:trPr>
        <w:tc>
          <w:tcPr>
            <w:tcW w:w="0" w:type="auto"/>
          </w:tcPr>
          <w:p w:rsidR="000153C2" w:rsidRPr="00140725" w:rsidRDefault="000153C2" w:rsidP="00140725">
            <w:pPr>
              <w:spacing w:after="0"/>
              <w:rPr>
                <w:rFonts w:ascii="Times New Roman" w:hAnsi="Times New Roman"/>
                <w:b/>
                <w:sz w:val="24"/>
                <w:szCs w:val="24"/>
              </w:rPr>
            </w:pPr>
          </w:p>
        </w:tc>
        <w:tc>
          <w:tcPr>
            <w:tcW w:w="0" w:type="auto"/>
          </w:tcPr>
          <w:p w:rsidR="000153C2" w:rsidRPr="00140725" w:rsidRDefault="000153C2" w:rsidP="00140725">
            <w:pPr>
              <w:spacing w:after="0"/>
              <w:rPr>
                <w:rFonts w:ascii="Times New Roman" w:hAnsi="Times New Roman"/>
                <w:b/>
                <w:sz w:val="24"/>
                <w:szCs w:val="24"/>
              </w:rPr>
            </w:pPr>
          </w:p>
        </w:tc>
        <w:tc>
          <w:tcPr>
            <w:tcW w:w="3095" w:type="dxa"/>
          </w:tcPr>
          <w:p w:rsidR="001C6077" w:rsidRPr="00140725" w:rsidRDefault="001C6077" w:rsidP="00140725">
            <w:pPr>
              <w:spacing w:after="0"/>
              <w:rPr>
                <w:rFonts w:ascii="Times New Roman" w:hAnsi="Times New Roman"/>
                <w:b/>
                <w:sz w:val="24"/>
                <w:szCs w:val="24"/>
              </w:rPr>
            </w:pPr>
          </w:p>
        </w:tc>
      </w:tr>
      <w:tr w:rsidR="000153C2" w:rsidRPr="00140725" w:rsidTr="00140725">
        <w:trPr>
          <w:trHeight w:val="300"/>
        </w:trPr>
        <w:tc>
          <w:tcPr>
            <w:tcW w:w="0" w:type="auto"/>
          </w:tcPr>
          <w:p w:rsidR="000153C2" w:rsidRPr="00140725" w:rsidRDefault="0071158E" w:rsidP="00140725">
            <w:pPr>
              <w:spacing w:after="0"/>
              <w:rPr>
                <w:rFonts w:ascii="Times New Roman" w:hAnsi="Times New Roman"/>
                <w:b/>
                <w:sz w:val="24"/>
                <w:szCs w:val="24"/>
              </w:rPr>
            </w:pPr>
            <w:r>
              <w:rPr>
                <w:rFonts w:ascii="Times New Roman" w:hAnsi="Times New Roman"/>
                <w:b/>
                <w:sz w:val="24"/>
                <w:szCs w:val="24"/>
              </w:rPr>
              <w:t>CEC</w:t>
            </w:r>
          </w:p>
        </w:tc>
        <w:tc>
          <w:tcPr>
            <w:tcW w:w="0" w:type="auto"/>
          </w:tcPr>
          <w:p w:rsidR="000153C2" w:rsidRPr="00140725" w:rsidRDefault="0071158E" w:rsidP="00140725">
            <w:pPr>
              <w:spacing w:after="0"/>
              <w:rPr>
                <w:rFonts w:ascii="Times New Roman" w:hAnsi="Times New Roman"/>
                <w:b/>
                <w:sz w:val="24"/>
                <w:szCs w:val="24"/>
              </w:rPr>
            </w:pPr>
            <w:r>
              <w:rPr>
                <w:rFonts w:ascii="Times New Roman" w:hAnsi="Times New Roman"/>
                <w:b/>
                <w:sz w:val="24"/>
                <w:szCs w:val="24"/>
              </w:rPr>
              <w:t>5</w:t>
            </w:r>
            <w:r w:rsidR="000153C2" w:rsidRPr="00140725">
              <w:rPr>
                <w:rFonts w:ascii="Times New Roman" w:hAnsi="Times New Roman"/>
                <w:b/>
                <w:sz w:val="24"/>
                <w:szCs w:val="24"/>
              </w:rPr>
              <w:t>%</w:t>
            </w:r>
          </w:p>
        </w:tc>
        <w:tc>
          <w:tcPr>
            <w:tcW w:w="3095" w:type="dxa"/>
          </w:tcPr>
          <w:p w:rsidR="000153C2" w:rsidRPr="00140725" w:rsidRDefault="001C6077" w:rsidP="00140725">
            <w:pPr>
              <w:spacing w:after="0"/>
              <w:rPr>
                <w:rFonts w:ascii="Times New Roman" w:hAnsi="Times New Roman"/>
                <w:b/>
                <w:sz w:val="24"/>
                <w:szCs w:val="24"/>
              </w:rPr>
            </w:pPr>
            <w:r>
              <w:rPr>
                <w:rFonts w:ascii="Times New Roman" w:hAnsi="Times New Roman"/>
                <w:b/>
                <w:sz w:val="24"/>
                <w:szCs w:val="24"/>
              </w:rPr>
              <w:t>CEC Assignment</w:t>
            </w:r>
          </w:p>
        </w:tc>
      </w:tr>
    </w:tbl>
    <w:p w:rsidR="00BE2550" w:rsidRPr="00C323D6" w:rsidRDefault="00BE2550" w:rsidP="00C323D6">
      <w:pPr>
        <w:spacing w:after="0"/>
        <w:rPr>
          <w:rFonts w:ascii="Times New Roman" w:hAnsi="Times New Roman"/>
          <w:b/>
          <w:sz w:val="24"/>
          <w:szCs w:val="24"/>
        </w:rPr>
      </w:pPr>
    </w:p>
    <w:p w:rsidR="00B01134" w:rsidRDefault="00B01134" w:rsidP="00F346B0"/>
    <w:p w:rsidR="00B01134" w:rsidRDefault="00B01134" w:rsidP="00F346B0"/>
    <w:p w:rsidR="00B01134" w:rsidRDefault="00B01134" w:rsidP="00F346B0"/>
    <w:p w:rsidR="00B76AEA" w:rsidRDefault="00B76AEA" w:rsidP="00B76AEA">
      <w:pPr>
        <w:rPr>
          <w:b/>
        </w:rPr>
      </w:pPr>
    </w:p>
    <w:p w:rsidR="00B76AEA" w:rsidRPr="00B76AEA" w:rsidRDefault="00B76AEA" w:rsidP="00B76AEA">
      <w:pPr>
        <w:rPr>
          <w:rFonts w:ascii="Times New Roman" w:hAnsi="Times New Roman"/>
          <w:b/>
          <w:sz w:val="24"/>
          <w:szCs w:val="24"/>
        </w:rPr>
      </w:pPr>
    </w:p>
    <w:p w:rsidR="00B76AEA" w:rsidRPr="00B76AEA" w:rsidRDefault="00B76AEA" w:rsidP="00B76AEA">
      <w:pPr>
        <w:rPr>
          <w:rFonts w:ascii="Times New Roman" w:hAnsi="Times New Roman"/>
          <w:b/>
          <w:sz w:val="24"/>
          <w:szCs w:val="24"/>
        </w:rPr>
      </w:pPr>
      <w:r w:rsidRPr="00B76AEA">
        <w:rPr>
          <w:rFonts w:ascii="Times New Roman" w:hAnsi="Times New Roman"/>
          <w:b/>
          <w:sz w:val="24"/>
          <w:szCs w:val="24"/>
        </w:rPr>
        <w:t xml:space="preserve">        </w:t>
      </w:r>
    </w:p>
    <w:p w:rsidR="00F346B0" w:rsidRPr="00B76AEA" w:rsidRDefault="00F346B0" w:rsidP="00F346B0">
      <w:pPr>
        <w:rPr>
          <w:rFonts w:ascii="Times New Roman" w:hAnsi="Times New Roman"/>
          <w:b/>
          <w:sz w:val="24"/>
          <w:szCs w:val="24"/>
          <w:u w:val="single"/>
        </w:rPr>
      </w:pPr>
      <w:r w:rsidRPr="00B76AEA">
        <w:rPr>
          <w:rFonts w:ascii="Times New Roman" w:hAnsi="Times New Roman"/>
          <w:b/>
          <w:sz w:val="24"/>
          <w:szCs w:val="24"/>
          <w:u w:val="single"/>
        </w:rPr>
        <w:t>Paper 1:   National Safety Goals:</w:t>
      </w:r>
    </w:p>
    <w:p w:rsidR="00F346B0" w:rsidRPr="00B76AEA" w:rsidRDefault="00F346B0" w:rsidP="00F346B0">
      <w:pPr>
        <w:rPr>
          <w:rFonts w:ascii="Times New Roman" w:hAnsi="Times New Roman"/>
          <w:sz w:val="24"/>
          <w:szCs w:val="24"/>
        </w:rPr>
      </w:pPr>
      <w:r w:rsidRPr="00B76AEA">
        <w:rPr>
          <w:rFonts w:ascii="Times New Roman" w:hAnsi="Times New Roman"/>
          <w:sz w:val="24"/>
          <w:szCs w:val="24"/>
        </w:rPr>
        <w:t>Review the National Safety Goals.  Explore a problem/source of error in nursing medical care such as wrong site surgery, catheter infections, medication errors</w:t>
      </w:r>
      <w:r w:rsidR="007A2DD1" w:rsidRPr="00B76AEA">
        <w:rPr>
          <w:rFonts w:ascii="Times New Roman" w:hAnsi="Times New Roman"/>
          <w:sz w:val="24"/>
          <w:szCs w:val="24"/>
        </w:rPr>
        <w:t>, or falls</w:t>
      </w:r>
      <w:r w:rsidRPr="00B76AEA">
        <w:rPr>
          <w:rFonts w:ascii="Times New Roman" w:hAnsi="Times New Roman"/>
          <w:sz w:val="24"/>
          <w:szCs w:val="24"/>
        </w:rPr>
        <w:t>. Explore the literature related to this topic. The literature can be general or specific to a practice area or population.</w:t>
      </w:r>
    </w:p>
    <w:p w:rsidR="00F346B0" w:rsidRPr="00B76AEA" w:rsidRDefault="00F346B0" w:rsidP="00F346B0">
      <w:pPr>
        <w:rPr>
          <w:rFonts w:ascii="Times New Roman" w:hAnsi="Times New Roman"/>
          <w:sz w:val="24"/>
          <w:szCs w:val="24"/>
        </w:rPr>
      </w:pPr>
      <w:r w:rsidRPr="00B76AEA">
        <w:rPr>
          <w:rFonts w:ascii="Times New Roman" w:hAnsi="Times New Roman"/>
          <w:sz w:val="24"/>
          <w:szCs w:val="24"/>
        </w:rPr>
        <w:t xml:space="preserve">Examples:  Reducing </w:t>
      </w:r>
      <w:r w:rsidR="001C6077" w:rsidRPr="00B76AEA">
        <w:rPr>
          <w:rFonts w:ascii="Times New Roman" w:hAnsi="Times New Roman"/>
          <w:sz w:val="24"/>
          <w:szCs w:val="24"/>
        </w:rPr>
        <w:t>Falls in the Elderly</w:t>
      </w:r>
    </w:p>
    <w:p w:rsidR="00F346B0" w:rsidRPr="00B76AEA" w:rsidRDefault="00F346B0" w:rsidP="00F346B0">
      <w:pPr>
        <w:rPr>
          <w:rFonts w:ascii="Times New Roman" w:hAnsi="Times New Roman"/>
          <w:sz w:val="24"/>
          <w:szCs w:val="24"/>
        </w:rPr>
      </w:pPr>
      <w:r w:rsidRPr="00B76AEA">
        <w:rPr>
          <w:rFonts w:ascii="Times New Roman" w:hAnsi="Times New Roman"/>
          <w:sz w:val="24"/>
          <w:szCs w:val="24"/>
        </w:rPr>
        <w:t xml:space="preserve">                     Preventing indwelling catheter infections </w:t>
      </w:r>
    </w:p>
    <w:p w:rsidR="00F346B0" w:rsidRPr="00B76AEA" w:rsidRDefault="00F346B0" w:rsidP="001D5429">
      <w:pPr>
        <w:rPr>
          <w:rFonts w:ascii="Times New Roman" w:hAnsi="Times New Roman"/>
          <w:sz w:val="24"/>
          <w:szCs w:val="24"/>
        </w:rPr>
      </w:pPr>
      <w:r w:rsidRPr="00B76AEA">
        <w:rPr>
          <w:rFonts w:ascii="Times New Roman" w:hAnsi="Times New Roman"/>
          <w:sz w:val="24"/>
          <w:szCs w:val="24"/>
        </w:rPr>
        <w:t xml:space="preserve"> Research the question/practice in the Nursing Literature (Cochrane, CINAHL</w:t>
      </w:r>
      <w:r w:rsidR="001D5429" w:rsidRPr="00B76AEA">
        <w:rPr>
          <w:rFonts w:ascii="Times New Roman" w:hAnsi="Times New Roman"/>
          <w:sz w:val="24"/>
          <w:szCs w:val="24"/>
        </w:rPr>
        <w:t xml:space="preserve">).  </w:t>
      </w:r>
      <w:r w:rsidRPr="00B76AEA">
        <w:rPr>
          <w:rFonts w:ascii="Times New Roman" w:hAnsi="Times New Roman"/>
          <w:sz w:val="24"/>
          <w:szCs w:val="24"/>
        </w:rPr>
        <w:t xml:space="preserve">Write a five to eight page paper related to the safety issue and submit on MOODLE. </w:t>
      </w:r>
      <w:r w:rsidR="001D5429" w:rsidRPr="00B76AEA">
        <w:rPr>
          <w:rFonts w:ascii="Times New Roman" w:hAnsi="Times New Roman"/>
          <w:sz w:val="24"/>
          <w:szCs w:val="24"/>
        </w:rPr>
        <w:t xml:space="preserve"> The p</w:t>
      </w:r>
      <w:r w:rsidRPr="00B76AEA">
        <w:rPr>
          <w:rFonts w:ascii="Times New Roman" w:hAnsi="Times New Roman"/>
          <w:sz w:val="24"/>
          <w:szCs w:val="24"/>
        </w:rPr>
        <w:t>aper should be</w:t>
      </w:r>
      <w:r w:rsidR="001D5429" w:rsidRPr="00B76AEA">
        <w:rPr>
          <w:rFonts w:ascii="Times New Roman" w:hAnsi="Times New Roman"/>
          <w:sz w:val="24"/>
          <w:szCs w:val="24"/>
        </w:rPr>
        <w:t xml:space="preserve"> double-spaced, typewritten and in APA format.  The student should</w:t>
      </w:r>
      <w:r w:rsidRPr="00B76AEA">
        <w:rPr>
          <w:rFonts w:ascii="Times New Roman" w:hAnsi="Times New Roman"/>
          <w:sz w:val="24"/>
          <w:szCs w:val="24"/>
        </w:rPr>
        <w:t xml:space="preserve"> have a minimum of five </w:t>
      </w:r>
      <w:r w:rsidR="00084AF5">
        <w:rPr>
          <w:rFonts w:ascii="Times New Roman" w:hAnsi="Times New Roman"/>
          <w:sz w:val="24"/>
          <w:szCs w:val="24"/>
        </w:rPr>
        <w:t xml:space="preserve">research or evidence based </w:t>
      </w:r>
      <w:r w:rsidRPr="00B76AEA">
        <w:rPr>
          <w:rFonts w:ascii="Times New Roman" w:hAnsi="Times New Roman"/>
          <w:sz w:val="24"/>
          <w:szCs w:val="24"/>
        </w:rPr>
        <w:t>articles related to topic.</w:t>
      </w:r>
      <w:r w:rsidR="00084AF5">
        <w:rPr>
          <w:rFonts w:ascii="Times New Roman" w:hAnsi="Times New Roman"/>
          <w:sz w:val="24"/>
          <w:szCs w:val="24"/>
        </w:rPr>
        <w:t xml:space="preserve"> The articles also need to address how the nursing profession (staff nurse, manager, or educator) can contribute to improved outcomes/safety. </w:t>
      </w:r>
    </w:p>
    <w:p w:rsidR="00F346B0" w:rsidRPr="00B76AEA" w:rsidRDefault="00F346B0" w:rsidP="001D5429">
      <w:pPr>
        <w:rPr>
          <w:rFonts w:ascii="Times New Roman" w:hAnsi="Times New Roman"/>
          <w:sz w:val="24"/>
          <w:szCs w:val="24"/>
        </w:rPr>
      </w:pPr>
      <w:r w:rsidRPr="00B76AEA">
        <w:rPr>
          <w:rFonts w:ascii="Times New Roman" w:hAnsi="Times New Roman"/>
          <w:sz w:val="24"/>
          <w:szCs w:val="24"/>
        </w:rPr>
        <w:t>Post a one to two page summary of the topic, identify the safety goal and identify best practices.  Post this summary to the Discussion Board in MOODLE for your classmates.</w:t>
      </w:r>
    </w:p>
    <w:p w:rsidR="001C6077" w:rsidRPr="00B76AEA" w:rsidRDefault="001C6077" w:rsidP="00B01134">
      <w:pPr>
        <w:rPr>
          <w:rFonts w:ascii="Times New Roman" w:hAnsi="Times New Roman"/>
          <w:sz w:val="24"/>
          <w:szCs w:val="24"/>
        </w:rPr>
      </w:pPr>
      <w:r w:rsidRPr="00B76AEA">
        <w:rPr>
          <w:rFonts w:ascii="Times New Roman" w:hAnsi="Times New Roman"/>
          <w:sz w:val="24"/>
          <w:szCs w:val="24"/>
        </w:rPr>
        <w:t>The Grading Rubric for this assignment can be found on the next page.</w:t>
      </w:r>
    </w:p>
    <w:p w:rsidR="00160580" w:rsidRPr="00B76AEA" w:rsidRDefault="00160580" w:rsidP="00B01134">
      <w:pPr>
        <w:rPr>
          <w:rFonts w:ascii="Times New Roman" w:hAnsi="Times New Roman"/>
          <w:sz w:val="24"/>
          <w:szCs w:val="24"/>
        </w:rPr>
      </w:pPr>
    </w:p>
    <w:p w:rsidR="00160580" w:rsidRPr="00B76AEA" w:rsidRDefault="00B67D96" w:rsidP="00B01134">
      <w:pPr>
        <w:rPr>
          <w:rFonts w:ascii="Times New Roman" w:hAnsi="Times New Roman"/>
          <w:b/>
          <w:sz w:val="24"/>
          <w:szCs w:val="24"/>
          <w:u w:val="single"/>
        </w:rPr>
      </w:pPr>
      <w:r w:rsidRPr="00B76AEA">
        <w:rPr>
          <w:rFonts w:ascii="Times New Roman" w:hAnsi="Times New Roman"/>
          <w:b/>
          <w:sz w:val="24"/>
          <w:szCs w:val="24"/>
        </w:rPr>
        <w:t xml:space="preserve">Due Date:  October </w:t>
      </w:r>
      <w:r w:rsidR="00BA5CCB">
        <w:rPr>
          <w:rFonts w:ascii="Times New Roman" w:hAnsi="Times New Roman"/>
          <w:b/>
          <w:sz w:val="24"/>
          <w:szCs w:val="24"/>
        </w:rPr>
        <w:t>16</w:t>
      </w:r>
      <w:r w:rsidR="00B250CC" w:rsidRPr="00B76AEA">
        <w:rPr>
          <w:rFonts w:ascii="Times New Roman" w:hAnsi="Times New Roman"/>
          <w:b/>
          <w:sz w:val="24"/>
          <w:szCs w:val="24"/>
        </w:rPr>
        <w:t>, 201</w:t>
      </w:r>
      <w:r w:rsidR="00153D63">
        <w:rPr>
          <w:rFonts w:ascii="Times New Roman" w:hAnsi="Times New Roman"/>
          <w:b/>
          <w:sz w:val="24"/>
          <w:szCs w:val="24"/>
        </w:rPr>
        <w:t>4</w:t>
      </w:r>
    </w:p>
    <w:p w:rsidR="001C6077" w:rsidRPr="00B76AEA" w:rsidRDefault="001C6077" w:rsidP="00B01134">
      <w:pPr>
        <w:rPr>
          <w:rFonts w:ascii="Times New Roman" w:hAnsi="Times New Roman"/>
          <w:b/>
          <w:sz w:val="24"/>
          <w:szCs w:val="24"/>
          <w:u w:val="single"/>
        </w:rPr>
      </w:pPr>
    </w:p>
    <w:p w:rsidR="001C6077" w:rsidRPr="00B76AEA" w:rsidRDefault="001C6077" w:rsidP="00B01134">
      <w:pPr>
        <w:rPr>
          <w:rFonts w:ascii="Times New Roman" w:hAnsi="Times New Roman"/>
          <w:b/>
          <w:sz w:val="24"/>
          <w:szCs w:val="24"/>
          <w:u w:val="single"/>
        </w:rPr>
      </w:pPr>
    </w:p>
    <w:p w:rsidR="001C6077" w:rsidRDefault="001C6077" w:rsidP="00B01134">
      <w:pPr>
        <w:rPr>
          <w:rFonts w:ascii="Times New Roman" w:hAnsi="Times New Roman"/>
          <w:b/>
          <w:sz w:val="24"/>
          <w:szCs w:val="24"/>
          <w:u w:val="single"/>
        </w:rPr>
      </w:pPr>
    </w:p>
    <w:p w:rsidR="00BA5CCB" w:rsidRDefault="00BA5CCB" w:rsidP="00B01134">
      <w:pPr>
        <w:rPr>
          <w:rFonts w:ascii="Times New Roman" w:hAnsi="Times New Roman"/>
          <w:b/>
          <w:sz w:val="24"/>
          <w:szCs w:val="24"/>
          <w:u w:val="single"/>
        </w:rPr>
      </w:pPr>
    </w:p>
    <w:p w:rsidR="00BA5CCB" w:rsidRDefault="00BA5CCB" w:rsidP="00B01134">
      <w:pPr>
        <w:rPr>
          <w:rFonts w:ascii="Times New Roman" w:hAnsi="Times New Roman"/>
          <w:b/>
          <w:sz w:val="24"/>
          <w:szCs w:val="24"/>
          <w:u w:val="single"/>
        </w:rPr>
      </w:pPr>
    </w:p>
    <w:p w:rsidR="00BA5CCB" w:rsidRDefault="00BA5CCB" w:rsidP="00B01134">
      <w:pPr>
        <w:rPr>
          <w:rFonts w:ascii="Times New Roman" w:hAnsi="Times New Roman"/>
          <w:b/>
          <w:sz w:val="24"/>
          <w:szCs w:val="24"/>
          <w:u w:val="single"/>
        </w:rPr>
      </w:pPr>
    </w:p>
    <w:p w:rsidR="00BA5CCB" w:rsidRPr="00B76AEA" w:rsidRDefault="00BA5CCB" w:rsidP="00B01134">
      <w:pPr>
        <w:rPr>
          <w:rFonts w:ascii="Times New Roman" w:hAnsi="Times New Roman"/>
          <w:b/>
          <w:sz w:val="24"/>
          <w:szCs w:val="24"/>
          <w:u w:val="single"/>
        </w:rPr>
      </w:pPr>
    </w:p>
    <w:p w:rsidR="001C6077" w:rsidRPr="00B76AEA" w:rsidRDefault="001C6077" w:rsidP="00B01134">
      <w:pPr>
        <w:rPr>
          <w:rFonts w:ascii="Times New Roman" w:hAnsi="Times New Roman"/>
          <w:b/>
          <w:sz w:val="24"/>
          <w:szCs w:val="24"/>
          <w:u w:val="single"/>
        </w:rPr>
      </w:pPr>
    </w:p>
    <w:p w:rsidR="001C6077" w:rsidRPr="00B76AEA" w:rsidRDefault="001C6077" w:rsidP="00B01134">
      <w:pPr>
        <w:rPr>
          <w:rFonts w:ascii="Times New Roman" w:hAnsi="Times New Roman"/>
          <w:b/>
          <w:sz w:val="24"/>
          <w:szCs w:val="24"/>
          <w:u w:val="single"/>
        </w:rPr>
      </w:pPr>
      <w:r w:rsidRPr="00B76AEA">
        <w:rPr>
          <w:rFonts w:ascii="Times New Roman" w:hAnsi="Times New Roman"/>
          <w:b/>
          <w:sz w:val="24"/>
          <w:szCs w:val="24"/>
          <w:u w:val="single"/>
        </w:rPr>
        <w:t>Assignment 1: Safety</w:t>
      </w:r>
    </w:p>
    <w:p w:rsidR="00B01134" w:rsidRPr="00B76AEA" w:rsidRDefault="00B01134" w:rsidP="00B01134">
      <w:pPr>
        <w:rPr>
          <w:rFonts w:ascii="Times New Roman" w:hAnsi="Times New Roman"/>
          <w:sz w:val="24"/>
          <w:szCs w:val="24"/>
          <w:u w:val="single"/>
        </w:rPr>
      </w:pPr>
      <w:r w:rsidRPr="00B76AEA">
        <w:rPr>
          <w:rFonts w:ascii="Times New Roman" w:hAnsi="Times New Roman"/>
          <w:b/>
          <w:sz w:val="24"/>
          <w:szCs w:val="24"/>
          <w:u w:val="single"/>
        </w:rPr>
        <w:t>GRADING RUBRIC</w:t>
      </w:r>
      <w:r w:rsidRPr="00B76AEA">
        <w:rPr>
          <w:rFonts w:ascii="Times New Roman" w:hAnsi="Times New Roman"/>
          <w:sz w:val="24"/>
          <w:szCs w:val="24"/>
          <w:u w:val="single"/>
        </w:rPr>
        <w:t>:</w:t>
      </w:r>
      <w:r w:rsidR="009F1F92" w:rsidRPr="00B76AEA">
        <w:rPr>
          <w:rFonts w:ascii="Times New Roman" w:hAnsi="Times New Roman"/>
          <w:sz w:val="24"/>
          <w:szCs w:val="24"/>
          <w:u w:val="single"/>
        </w:rPr>
        <w:t xml:space="preserve">    Detailed rubric is on the following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
        <w:gridCol w:w="1637"/>
        <w:gridCol w:w="1840"/>
        <w:gridCol w:w="1841"/>
        <w:gridCol w:w="1841"/>
        <w:gridCol w:w="1436"/>
        <w:gridCol w:w="405"/>
        <w:gridCol w:w="513"/>
      </w:tblGrid>
      <w:tr w:rsidR="00B01134" w:rsidRPr="00B76AEA" w:rsidTr="009F1F92">
        <w:tc>
          <w:tcPr>
            <w:tcW w:w="8658" w:type="dxa"/>
            <w:gridSpan w:val="6"/>
          </w:tcPr>
          <w:p w:rsidR="00B01134" w:rsidRPr="00B76AEA" w:rsidRDefault="00B01134" w:rsidP="001C741C">
            <w:pPr>
              <w:tabs>
                <w:tab w:val="left" w:pos="-1440"/>
              </w:tabs>
              <w:jc w:val="center"/>
              <w:rPr>
                <w:rFonts w:ascii="Times New Roman" w:hAnsi="Times New Roman"/>
                <w:b/>
                <w:sz w:val="24"/>
                <w:szCs w:val="24"/>
              </w:rPr>
            </w:pPr>
            <w:r w:rsidRPr="00B76AEA">
              <w:rPr>
                <w:rFonts w:ascii="Times New Roman" w:hAnsi="Times New Roman"/>
                <w:sz w:val="24"/>
                <w:szCs w:val="24"/>
              </w:rPr>
              <w:t xml:space="preserve">This paper is designed to provide the student with the opportunity to </w:t>
            </w:r>
            <w:r w:rsidR="001D5429" w:rsidRPr="00B76AEA">
              <w:rPr>
                <w:rFonts w:ascii="Times New Roman" w:hAnsi="Times New Roman"/>
                <w:sz w:val="24"/>
                <w:szCs w:val="24"/>
              </w:rPr>
              <w:t>explore a National Safety Goal and explore how safety could be improved in the clinical setting.</w:t>
            </w:r>
          </w:p>
        </w:tc>
        <w:tc>
          <w:tcPr>
            <w:tcW w:w="918" w:type="dxa"/>
            <w:gridSpan w:val="2"/>
          </w:tcPr>
          <w:p w:rsidR="00B01134" w:rsidRPr="00B76AEA" w:rsidRDefault="001C6077" w:rsidP="004342B8">
            <w:pPr>
              <w:tabs>
                <w:tab w:val="left" w:pos="-1440"/>
              </w:tabs>
              <w:jc w:val="center"/>
              <w:rPr>
                <w:rFonts w:ascii="Times New Roman" w:hAnsi="Times New Roman"/>
                <w:b/>
                <w:sz w:val="24"/>
                <w:szCs w:val="24"/>
              </w:rPr>
            </w:pPr>
            <w:r w:rsidRPr="00B76AEA">
              <w:rPr>
                <w:rFonts w:ascii="Times New Roman" w:hAnsi="Times New Roman"/>
                <w:b/>
                <w:sz w:val="24"/>
                <w:szCs w:val="24"/>
              </w:rPr>
              <w:t>%</w:t>
            </w:r>
          </w:p>
        </w:tc>
      </w:tr>
      <w:tr w:rsidR="00B01134" w:rsidRPr="00B76AEA" w:rsidTr="009F1F92">
        <w:tc>
          <w:tcPr>
            <w:tcW w:w="8658" w:type="dxa"/>
            <w:gridSpan w:val="6"/>
          </w:tcPr>
          <w:p w:rsidR="00B01134" w:rsidRPr="00B76AEA" w:rsidRDefault="00B01134" w:rsidP="004342B8">
            <w:pPr>
              <w:tabs>
                <w:tab w:val="left" w:pos="-1440"/>
              </w:tabs>
              <w:rPr>
                <w:rFonts w:ascii="Times New Roman" w:hAnsi="Times New Roman"/>
                <w:sz w:val="24"/>
                <w:szCs w:val="24"/>
              </w:rPr>
            </w:pPr>
            <w:r w:rsidRPr="00B76AEA">
              <w:rPr>
                <w:rFonts w:ascii="Times New Roman" w:hAnsi="Times New Roman"/>
                <w:sz w:val="24"/>
                <w:szCs w:val="24"/>
              </w:rPr>
              <w:t>Review of the National Safety Goals 2012</w:t>
            </w:r>
            <w:r w:rsidR="00AC2C48" w:rsidRPr="00B76AEA">
              <w:rPr>
                <w:rFonts w:ascii="Times New Roman" w:hAnsi="Times New Roman"/>
                <w:sz w:val="24"/>
                <w:szCs w:val="24"/>
              </w:rPr>
              <w:t xml:space="preserve">.  Choose one </w:t>
            </w:r>
            <w:r w:rsidR="001C741C" w:rsidRPr="00B76AEA">
              <w:rPr>
                <w:rFonts w:ascii="Times New Roman" w:hAnsi="Times New Roman"/>
                <w:sz w:val="24"/>
                <w:szCs w:val="24"/>
              </w:rPr>
              <w:t xml:space="preserve">safety goal </w:t>
            </w:r>
            <w:r w:rsidR="00AC2C48" w:rsidRPr="00B76AEA">
              <w:rPr>
                <w:rFonts w:ascii="Times New Roman" w:hAnsi="Times New Roman"/>
                <w:sz w:val="24"/>
                <w:szCs w:val="24"/>
              </w:rPr>
              <w:t>to explore in this assignment.</w:t>
            </w:r>
          </w:p>
          <w:p w:rsidR="00B01134" w:rsidRPr="00B76AEA" w:rsidRDefault="00B01134" w:rsidP="00B01134">
            <w:pPr>
              <w:pStyle w:val="ListParagraph"/>
              <w:numPr>
                <w:ilvl w:val="0"/>
                <w:numId w:val="2"/>
              </w:numPr>
              <w:rPr>
                <w:rFonts w:ascii="Times New Roman" w:hAnsi="Times New Roman"/>
                <w:sz w:val="24"/>
                <w:szCs w:val="24"/>
              </w:rPr>
            </w:pPr>
            <w:r w:rsidRPr="00B76AEA">
              <w:rPr>
                <w:rFonts w:ascii="Times New Roman" w:hAnsi="Times New Roman"/>
                <w:sz w:val="24"/>
                <w:szCs w:val="24"/>
              </w:rPr>
              <w:t>What is the scope of the problem?  (How many infections/falls occur nationwide)</w:t>
            </w:r>
          </w:p>
          <w:p w:rsidR="00B01134" w:rsidRPr="00B76AEA" w:rsidRDefault="00B01134" w:rsidP="00B01134">
            <w:pPr>
              <w:pStyle w:val="ListParagraph"/>
              <w:numPr>
                <w:ilvl w:val="0"/>
                <w:numId w:val="2"/>
              </w:numPr>
              <w:rPr>
                <w:rFonts w:ascii="Times New Roman" w:hAnsi="Times New Roman"/>
                <w:sz w:val="24"/>
                <w:szCs w:val="24"/>
              </w:rPr>
            </w:pPr>
            <w:r w:rsidRPr="00B76AEA">
              <w:rPr>
                <w:rFonts w:ascii="Times New Roman" w:hAnsi="Times New Roman"/>
                <w:sz w:val="24"/>
                <w:szCs w:val="24"/>
              </w:rPr>
              <w:t xml:space="preserve">What are some factors associated with the problem/event?  Explore </w:t>
            </w:r>
            <w:r w:rsidR="001C6077" w:rsidRPr="00B76AEA">
              <w:rPr>
                <w:rFonts w:ascii="Times New Roman" w:hAnsi="Times New Roman"/>
                <w:sz w:val="24"/>
                <w:szCs w:val="24"/>
              </w:rPr>
              <w:t>individual</w:t>
            </w:r>
            <w:r w:rsidRPr="00B76AEA">
              <w:rPr>
                <w:rFonts w:ascii="Times New Roman" w:hAnsi="Times New Roman"/>
                <w:sz w:val="24"/>
                <w:szCs w:val="24"/>
              </w:rPr>
              <w:t xml:space="preserve"> /staff as well as organizational factors.</w:t>
            </w:r>
          </w:p>
          <w:p w:rsidR="00B01134" w:rsidRPr="00B76AEA" w:rsidRDefault="00B01134" w:rsidP="00B01134">
            <w:pPr>
              <w:pStyle w:val="ListParagraph"/>
              <w:numPr>
                <w:ilvl w:val="0"/>
                <w:numId w:val="2"/>
              </w:numPr>
              <w:rPr>
                <w:rFonts w:ascii="Times New Roman" w:hAnsi="Times New Roman"/>
                <w:sz w:val="24"/>
                <w:szCs w:val="24"/>
              </w:rPr>
            </w:pPr>
            <w:r w:rsidRPr="00B76AEA">
              <w:rPr>
                <w:rFonts w:ascii="Times New Roman" w:hAnsi="Times New Roman"/>
                <w:sz w:val="24"/>
                <w:szCs w:val="24"/>
              </w:rPr>
              <w:t>What are some policies procedures/practices that can reduce or prevent the problem /error?</w:t>
            </w:r>
          </w:p>
          <w:p w:rsidR="00AC2C48" w:rsidRPr="00B76AEA" w:rsidRDefault="00AC2C48" w:rsidP="00B01134">
            <w:pPr>
              <w:pStyle w:val="ListParagraph"/>
              <w:numPr>
                <w:ilvl w:val="0"/>
                <w:numId w:val="2"/>
              </w:numPr>
              <w:rPr>
                <w:rFonts w:ascii="Times New Roman" w:hAnsi="Times New Roman"/>
                <w:sz w:val="24"/>
                <w:szCs w:val="24"/>
              </w:rPr>
            </w:pPr>
            <w:r w:rsidRPr="00B76AEA">
              <w:rPr>
                <w:rFonts w:ascii="Times New Roman" w:hAnsi="Times New Roman"/>
                <w:sz w:val="24"/>
                <w:szCs w:val="24"/>
              </w:rPr>
              <w:t>Literature support for the procedures/practices.</w:t>
            </w:r>
          </w:p>
          <w:p w:rsidR="00B01134" w:rsidRPr="00B76AEA" w:rsidRDefault="00B01134" w:rsidP="001C6077">
            <w:pPr>
              <w:pStyle w:val="ListParagraph"/>
              <w:rPr>
                <w:rFonts w:ascii="Times New Roman" w:hAnsi="Times New Roman"/>
                <w:b/>
                <w:sz w:val="24"/>
                <w:szCs w:val="24"/>
                <w:u w:val="single"/>
              </w:rPr>
            </w:pPr>
          </w:p>
        </w:tc>
        <w:tc>
          <w:tcPr>
            <w:tcW w:w="918" w:type="dxa"/>
            <w:gridSpan w:val="2"/>
          </w:tcPr>
          <w:p w:rsidR="00B01134" w:rsidRPr="00B76AEA" w:rsidRDefault="004A1ADF"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4</w:t>
            </w:r>
            <w:r w:rsidR="00B01134" w:rsidRPr="00B76AEA">
              <w:rPr>
                <w:rFonts w:ascii="Times New Roman" w:hAnsi="Times New Roman"/>
                <w:b/>
                <w:sz w:val="24"/>
                <w:szCs w:val="24"/>
                <w:u w:val="single"/>
              </w:rPr>
              <w:t>0%</w:t>
            </w:r>
          </w:p>
        </w:tc>
      </w:tr>
      <w:tr w:rsidR="00B01134" w:rsidRPr="00B76AEA" w:rsidTr="009F1F92">
        <w:tc>
          <w:tcPr>
            <w:tcW w:w="8658" w:type="dxa"/>
            <w:gridSpan w:val="6"/>
          </w:tcPr>
          <w:p w:rsidR="00B01134" w:rsidRPr="00B76AEA" w:rsidRDefault="00AC2C48" w:rsidP="00B01134">
            <w:pPr>
              <w:widowControl w:val="0"/>
              <w:tabs>
                <w:tab w:val="left" w:pos="-1440"/>
              </w:tabs>
              <w:spacing w:after="0" w:line="240" w:lineRule="auto"/>
              <w:rPr>
                <w:rFonts w:ascii="Times New Roman" w:hAnsi="Times New Roman"/>
                <w:sz w:val="24"/>
                <w:szCs w:val="24"/>
              </w:rPr>
            </w:pPr>
            <w:r w:rsidRPr="00B76AEA">
              <w:rPr>
                <w:rFonts w:ascii="Times New Roman" w:hAnsi="Times New Roman"/>
                <w:sz w:val="24"/>
                <w:szCs w:val="24"/>
              </w:rPr>
              <w:t>Application to clinical</w:t>
            </w:r>
          </w:p>
          <w:p w:rsidR="00AC2C48" w:rsidRPr="00B76AEA" w:rsidRDefault="00AC2C48" w:rsidP="00AC2C48">
            <w:pPr>
              <w:pStyle w:val="ListParagraph"/>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What is the current policy regarding the procedure or prevention strategy where you work?</w:t>
            </w:r>
          </w:p>
          <w:p w:rsidR="00AC2C48" w:rsidRPr="00B76AEA" w:rsidRDefault="00AC2C48" w:rsidP="00AC2C48">
            <w:pPr>
              <w:pStyle w:val="ListParagraph"/>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Are any of the strategies in the literature in use at your place of employment?</w:t>
            </w:r>
          </w:p>
          <w:p w:rsidR="00AC2C48" w:rsidRPr="00B76AEA" w:rsidRDefault="00AC2C48" w:rsidP="00AC2C48">
            <w:pPr>
              <w:pStyle w:val="ListParagraph"/>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Has the current strategy been effective?</w:t>
            </w:r>
          </w:p>
          <w:p w:rsidR="00AC2C48" w:rsidRPr="00B76AEA" w:rsidRDefault="00AC2C48" w:rsidP="00AC2C48">
            <w:pPr>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 xml:space="preserve">Discuss why or why not  </w:t>
            </w:r>
          </w:p>
          <w:p w:rsidR="00B01134" w:rsidRPr="00B76AEA" w:rsidRDefault="00AC2C48" w:rsidP="00AC2C48">
            <w:pPr>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Multiple strategies may be explored.</w:t>
            </w:r>
          </w:p>
          <w:p w:rsidR="00B01134" w:rsidRPr="00B76AEA" w:rsidRDefault="00B01134" w:rsidP="00AC2C48">
            <w:pPr>
              <w:widowControl w:val="0"/>
              <w:tabs>
                <w:tab w:val="left" w:pos="-1440"/>
              </w:tabs>
              <w:spacing w:after="0" w:line="240" w:lineRule="auto"/>
              <w:ind w:left="720"/>
              <w:rPr>
                <w:rFonts w:ascii="Times New Roman" w:hAnsi="Times New Roman"/>
                <w:sz w:val="24"/>
                <w:szCs w:val="24"/>
              </w:rPr>
            </w:pPr>
          </w:p>
        </w:tc>
        <w:tc>
          <w:tcPr>
            <w:tcW w:w="918" w:type="dxa"/>
            <w:gridSpan w:val="2"/>
          </w:tcPr>
          <w:p w:rsidR="00B01134" w:rsidRPr="00B76AEA" w:rsidRDefault="004A1ADF"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2</w:t>
            </w:r>
            <w:r w:rsidR="00B01134" w:rsidRPr="00B76AEA">
              <w:rPr>
                <w:rFonts w:ascii="Times New Roman" w:hAnsi="Times New Roman"/>
                <w:b/>
                <w:sz w:val="24"/>
                <w:szCs w:val="24"/>
                <w:u w:val="single"/>
              </w:rPr>
              <w:t>0%</w:t>
            </w:r>
          </w:p>
        </w:tc>
      </w:tr>
      <w:tr w:rsidR="00B01134" w:rsidRPr="00B76AEA" w:rsidTr="009F1F92">
        <w:tc>
          <w:tcPr>
            <w:tcW w:w="8658" w:type="dxa"/>
            <w:gridSpan w:val="6"/>
          </w:tcPr>
          <w:p w:rsidR="001C741C" w:rsidRPr="00B76AEA" w:rsidRDefault="00B01134" w:rsidP="004342B8">
            <w:pPr>
              <w:tabs>
                <w:tab w:val="left" w:pos="-1440"/>
              </w:tabs>
              <w:rPr>
                <w:rFonts w:ascii="Times New Roman" w:hAnsi="Times New Roman"/>
                <w:sz w:val="24"/>
                <w:szCs w:val="24"/>
              </w:rPr>
            </w:pPr>
            <w:r w:rsidRPr="00B76AEA">
              <w:rPr>
                <w:rFonts w:ascii="Times New Roman" w:hAnsi="Times New Roman"/>
                <w:sz w:val="24"/>
                <w:szCs w:val="24"/>
              </w:rPr>
              <w:t>Designing a plan to improve safety:</w:t>
            </w:r>
          </w:p>
          <w:p w:rsidR="00AC2C48" w:rsidRPr="00B76AEA" w:rsidRDefault="00AC2C48" w:rsidP="004342B8">
            <w:pPr>
              <w:tabs>
                <w:tab w:val="left" w:pos="-1440"/>
              </w:tabs>
              <w:rPr>
                <w:rFonts w:ascii="Times New Roman" w:hAnsi="Times New Roman"/>
                <w:sz w:val="24"/>
                <w:szCs w:val="24"/>
              </w:rPr>
            </w:pPr>
            <w:r w:rsidRPr="00B76AEA">
              <w:rPr>
                <w:rFonts w:ascii="Times New Roman" w:hAnsi="Times New Roman"/>
                <w:sz w:val="24"/>
                <w:szCs w:val="24"/>
              </w:rPr>
              <w:t xml:space="preserve">After examining the literature and current clinical </w:t>
            </w:r>
            <w:r w:rsidR="001C741C" w:rsidRPr="00B76AEA">
              <w:rPr>
                <w:rFonts w:ascii="Times New Roman" w:hAnsi="Times New Roman"/>
                <w:sz w:val="24"/>
                <w:szCs w:val="24"/>
              </w:rPr>
              <w:t>practice, discuss the following:</w:t>
            </w:r>
          </w:p>
          <w:p w:rsidR="00B01134" w:rsidRPr="00B76AEA" w:rsidRDefault="00B01134" w:rsidP="00B01134">
            <w:pPr>
              <w:pStyle w:val="ListParagraph"/>
              <w:numPr>
                <w:ilvl w:val="0"/>
                <w:numId w:val="4"/>
              </w:numPr>
              <w:rPr>
                <w:rFonts w:ascii="Times New Roman" w:hAnsi="Times New Roman"/>
                <w:sz w:val="24"/>
                <w:szCs w:val="24"/>
              </w:rPr>
            </w:pPr>
            <w:r w:rsidRPr="00B76AEA">
              <w:rPr>
                <w:rFonts w:ascii="Times New Roman" w:hAnsi="Times New Roman"/>
                <w:sz w:val="24"/>
                <w:szCs w:val="24"/>
              </w:rPr>
              <w:t>How could computer technology/ better communication/ use of check li</w:t>
            </w:r>
            <w:r w:rsidR="001D5429" w:rsidRPr="00B76AEA">
              <w:rPr>
                <w:rFonts w:ascii="Times New Roman" w:hAnsi="Times New Roman"/>
                <w:sz w:val="24"/>
                <w:szCs w:val="24"/>
              </w:rPr>
              <w:t>sts prevent or improve safety</w:t>
            </w:r>
            <w:r w:rsidRPr="00B76AEA">
              <w:rPr>
                <w:rFonts w:ascii="Times New Roman" w:hAnsi="Times New Roman"/>
                <w:sz w:val="24"/>
                <w:szCs w:val="24"/>
              </w:rPr>
              <w:t>?</w:t>
            </w:r>
          </w:p>
          <w:p w:rsidR="00B01134" w:rsidRPr="00B76AEA" w:rsidRDefault="00B01134" w:rsidP="00B01134">
            <w:pPr>
              <w:pStyle w:val="ListParagraph"/>
              <w:numPr>
                <w:ilvl w:val="0"/>
                <w:numId w:val="4"/>
              </w:numPr>
              <w:rPr>
                <w:rFonts w:ascii="Times New Roman" w:hAnsi="Times New Roman"/>
                <w:sz w:val="24"/>
                <w:szCs w:val="24"/>
              </w:rPr>
            </w:pPr>
            <w:r w:rsidRPr="00B76AEA">
              <w:rPr>
                <w:rFonts w:ascii="Times New Roman" w:hAnsi="Times New Roman"/>
                <w:sz w:val="24"/>
                <w:szCs w:val="24"/>
              </w:rPr>
              <w:t xml:space="preserve">What changes would you </w:t>
            </w:r>
            <w:r w:rsidR="00AC2C48" w:rsidRPr="00B76AEA">
              <w:rPr>
                <w:rFonts w:ascii="Times New Roman" w:hAnsi="Times New Roman"/>
                <w:sz w:val="24"/>
                <w:szCs w:val="24"/>
              </w:rPr>
              <w:t xml:space="preserve">suggest/ </w:t>
            </w:r>
            <w:r w:rsidRPr="00B76AEA">
              <w:rPr>
                <w:rFonts w:ascii="Times New Roman" w:hAnsi="Times New Roman"/>
                <w:sz w:val="24"/>
                <w:szCs w:val="24"/>
              </w:rPr>
              <w:t>implement if you were in charge?</w:t>
            </w:r>
          </w:p>
          <w:p w:rsidR="00B01134" w:rsidRPr="00B76AEA" w:rsidRDefault="00AC2C48" w:rsidP="001C741C">
            <w:pPr>
              <w:pStyle w:val="ListParagraph"/>
              <w:numPr>
                <w:ilvl w:val="0"/>
                <w:numId w:val="4"/>
              </w:numPr>
              <w:rPr>
                <w:rFonts w:ascii="Times New Roman" w:hAnsi="Times New Roman"/>
                <w:sz w:val="24"/>
                <w:szCs w:val="24"/>
              </w:rPr>
            </w:pPr>
            <w:r w:rsidRPr="00B76AEA">
              <w:rPr>
                <w:rFonts w:ascii="Times New Roman" w:hAnsi="Times New Roman"/>
                <w:sz w:val="24"/>
                <w:szCs w:val="24"/>
              </w:rPr>
              <w:t>Is there evidence that these strategies work?</w:t>
            </w:r>
            <w:r w:rsidR="001C6077" w:rsidRPr="00B76AEA">
              <w:rPr>
                <w:rFonts w:ascii="Times New Roman" w:hAnsi="Times New Roman"/>
                <w:sz w:val="24"/>
                <w:szCs w:val="24"/>
              </w:rPr>
              <w:t xml:space="preserve"> (Support with evidence)</w:t>
            </w:r>
          </w:p>
        </w:tc>
        <w:tc>
          <w:tcPr>
            <w:tcW w:w="918" w:type="dxa"/>
            <w:gridSpan w:val="2"/>
          </w:tcPr>
          <w:p w:rsidR="00B01134" w:rsidRPr="00B76AEA" w:rsidRDefault="001D5429"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2</w:t>
            </w:r>
            <w:r w:rsidR="00B01134" w:rsidRPr="00B76AEA">
              <w:rPr>
                <w:rFonts w:ascii="Times New Roman" w:hAnsi="Times New Roman"/>
                <w:b/>
                <w:sz w:val="24"/>
                <w:szCs w:val="24"/>
                <w:u w:val="single"/>
              </w:rPr>
              <w:t>0%</w:t>
            </w:r>
          </w:p>
        </w:tc>
      </w:tr>
      <w:tr w:rsidR="00B01134" w:rsidRPr="00B76AEA" w:rsidTr="009F1F92">
        <w:tc>
          <w:tcPr>
            <w:tcW w:w="8658" w:type="dxa"/>
            <w:gridSpan w:val="6"/>
          </w:tcPr>
          <w:p w:rsidR="00B01134" w:rsidRPr="00B76AEA" w:rsidRDefault="001D5429" w:rsidP="001D5429">
            <w:pPr>
              <w:tabs>
                <w:tab w:val="left" w:pos="-1440"/>
              </w:tabs>
              <w:spacing w:after="0" w:line="240" w:lineRule="auto"/>
              <w:rPr>
                <w:rFonts w:ascii="Times New Roman" w:hAnsi="Times New Roman"/>
                <w:sz w:val="24"/>
                <w:szCs w:val="24"/>
              </w:rPr>
            </w:pPr>
            <w:r w:rsidRPr="00B76AEA">
              <w:rPr>
                <w:rFonts w:ascii="Times New Roman" w:hAnsi="Times New Roman"/>
                <w:sz w:val="24"/>
                <w:szCs w:val="24"/>
              </w:rPr>
              <w:t>Evaluation</w:t>
            </w:r>
          </w:p>
          <w:p w:rsidR="001C741C" w:rsidRPr="00B76AEA" w:rsidRDefault="001D5429" w:rsidP="001D5429">
            <w:pPr>
              <w:pStyle w:val="ListParagraph"/>
              <w:numPr>
                <w:ilvl w:val="0"/>
                <w:numId w:val="4"/>
              </w:numPr>
              <w:rPr>
                <w:rFonts w:ascii="Times New Roman" w:hAnsi="Times New Roman"/>
                <w:sz w:val="24"/>
                <w:szCs w:val="24"/>
              </w:rPr>
            </w:pPr>
            <w:r w:rsidRPr="00B76AEA">
              <w:rPr>
                <w:rFonts w:ascii="Times New Roman" w:hAnsi="Times New Roman"/>
                <w:sz w:val="24"/>
                <w:szCs w:val="24"/>
              </w:rPr>
              <w:t xml:space="preserve">What would be the barriers to change?  </w:t>
            </w:r>
          </w:p>
          <w:p w:rsidR="001D5429" w:rsidRPr="00B76AEA" w:rsidRDefault="001D5429" w:rsidP="001D5429">
            <w:pPr>
              <w:pStyle w:val="ListParagraph"/>
              <w:numPr>
                <w:ilvl w:val="0"/>
                <w:numId w:val="4"/>
              </w:numPr>
              <w:rPr>
                <w:rFonts w:ascii="Times New Roman" w:hAnsi="Times New Roman"/>
                <w:sz w:val="24"/>
                <w:szCs w:val="24"/>
              </w:rPr>
            </w:pPr>
            <w:r w:rsidRPr="00B76AEA">
              <w:rPr>
                <w:rFonts w:ascii="Times New Roman" w:hAnsi="Times New Roman"/>
                <w:sz w:val="24"/>
                <w:szCs w:val="24"/>
              </w:rPr>
              <w:t>Who would be involved in the change process?</w:t>
            </w:r>
          </w:p>
          <w:p w:rsidR="001D5429" w:rsidRPr="00B76AEA" w:rsidRDefault="001D5429" w:rsidP="001D5429">
            <w:pPr>
              <w:pStyle w:val="ListParagraph"/>
              <w:numPr>
                <w:ilvl w:val="0"/>
                <w:numId w:val="4"/>
              </w:numPr>
              <w:rPr>
                <w:rFonts w:ascii="Times New Roman" w:hAnsi="Times New Roman"/>
                <w:sz w:val="24"/>
                <w:szCs w:val="24"/>
              </w:rPr>
            </w:pPr>
            <w:r w:rsidRPr="00B76AEA">
              <w:rPr>
                <w:rFonts w:ascii="Times New Roman" w:hAnsi="Times New Roman"/>
                <w:sz w:val="24"/>
                <w:szCs w:val="24"/>
              </w:rPr>
              <w:t>Use a leadership theory to describe how you would promote adoption of the change.</w:t>
            </w:r>
          </w:p>
          <w:p w:rsidR="001D5429" w:rsidRPr="00B76AEA" w:rsidRDefault="001D5429" w:rsidP="001D5429">
            <w:pPr>
              <w:pStyle w:val="ListParagraph"/>
              <w:numPr>
                <w:ilvl w:val="0"/>
                <w:numId w:val="4"/>
              </w:numPr>
              <w:rPr>
                <w:rFonts w:ascii="Times New Roman" w:hAnsi="Times New Roman"/>
                <w:sz w:val="24"/>
                <w:szCs w:val="24"/>
              </w:rPr>
            </w:pPr>
            <w:r w:rsidRPr="00B76AEA">
              <w:rPr>
                <w:rFonts w:ascii="Times New Roman" w:hAnsi="Times New Roman"/>
                <w:sz w:val="24"/>
                <w:szCs w:val="24"/>
              </w:rPr>
              <w:t>How would you measure the change/outcome?</w:t>
            </w:r>
          </w:p>
          <w:p w:rsidR="001D5429" w:rsidRPr="00B76AEA" w:rsidRDefault="001D5429" w:rsidP="001D5429">
            <w:pPr>
              <w:tabs>
                <w:tab w:val="left" w:pos="-1440"/>
              </w:tabs>
              <w:spacing w:after="0" w:line="240" w:lineRule="auto"/>
              <w:rPr>
                <w:rFonts w:ascii="Times New Roman" w:hAnsi="Times New Roman"/>
                <w:sz w:val="24"/>
                <w:szCs w:val="24"/>
              </w:rPr>
            </w:pPr>
          </w:p>
        </w:tc>
        <w:tc>
          <w:tcPr>
            <w:tcW w:w="918" w:type="dxa"/>
            <w:gridSpan w:val="2"/>
          </w:tcPr>
          <w:p w:rsidR="00B01134" w:rsidRPr="00B76AEA" w:rsidRDefault="00B01134"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15%</w:t>
            </w:r>
          </w:p>
        </w:tc>
      </w:tr>
      <w:tr w:rsidR="00B01134" w:rsidRPr="00B76AEA" w:rsidTr="009F1F92">
        <w:tc>
          <w:tcPr>
            <w:tcW w:w="8658" w:type="dxa"/>
            <w:gridSpan w:val="6"/>
          </w:tcPr>
          <w:p w:rsidR="00B01134" w:rsidRPr="00B76AEA" w:rsidRDefault="001C741C" w:rsidP="001C741C">
            <w:pPr>
              <w:spacing w:after="0" w:line="240" w:lineRule="auto"/>
              <w:rPr>
                <w:rFonts w:ascii="Times New Roman" w:hAnsi="Times New Roman"/>
                <w:sz w:val="24"/>
                <w:szCs w:val="24"/>
              </w:rPr>
            </w:pPr>
            <w:r w:rsidRPr="00B76AEA">
              <w:rPr>
                <w:rFonts w:ascii="Times New Roman" w:hAnsi="Times New Roman"/>
                <w:sz w:val="24"/>
                <w:szCs w:val="24"/>
              </w:rPr>
              <w:t>APA Format</w:t>
            </w:r>
          </w:p>
        </w:tc>
        <w:tc>
          <w:tcPr>
            <w:tcW w:w="918" w:type="dxa"/>
            <w:gridSpan w:val="2"/>
          </w:tcPr>
          <w:p w:rsidR="00B01134" w:rsidRPr="00B76AEA" w:rsidRDefault="001C741C" w:rsidP="004342B8">
            <w:pPr>
              <w:jc w:val="center"/>
              <w:rPr>
                <w:rFonts w:ascii="Times New Roman" w:hAnsi="Times New Roman"/>
                <w:sz w:val="24"/>
                <w:szCs w:val="24"/>
              </w:rPr>
            </w:pPr>
            <w:r w:rsidRPr="00B76AEA">
              <w:rPr>
                <w:rFonts w:ascii="Times New Roman" w:hAnsi="Times New Roman"/>
                <w:sz w:val="24"/>
                <w:szCs w:val="24"/>
              </w:rPr>
              <w:t>5%</w:t>
            </w:r>
          </w:p>
        </w:tc>
      </w:tr>
      <w:tr w:rsidR="00B01134" w:rsidRPr="00B76AEA" w:rsidTr="009F1F92">
        <w:tc>
          <w:tcPr>
            <w:tcW w:w="8658" w:type="dxa"/>
            <w:gridSpan w:val="6"/>
          </w:tcPr>
          <w:p w:rsidR="00B01134" w:rsidRPr="00B76AEA" w:rsidRDefault="001C741C" w:rsidP="004342B8">
            <w:pPr>
              <w:rPr>
                <w:rFonts w:ascii="Times New Roman" w:hAnsi="Times New Roman"/>
                <w:sz w:val="24"/>
                <w:szCs w:val="24"/>
                <w:lang w:val="fr-FR"/>
              </w:rPr>
            </w:pPr>
            <w:r w:rsidRPr="00B76AEA">
              <w:rPr>
                <w:rFonts w:ascii="Times New Roman" w:hAnsi="Times New Roman"/>
                <w:sz w:val="24"/>
                <w:szCs w:val="24"/>
                <w:lang w:val="fr-FR"/>
              </w:rPr>
              <w:t>Total</w:t>
            </w:r>
            <w:r w:rsidR="00B01134" w:rsidRPr="00B76AEA">
              <w:rPr>
                <w:rFonts w:ascii="Times New Roman" w:hAnsi="Times New Roman"/>
                <w:sz w:val="24"/>
                <w:szCs w:val="24"/>
                <w:lang w:val="fr-FR"/>
              </w:rPr>
              <w:tab/>
              <w:t xml:space="preserve">                                                                                                   </w:t>
            </w:r>
          </w:p>
        </w:tc>
        <w:tc>
          <w:tcPr>
            <w:tcW w:w="918" w:type="dxa"/>
            <w:gridSpan w:val="2"/>
          </w:tcPr>
          <w:p w:rsidR="00B01134" w:rsidRPr="00B76AEA" w:rsidRDefault="001C741C" w:rsidP="004342B8">
            <w:pPr>
              <w:jc w:val="center"/>
              <w:rPr>
                <w:rFonts w:ascii="Times New Roman" w:hAnsi="Times New Roman"/>
                <w:sz w:val="24"/>
                <w:szCs w:val="24"/>
                <w:lang w:val="fr-FR"/>
              </w:rPr>
            </w:pPr>
            <w:r w:rsidRPr="00B76AEA">
              <w:rPr>
                <w:rFonts w:ascii="Times New Roman" w:hAnsi="Times New Roman"/>
                <w:b/>
                <w:sz w:val="24"/>
                <w:szCs w:val="24"/>
                <w:u w:val="single"/>
                <w:lang w:val="fr-FR"/>
              </w:rPr>
              <w:t>100</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jc w:val="center"/>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CATEGORY </w:t>
            </w:r>
          </w:p>
        </w:tc>
        <w:tc>
          <w:tcPr>
            <w:tcW w:w="1840"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 xml:space="preserve">5 </w:t>
            </w:r>
          </w:p>
        </w:tc>
        <w:tc>
          <w:tcPr>
            <w:tcW w:w="1841"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4</w:t>
            </w:r>
          </w:p>
        </w:tc>
        <w:tc>
          <w:tcPr>
            <w:tcW w:w="1841"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3</w:t>
            </w:r>
          </w:p>
        </w:tc>
        <w:tc>
          <w:tcPr>
            <w:tcW w:w="1841" w:type="dxa"/>
            <w:gridSpan w:val="2"/>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 xml:space="preserve">2 </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National Safety Goal 2012</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goal is identified &amp; documented.</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Scope of the problem (impact on patient, family, system and financially is discussed thoroughly.</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goal is identified &amp; documented.</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Scope of the problem is discussed for 3/4 factors.</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goal is identified &amp; documented.</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Scope of the problem is discussed for 2/4 factors.</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goal is identified &amp; documented.</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information on the scope of the problem</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Factors associated with occurrence</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Factors associated with the event are discussed:</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Individual, organizational, and staff.</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Two out of three factors are discussed.  </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One out of three factors are discussed.</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or unclear discussion.</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Prevention Policies</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B67D96"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4</w:t>
            </w:r>
            <w:r w:rsidR="009F1F92" w:rsidRPr="00B76AEA">
              <w:rPr>
                <w:rFonts w:ascii="Times New Roman" w:eastAsia="Times New Roman" w:hAnsi="Times New Roman"/>
                <w:b/>
                <w:bCs/>
                <w:snapToGrid w:val="0"/>
                <w:color w:val="000000"/>
                <w:sz w:val="24"/>
                <w:szCs w:val="24"/>
              </w:rPr>
              <w:t>)</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Five or more articles are used to identify practices/policies for prevention.</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Four or more articles are used to identify practices/policies for prevention.</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Three or more articles are used to identify practices/policies for prevention.</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Two or less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articles are used to identify practices/policies for prevention</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Application to Clinical</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B250CC"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r w:rsidR="009F1F92" w:rsidRPr="00B76AEA">
              <w:rPr>
                <w:rFonts w:ascii="Times New Roman" w:eastAsia="Times New Roman" w:hAnsi="Times New Roman"/>
                <w:b/>
                <w:bCs/>
                <w:snapToGrid w:val="0"/>
                <w:color w:val="000000"/>
                <w:sz w:val="24"/>
                <w:szCs w:val="24"/>
              </w:rPr>
              <w:t>)</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with Safety Goals.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All strategies identified and compared with the literature.</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with Safety Goals.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85% strategies identified and compared with the literature.</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with Safety Goals.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70% strategies identified and compared with the literature.</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with Safety Goals.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50% strategies identified and compared with the literature.</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Current strategies</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B67D96"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r w:rsidR="009F1F92" w:rsidRPr="00B76AEA">
              <w:rPr>
                <w:rFonts w:ascii="Times New Roman" w:eastAsia="Times New Roman" w:hAnsi="Times New Roman"/>
                <w:b/>
                <w:bCs/>
                <w:snapToGrid w:val="0"/>
                <w:color w:val="000000"/>
                <w:sz w:val="24"/>
                <w:szCs w:val="24"/>
              </w:rPr>
              <w:t>)</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Excellent discussion of current strategies and their effectiveness and barriers to implementation</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/enforcement of policies.</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discussion of current strategies and their effectiveness or barriers to implementation/</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Enforcement of policies.</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discussion of current strategies and limited discussion of their effectiveness or barriers to implementation/</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enforcement of policies.</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Either discussion of current strategies or effectiveness or barriers is missing from the paper.</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Design to improve safety</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4)</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Critical analysis of current standards and literature is evidenced.  </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Student identifies two or more ways to improve safety.</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through communication, technology or use of check lists.</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Critical analysis of current standards and literature is evidenced.  </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Student identifies one or more ways to improve safety through communication, technology or use of check lists..</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Analysis of current standards and literature is present.  </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Identification of ways to improve safety through communication, technology or use of check lists is unclear or poorly written.</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Minimal evidence of analysis or limited literature is present.</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No clear plan to improve safety.</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Evaluation</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3)</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Excellent application of leadership theory and identification of possible barriers to proposed plan to improve safety.</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Good application of leadership theory and identification of possible barriers to proposed plan to improve safety.</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 Leadership theory is discussed but not applied well to plan to improve safety.  Minimal discussion of possible barriers.</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Minimal or missing discussion of leadership theory and or possible barriers.</w:t>
            </w:r>
          </w:p>
        </w:tc>
      </w:tr>
      <w:tr w:rsidR="009F1F92" w:rsidRPr="00B76AEA" w:rsidTr="009F1F9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000" w:firstRow="0" w:lastRow="0" w:firstColumn="0" w:lastColumn="0" w:noHBand="0" w:noVBand="0"/>
        </w:tblPrEx>
        <w:trPr>
          <w:gridBefore w:val="1"/>
          <w:gridAfter w:val="1"/>
          <w:wBefore w:w="63" w:type="dxa"/>
          <w:wAfter w:w="513" w:type="dxa"/>
          <w:trHeight w:val="1500"/>
          <w:tblCellSpacing w:w="0" w:type="dxa"/>
        </w:trPr>
        <w:tc>
          <w:tcPr>
            <w:tcW w:w="1637"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APA/</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 xml:space="preserve">Mechanics </w:t>
            </w:r>
            <w:r w:rsidR="00B67D96" w:rsidRPr="00B76AEA">
              <w:rPr>
                <w:rFonts w:ascii="Times New Roman" w:eastAsia="Times New Roman" w:hAnsi="Times New Roman"/>
                <w:b/>
                <w:bCs/>
                <w:snapToGrid w:val="0"/>
                <w:color w:val="000000"/>
                <w:sz w:val="24"/>
                <w:szCs w:val="24"/>
              </w:rPr>
              <w:t>5</w:t>
            </w:r>
          </w:p>
        </w:tc>
        <w:tc>
          <w:tcPr>
            <w:tcW w:w="184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APA, capitalization and punctuation are correct throughout the paper.</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There is 1 error in APA, capitalization or punctuation. </w:t>
            </w:r>
          </w:p>
        </w:tc>
        <w:tc>
          <w:tcPr>
            <w:tcW w:w="1841"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There are 2 errors in APA capitalization or punctuation. </w:t>
            </w:r>
          </w:p>
        </w:tc>
        <w:tc>
          <w:tcPr>
            <w:tcW w:w="1841" w:type="dxa"/>
            <w:gridSpan w:val="2"/>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There are more than 2 errors in APA, capitalization or punctuation. </w:t>
            </w:r>
          </w:p>
        </w:tc>
      </w:tr>
    </w:tbl>
    <w:p w:rsidR="009F1F92" w:rsidRPr="00B76AEA" w:rsidRDefault="009F1F92" w:rsidP="00F346B0">
      <w:pPr>
        <w:rPr>
          <w:rFonts w:ascii="Times New Roman" w:hAnsi="Times New Roman"/>
          <w:b/>
          <w:sz w:val="24"/>
          <w:szCs w:val="24"/>
          <w:u w:val="single"/>
          <w:lang w:val="fr-FR"/>
        </w:rPr>
      </w:pPr>
    </w:p>
    <w:p w:rsidR="009F1F92" w:rsidRPr="00B76AEA" w:rsidRDefault="009F1F92" w:rsidP="00F346B0">
      <w:pPr>
        <w:rPr>
          <w:rFonts w:ascii="Times New Roman" w:hAnsi="Times New Roman"/>
          <w:b/>
          <w:sz w:val="24"/>
          <w:szCs w:val="24"/>
          <w:u w:val="single"/>
          <w:lang w:val="fr-FR"/>
        </w:rPr>
      </w:pPr>
    </w:p>
    <w:p w:rsidR="009F1F92" w:rsidRPr="00B76AEA" w:rsidRDefault="009F1F92" w:rsidP="00F346B0">
      <w:pPr>
        <w:rPr>
          <w:rFonts w:ascii="Times New Roman" w:hAnsi="Times New Roman"/>
          <w:b/>
          <w:sz w:val="24"/>
          <w:szCs w:val="24"/>
          <w:u w:val="single"/>
          <w:lang w:val="fr-FR"/>
        </w:rPr>
      </w:pPr>
    </w:p>
    <w:p w:rsidR="009F1F92" w:rsidRPr="00B76AEA" w:rsidRDefault="009F1F92" w:rsidP="00F346B0">
      <w:pPr>
        <w:rPr>
          <w:rFonts w:ascii="Times New Roman" w:hAnsi="Times New Roman"/>
          <w:b/>
          <w:sz w:val="24"/>
          <w:szCs w:val="24"/>
          <w:u w:val="single"/>
          <w:lang w:val="fr-FR"/>
        </w:rPr>
      </w:pPr>
    </w:p>
    <w:p w:rsidR="009F1F92" w:rsidRDefault="009F1F92" w:rsidP="00F346B0">
      <w:pPr>
        <w:rPr>
          <w:rFonts w:ascii="Times New Roman" w:hAnsi="Times New Roman"/>
          <w:b/>
          <w:sz w:val="24"/>
          <w:szCs w:val="24"/>
          <w:u w:val="single"/>
          <w:lang w:val="fr-FR"/>
        </w:rPr>
      </w:pPr>
    </w:p>
    <w:p w:rsidR="009F1F92" w:rsidRPr="00B76AEA" w:rsidRDefault="009F1F92" w:rsidP="00F346B0">
      <w:pPr>
        <w:rPr>
          <w:rFonts w:ascii="Times New Roman" w:hAnsi="Times New Roman"/>
          <w:b/>
          <w:sz w:val="24"/>
          <w:szCs w:val="24"/>
          <w:u w:val="single"/>
          <w:lang w:val="fr-FR"/>
        </w:rPr>
      </w:pPr>
    </w:p>
    <w:p w:rsidR="00160580" w:rsidRPr="00B76AEA" w:rsidRDefault="00160580" w:rsidP="00F67673">
      <w:pPr>
        <w:rPr>
          <w:rFonts w:ascii="Times New Roman" w:hAnsi="Times New Roman"/>
          <w:sz w:val="24"/>
          <w:szCs w:val="24"/>
        </w:rPr>
      </w:pPr>
    </w:p>
    <w:p w:rsidR="00EE15AC" w:rsidRDefault="00EE15AC" w:rsidP="00F67673">
      <w:pPr>
        <w:rPr>
          <w:rFonts w:ascii="Times New Roman" w:hAnsi="Times New Roman"/>
          <w:sz w:val="24"/>
          <w:szCs w:val="24"/>
        </w:rPr>
      </w:pPr>
      <w:r>
        <w:rPr>
          <w:rFonts w:ascii="Times New Roman" w:hAnsi="Times New Roman"/>
          <w:sz w:val="24"/>
          <w:szCs w:val="24"/>
        </w:rPr>
        <w:t>Class Assignment</w:t>
      </w:r>
    </w:p>
    <w:p w:rsidR="001C6077" w:rsidRPr="00B76AEA" w:rsidRDefault="002B1C3D" w:rsidP="00F67673">
      <w:pPr>
        <w:rPr>
          <w:rFonts w:ascii="Times New Roman" w:hAnsi="Times New Roman"/>
          <w:sz w:val="24"/>
          <w:szCs w:val="24"/>
        </w:rPr>
      </w:pPr>
      <w:r w:rsidRPr="00B76AEA">
        <w:rPr>
          <w:rFonts w:ascii="Times New Roman" w:hAnsi="Times New Roman"/>
          <w:sz w:val="24"/>
          <w:szCs w:val="24"/>
        </w:rPr>
        <w:t xml:space="preserve">Grading Rubric for Evidence-based </w:t>
      </w:r>
      <w:r w:rsidR="006D5D35" w:rsidRPr="00B76AEA">
        <w:rPr>
          <w:rFonts w:ascii="Times New Roman" w:hAnsi="Times New Roman"/>
          <w:sz w:val="24"/>
          <w:szCs w:val="24"/>
        </w:rPr>
        <w:t>Practice (</w:t>
      </w:r>
      <w:r w:rsidR="009F1F92" w:rsidRPr="00B76AEA">
        <w:rPr>
          <w:rFonts w:ascii="Times New Roman" w:hAnsi="Times New Roman"/>
          <w:sz w:val="24"/>
          <w:szCs w:val="24"/>
        </w:rPr>
        <w:t>Detailed Rubric Is on the following page)</w:t>
      </w:r>
      <w:r w:rsidR="00EE15AC">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918"/>
      </w:tblGrid>
      <w:tr w:rsidR="001B4F8B" w:rsidRPr="00B76AEA" w:rsidTr="004342B8">
        <w:tc>
          <w:tcPr>
            <w:tcW w:w="8658" w:type="dxa"/>
          </w:tcPr>
          <w:p w:rsidR="001B4F8B" w:rsidRPr="00B76AEA" w:rsidRDefault="001B4F8B" w:rsidP="004342B8">
            <w:pPr>
              <w:tabs>
                <w:tab w:val="left" w:pos="-1440"/>
              </w:tabs>
              <w:jc w:val="center"/>
              <w:rPr>
                <w:rFonts w:ascii="Times New Roman" w:hAnsi="Times New Roman"/>
                <w:b/>
                <w:sz w:val="24"/>
                <w:szCs w:val="24"/>
              </w:rPr>
            </w:pPr>
            <w:r w:rsidRPr="00B76AEA">
              <w:rPr>
                <w:rFonts w:ascii="Times New Roman" w:hAnsi="Times New Roman"/>
                <w:b/>
                <w:sz w:val="24"/>
                <w:szCs w:val="24"/>
              </w:rPr>
              <w:t>CRITERIA</w:t>
            </w:r>
          </w:p>
        </w:tc>
        <w:tc>
          <w:tcPr>
            <w:tcW w:w="918" w:type="dxa"/>
          </w:tcPr>
          <w:p w:rsidR="001B4F8B" w:rsidRPr="00B76AEA" w:rsidRDefault="001B4F8B" w:rsidP="004342B8">
            <w:pPr>
              <w:tabs>
                <w:tab w:val="left" w:pos="-1440"/>
              </w:tabs>
              <w:jc w:val="center"/>
              <w:rPr>
                <w:rFonts w:ascii="Times New Roman" w:hAnsi="Times New Roman"/>
                <w:b/>
                <w:sz w:val="24"/>
                <w:szCs w:val="24"/>
              </w:rPr>
            </w:pPr>
            <w:r w:rsidRPr="00B76AEA">
              <w:rPr>
                <w:rFonts w:ascii="Times New Roman" w:hAnsi="Times New Roman"/>
                <w:b/>
                <w:sz w:val="24"/>
                <w:szCs w:val="24"/>
              </w:rPr>
              <w:t>%</w:t>
            </w:r>
          </w:p>
        </w:tc>
      </w:tr>
      <w:tr w:rsidR="001B4F8B" w:rsidRPr="00B76AEA" w:rsidTr="004342B8">
        <w:tc>
          <w:tcPr>
            <w:tcW w:w="8658" w:type="dxa"/>
          </w:tcPr>
          <w:p w:rsidR="001B4F8B" w:rsidRPr="00B76AEA" w:rsidRDefault="001B4F8B" w:rsidP="004342B8">
            <w:pPr>
              <w:tabs>
                <w:tab w:val="left" w:pos="-1440"/>
              </w:tabs>
              <w:rPr>
                <w:rFonts w:ascii="Times New Roman" w:hAnsi="Times New Roman"/>
                <w:sz w:val="24"/>
                <w:szCs w:val="24"/>
              </w:rPr>
            </w:pPr>
            <w:r w:rsidRPr="00B76AEA">
              <w:rPr>
                <w:rFonts w:ascii="Times New Roman" w:hAnsi="Times New Roman"/>
                <w:sz w:val="24"/>
                <w:szCs w:val="24"/>
              </w:rPr>
              <w:t>Review of the practice issue that will be the topic of this evidence-based practice paper.</w:t>
            </w:r>
          </w:p>
          <w:p w:rsidR="001B4F8B" w:rsidRPr="00B76AEA" w:rsidRDefault="001B4F8B" w:rsidP="001B4F8B">
            <w:pPr>
              <w:numPr>
                <w:ilvl w:val="0"/>
                <w:numId w:val="2"/>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Describe the nursing practice issue.</w:t>
            </w:r>
          </w:p>
          <w:p w:rsidR="001B4F8B" w:rsidRPr="00B76AEA" w:rsidRDefault="001B4F8B" w:rsidP="001B4F8B">
            <w:pPr>
              <w:pStyle w:val="ListParagraph"/>
              <w:numPr>
                <w:ilvl w:val="0"/>
                <w:numId w:val="2"/>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What is the scope of this patient care issue?</w:t>
            </w:r>
          </w:p>
          <w:p w:rsidR="001B4F8B" w:rsidRPr="00B76AEA" w:rsidRDefault="001B4F8B" w:rsidP="001B4F8B">
            <w:pPr>
              <w:pStyle w:val="ListParagraph"/>
              <w:numPr>
                <w:ilvl w:val="0"/>
                <w:numId w:val="2"/>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What is the impact on healthcare organizations, patients and families</w:t>
            </w:r>
          </w:p>
          <w:p w:rsidR="001B4F8B" w:rsidRPr="00B76AEA" w:rsidRDefault="001B4F8B" w:rsidP="001B4F8B">
            <w:pPr>
              <w:tabs>
                <w:tab w:val="left" w:pos="-1440"/>
              </w:tabs>
              <w:spacing w:after="0" w:line="240" w:lineRule="auto"/>
              <w:ind w:left="720"/>
              <w:rPr>
                <w:rFonts w:ascii="Times New Roman" w:hAnsi="Times New Roman"/>
                <w:sz w:val="24"/>
                <w:szCs w:val="24"/>
              </w:rPr>
            </w:pPr>
            <w:r w:rsidRPr="00B76AEA">
              <w:rPr>
                <w:rFonts w:ascii="Times New Roman" w:hAnsi="Times New Roman"/>
                <w:sz w:val="24"/>
                <w:szCs w:val="24"/>
              </w:rPr>
              <w:t>Include impact on health , functional status and economics.</w:t>
            </w:r>
          </w:p>
        </w:tc>
        <w:tc>
          <w:tcPr>
            <w:tcW w:w="918" w:type="dxa"/>
          </w:tcPr>
          <w:p w:rsidR="001B4F8B" w:rsidRPr="00B76AEA" w:rsidRDefault="006D5D35"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30</w:t>
            </w:r>
            <w:r w:rsidR="001B4F8B" w:rsidRPr="00B76AEA">
              <w:rPr>
                <w:rFonts w:ascii="Times New Roman" w:hAnsi="Times New Roman"/>
                <w:b/>
                <w:sz w:val="24"/>
                <w:szCs w:val="24"/>
                <w:u w:val="single"/>
              </w:rPr>
              <w:t>%</w:t>
            </w:r>
          </w:p>
        </w:tc>
      </w:tr>
      <w:tr w:rsidR="001B4F8B" w:rsidRPr="00B76AEA" w:rsidTr="004342B8">
        <w:tc>
          <w:tcPr>
            <w:tcW w:w="8658" w:type="dxa"/>
          </w:tcPr>
          <w:p w:rsidR="001B4F8B" w:rsidRPr="00B76AEA" w:rsidRDefault="001B4F8B" w:rsidP="001B4F8B">
            <w:pPr>
              <w:widowControl w:val="0"/>
              <w:tabs>
                <w:tab w:val="left" w:pos="-1440"/>
              </w:tabs>
              <w:rPr>
                <w:rFonts w:ascii="Times New Roman" w:hAnsi="Times New Roman"/>
                <w:sz w:val="24"/>
                <w:szCs w:val="24"/>
              </w:rPr>
            </w:pPr>
            <w:r w:rsidRPr="00B76AEA">
              <w:rPr>
                <w:rFonts w:ascii="Times New Roman" w:hAnsi="Times New Roman"/>
                <w:sz w:val="24"/>
                <w:szCs w:val="24"/>
              </w:rPr>
              <w:t>Identify the current evidence related to nursing care/practice issue.</w:t>
            </w:r>
          </w:p>
          <w:p w:rsidR="008D6F05" w:rsidRPr="00B76AEA" w:rsidRDefault="001B4F8B" w:rsidP="008D6F05">
            <w:pPr>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 xml:space="preserve"> </w:t>
            </w:r>
            <w:r w:rsidR="008D6F05" w:rsidRPr="00B76AEA">
              <w:rPr>
                <w:rFonts w:ascii="Times New Roman" w:hAnsi="Times New Roman"/>
                <w:sz w:val="24"/>
                <w:szCs w:val="24"/>
              </w:rPr>
              <w:t>What are national guidelines/benchmarks/standards related to this area of nursing practice?</w:t>
            </w:r>
          </w:p>
          <w:p w:rsidR="008D6F05" w:rsidRPr="00B76AEA" w:rsidRDefault="008D6F05" w:rsidP="008D6F05">
            <w:pPr>
              <w:widowControl w:val="0"/>
              <w:numPr>
                <w:ilvl w:val="0"/>
                <w:numId w:val="3"/>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What information did you learn from the search of the literature that would improve health outcomes?</w:t>
            </w:r>
          </w:p>
          <w:p w:rsidR="001B4F8B" w:rsidRPr="00B76AEA" w:rsidRDefault="001B4F8B" w:rsidP="008D6F05">
            <w:pPr>
              <w:widowControl w:val="0"/>
              <w:tabs>
                <w:tab w:val="left" w:pos="-1440"/>
              </w:tabs>
              <w:spacing w:after="0" w:line="240" w:lineRule="auto"/>
              <w:ind w:left="720"/>
              <w:rPr>
                <w:rFonts w:ascii="Times New Roman" w:hAnsi="Times New Roman"/>
                <w:sz w:val="24"/>
                <w:szCs w:val="24"/>
              </w:rPr>
            </w:pPr>
          </w:p>
        </w:tc>
        <w:tc>
          <w:tcPr>
            <w:tcW w:w="918" w:type="dxa"/>
          </w:tcPr>
          <w:p w:rsidR="001B4F8B" w:rsidRPr="00B76AEA" w:rsidRDefault="008D6F05"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3</w:t>
            </w:r>
            <w:r w:rsidR="001B4F8B" w:rsidRPr="00B76AEA">
              <w:rPr>
                <w:rFonts w:ascii="Times New Roman" w:hAnsi="Times New Roman"/>
                <w:b/>
                <w:sz w:val="24"/>
                <w:szCs w:val="24"/>
                <w:u w:val="single"/>
              </w:rPr>
              <w:t>0%</w:t>
            </w:r>
          </w:p>
        </w:tc>
      </w:tr>
      <w:tr w:rsidR="001B4F8B" w:rsidRPr="00B76AEA" w:rsidTr="004342B8">
        <w:tc>
          <w:tcPr>
            <w:tcW w:w="8658" w:type="dxa"/>
          </w:tcPr>
          <w:p w:rsidR="001B4F8B" w:rsidRPr="00B76AEA" w:rsidRDefault="008D6F05" w:rsidP="004342B8">
            <w:pPr>
              <w:tabs>
                <w:tab w:val="left" w:pos="-1440"/>
              </w:tabs>
              <w:rPr>
                <w:rFonts w:ascii="Times New Roman" w:hAnsi="Times New Roman"/>
                <w:sz w:val="24"/>
                <w:szCs w:val="24"/>
              </w:rPr>
            </w:pPr>
            <w:r w:rsidRPr="00B76AEA">
              <w:rPr>
                <w:rFonts w:ascii="Times New Roman" w:hAnsi="Times New Roman"/>
                <w:sz w:val="24"/>
                <w:szCs w:val="24"/>
              </w:rPr>
              <w:t>Evaluation</w:t>
            </w:r>
          </w:p>
          <w:p w:rsidR="008D6F05" w:rsidRPr="00B76AEA" w:rsidRDefault="001B4F8B" w:rsidP="008D6F05">
            <w:pPr>
              <w:numPr>
                <w:ilvl w:val="0"/>
                <w:numId w:val="4"/>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 xml:space="preserve"> </w:t>
            </w:r>
            <w:r w:rsidR="008D6F05" w:rsidRPr="00B76AEA">
              <w:rPr>
                <w:rFonts w:ascii="Times New Roman" w:hAnsi="Times New Roman"/>
                <w:sz w:val="24"/>
                <w:szCs w:val="24"/>
              </w:rPr>
              <w:t>What is currently being implemented in your work environment?</w:t>
            </w:r>
          </w:p>
          <w:p w:rsidR="008D6F05" w:rsidRPr="00B76AEA" w:rsidRDefault="008D6F05" w:rsidP="008D6F05">
            <w:pPr>
              <w:numPr>
                <w:ilvl w:val="0"/>
                <w:numId w:val="4"/>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Is there a need to change practice/policy/procedure to implement outcomes?</w:t>
            </w:r>
          </w:p>
          <w:p w:rsidR="008D6F05" w:rsidRPr="00B76AEA" w:rsidRDefault="008D6F05" w:rsidP="008D6F05">
            <w:pPr>
              <w:numPr>
                <w:ilvl w:val="0"/>
                <w:numId w:val="4"/>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Describe the level of evidence that suggests the need for change.</w:t>
            </w:r>
          </w:p>
          <w:p w:rsidR="008D6F05" w:rsidRPr="00B76AEA" w:rsidRDefault="008D6F05" w:rsidP="008D6F05">
            <w:pPr>
              <w:numPr>
                <w:ilvl w:val="0"/>
                <w:numId w:val="4"/>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 xml:space="preserve">If changes were made how </w:t>
            </w:r>
            <w:r w:rsidR="006D5D35" w:rsidRPr="00B76AEA">
              <w:rPr>
                <w:rFonts w:ascii="Times New Roman" w:hAnsi="Times New Roman"/>
                <w:sz w:val="24"/>
                <w:szCs w:val="24"/>
              </w:rPr>
              <w:t>would</w:t>
            </w:r>
            <w:r w:rsidRPr="00B76AEA">
              <w:rPr>
                <w:rFonts w:ascii="Times New Roman" w:hAnsi="Times New Roman"/>
                <w:sz w:val="24"/>
                <w:szCs w:val="24"/>
              </w:rPr>
              <w:t xml:space="preserve"> </w:t>
            </w:r>
            <w:r w:rsidR="006D5D35" w:rsidRPr="00B76AEA">
              <w:rPr>
                <w:rFonts w:ascii="Times New Roman" w:hAnsi="Times New Roman"/>
                <w:sz w:val="24"/>
                <w:szCs w:val="24"/>
              </w:rPr>
              <w:t xml:space="preserve">you </w:t>
            </w:r>
            <w:r w:rsidRPr="00B76AEA">
              <w:rPr>
                <w:rFonts w:ascii="Times New Roman" w:hAnsi="Times New Roman"/>
                <w:sz w:val="24"/>
                <w:szCs w:val="24"/>
              </w:rPr>
              <w:t>measure the effectiveness of change.</w:t>
            </w:r>
          </w:p>
          <w:p w:rsidR="001B4F8B" w:rsidRPr="00B76AEA" w:rsidRDefault="001B4F8B" w:rsidP="008D6F05">
            <w:pPr>
              <w:tabs>
                <w:tab w:val="left" w:pos="-1440"/>
              </w:tabs>
              <w:spacing w:after="0" w:line="240" w:lineRule="auto"/>
              <w:ind w:left="720"/>
              <w:rPr>
                <w:rFonts w:ascii="Times New Roman" w:hAnsi="Times New Roman"/>
                <w:sz w:val="24"/>
                <w:szCs w:val="24"/>
              </w:rPr>
            </w:pPr>
          </w:p>
        </w:tc>
        <w:tc>
          <w:tcPr>
            <w:tcW w:w="918" w:type="dxa"/>
          </w:tcPr>
          <w:p w:rsidR="001B4F8B" w:rsidRPr="00B76AEA" w:rsidRDefault="006D5D35"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30</w:t>
            </w:r>
            <w:r w:rsidR="001B4F8B" w:rsidRPr="00B76AEA">
              <w:rPr>
                <w:rFonts w:ascii="Times New Roman" w:hAnsi="Times New Roman"/>
                <w:b/>
                <w:sz w:val="24"/>
                <w:szCs w:val="24"/>
                <w:u w:val="single"/>
              </w:rPr>
              <w:t>%</w:t>
            </w:r>
          </w:p>
        </w:tc>
      </w:tr>
      <w:tr w:rsidR="001B4F8B" w:rsidRPr="00B76AEA" w:rsidTr="004342B8">
        <w:tc>
          <w:tcPr>
            <w:tcW w:w="8658" w:type="dxa"/>
          </w:tcPr>
          <w:p w:rsidR="008D6F05" w:rsidRPr="00B76AEA" w:rsidRDefault="008D6F05" w:rsidP="008D6F05">
            <w:pPr>
              <w:tabs>
                <w:tab w:val="left" w:pos="-1440"/>
              </w:tabs>
              <w:rPr>
                <w:rFonts w:ascii="Times New Roman" w:hAnsi="Times New Roman"/>
                <w:sz w:val="24"/>
                <w:szCs w:val="24"/>
              </w:rPr>
            </w:pPr>
            <w:r w:rsidRPr="00B76AEA">
              <w:rPr>
                <w:rFonts w:ascii="Times New Roman" w:hAnsi="Times New Roman"/>
                <w:sz w:val="24"/>
                <w:szCs w:val="24"/>
              </w:rPr>
              <w:t>Patient Empowerment</w:t>
            </w:r>
            <w:r w:rsidR="001B4F8B" w:rsidRPr="00B76AEA">
              <w:rPr>
                <w:rFonts w:ascii="Times New Roman" w:hAnsi="Times New Roman"/>
                <w:sz w:val="24"/>
                <w:szCs w:val="24"/>
              </w:rPr>
              <w:tab/>
            </w:r>
          </w:p>
          <w:p w:rsidR="008D6F05" w:rsidRPr="00B76AEA" w:rsidRDefault="008D6F05" w:rsidP="008D6F05">
            <w:pPr>
              <w:numPr>
                <w:ilvl w:val="0"/>
                <w:numId w:val="5"/>
              </w:numPr>
              <w:tabs>
                <w:tab w:val="left" w:pos="-1440"/>
              </w:tabs>
              <w:spacing w:after="0" w:line="240" w:lineRule="auto"/>
              <w:rPr>
                <w:rFonts w:ascii="Times New Roman" w:hAnsi="Times New Roman"/>
                <w:sz w:val="24"/>
                <w:szCs w:val="24"/>
              </w:rPr>
            </w:pPr>
            <w:r w:rsidRPr="00B76AEA">
              <w:rPr>
                <w:rFonts w:ascii="Times New Roman" w:hAnsi="Times New Roman"/>
                <w:sz w:val="24"/>
                <w:szCs w:val="24"/>
              </w:rPr>
              <w:t>How would you empower patients and families to improve patient outcomes?</w:t>
            </w:r>
          </w:p>
          <w:p w:rsidR="001B4F8B" w:rsidRPr="00B76AEA" w:rsidRDefault="001B4F8B" w:rsidP="008D6F05">
            <w:pPr>
              <w:tabs>
                <w:tab w:val="left" w:pos="-1440"/>
              </w:tabs>
              <w:spacing w:after="0" w:line="240" w:lineRule="auto"/>
              <w:ind w:left="720"/>
              <w:rPr>
                <w:rFonts w:ascii="Times New Roman" w:hAnsi="Times New Roman"/>
                <w:sz w:val="24"/>
                <w:szCs w:val="24"/>
              </w:rPr>
            </w:pPr>
            <w:r w:rsidRPr="00B76AEA">
              <w:rPr>
                <w:rFonts w:ascii="Times New Roman" w:hAnsi="Times New Roman"/>
                <w:sz w:val="24"/>
                <w:szCs w:val="24"/>
              </w:rPr>
              <w:t xml:space="preserve">                                  </w:t>
            </w:r>
          </w:p>
        </w:tc>
        <w:tc>
          <w:tcPr>
            <w:tcW w:w="918" w:type="dxa"/>
          </w:tcPr>
          <w:p w:rsidR="001B4F8B" w:rsidRPr="00B76AEA" w:rsidRDefault="001B4F8B" w:rsidP="004342B8">
            <w:pPr>
              <w:tabs>
                <w:tab w:val="left" w:pos="-1440"/>
              </w:tabs>
              <w:jc w:val="center"/>
              <w:rPr>
                <w:rFonts w:ascii="Times New Roman" w:hAnsi="Times New Roman"/>
                <w:sz w:val="24"/>
                <w:szCs w:val="24"/>
              </w:rPr>
            </w:pPr>
            <w:r w:rsidRPr="00B76AEA">
              <w:rPr>
                <w:rFonts w:ascii="Times New Roman" w:hAnsi="Times New Roman"/>
                <w:b/>
                <w:sz w:val="24"/>
                <w:szCs w:val="24"/>
                <w:u w:val="single"/>
              </w:rPr>
              <w:t>5%</w:t>
            </w:r>
          </w:p>
        </w:tc>
      </w:tr>
      <w:tr w:rsidR="001B4F8B" w:rsidRPr="00B76AEA" w:rsidTr="004342B8">
        <w:tc>
          <w:tcPr>
            <w:tcW w:w="8658" w:type="dxa"/>
          </w:tcPr>
          <w:p w:rsidR="001B4F8B" w:rsidRPr="00B76AEA" w:rsidRDefault="00F67673" w:rsidP="00F67673">
            <w:pPr>
              <w:spacing w:after="0" w:line="240" w:lineRule="auto"/>
              <w:rPr>
                <w:rFonts w:ascii="Times New Roman" w:hAnsi="Times New Roman"/>
                <w:sz w:val="24"/>
                <w:szCs w:val="24"/>
              </w:rPr>
            </w:pPr>
            <w:r w:rsidRPr="00B76AEA">
              <w:rPr>
                <w:rFonts w:ascii="Times New Roman" w:hAnsi="Times New Roman"/>
                <w:sz w:val="24"/>
                <w:szCs w:val="24"/>
              </w:rPr>
              <w:t>APA Format</w:t>
            </w:r>
          </w:p>
        </w:tc>
        <w:tc>
          <w:tcPr>
            <w:tcW w:w="918" w:type="dxa"/>
          </w:tcPr>
          <w:p w:rsidR="001B4F8B" w:rsidRPr="00B76AEA" w:rsidRDefault="008D6F05" w:rsidP="004342B8">
            <w:pPr>
              <w:jc w:val="center"/>
              <w:rPr>
                <w:rFonts w:ascii="Times New Roman" w:hAnsi="Times New Roman"/>
                <w:sz w:val="24"/>
                <w:szCs w:val="24"/>
              </w:rPr>
            </w:pPr>
            <w:r w:rsidRPr="00B76AEA">
              <w:rPr>
                <w:rFonts w:ascii="Times New Roman" w:hAnsi="Times New Roman"/>
                <w:b/>
                <w:sz w:val="24"/>
                <w:szCs w:val="24"/>
                <w:u w:val="single"/>
              </w:rPr>
              <w:t>5%</w:t>
            </w:r>
          </w:p>
        </w:tc>
      </w:tr>
      <w:tr w:rsidR="001B4F8B" w:rsidRPr="00B76AEA" w:rsidTr="004342B8">
        <w:tc>
          <w:tcPr>
            <w:tcW w:w="8658" w:type="dxa"/>
          </w:tcPr>
          <w:p w:rsidR="001B4F8B" w:rsidRPr="00B76AEA" w:rsidRDefault="00F67673" w:rsidP="004342B8">
            <w:pPr>
              <w:rPr>
                <w:rFonts w:ascii="Times New Roman" w:hAnsi="Times New Roman"/>
                <w:sz w:val="24"/>
                <w:szCs w:val="24"/>
                <w:lang w:val="fr-FR"/>
              </w:rPr>
            </w:pPr>
            <w:r w:rsidRPr="00B76AEA">
              <w:rPr>
                <w:rFonts w:ascii="Times New Roman" w:hAnsi="Times New Roman"/>
                <w:sz w:val="24"/>
                <w:szCs w:val="24"/>
                <w:lang w:val="fr-FR"/>
              </w:rPr>
              <w:t>Total</w:t>
            </w:r>
            <w:r w:rsidR="001B4F8B" w:rsidRPr="00B76AEA">
              <w:rPr>
                <w:rFonts w:ascii="Times New Roman" w:hAnsi="Times New Roman"/>
                <w:sz w:val="24"/>
                <w:szCs w:val="24"/>
                <w:lang w:val="fr-FR"/>
              </w:rPr>
              <w:t xml:space="preserve">                                                                                   </w:t>
            </w:r>
          </w:p>
        </w:tc>
        <w:tc>
          <w:tcPr>
            <w:tcW w:w="918" w:type="dxa"/>
          </w:tcPr>
          <w:p w:rsidR="001B4F8B" w:rsidRPr="00B76AEA" w:rsidRDefault="00F67673" w:rsidP="004342B8">
            <w:pPr>
              <w:jc w:val="center"/>
              <w:rPr>
                <w:rFonts w:ascii="Times New Roman" w:hAnsi="Times New Roman"/>
                <w:sz w:val="24"/>
                <w:szCs w:val="24"/>
                <w:lang w:val="fr-FR"/>
              </w:rPr>
            </w:pPr>
            <w:r w:rsidRPr="00B76AEA">
              <w:rPr>
                <w:rFonts w:ascii="Times New Roman" w:hAnsi="Times New Roman"/>
                <w:b/>
                <w:sz w:val="24"/>
                <w:szCs w:val="24"/>
                <w:u w:val="single"/>
                <w:lang w:val="fr-FR"/>
              </w:rPr>
              <w:t>100</w:t>
            </w:r>
            <w:r w:rsidR="001B4F8B" w:rsidRPr="00B76AEA">
              <w:rPr>
                <w:rFonts w:ascii="Times New Roman" w:hAnsi="Times New Roman"/>
                <w:b/>
                <w:sz w:val="24"/>
                <w:szCs w:val="24"/>
                <w:u w:val="single"/>
                <w:lang w:val="fr-FR"/>
              </w:rPr>
              <w:t>%</w:t>
            </w:r>
          </w:p>
        </w:tc>
      </w:tr>
    </w:tbl>
    <w:p w:rsidR="001B4F8B" w:rsidRPr="00B76AEA" w:rsidRDefault="001B4F8B" w:rsidP="001B4F8B">
      <w:pPr>
        <w:rPr>
          <w:rFonts w:ascii="Times New Roman" w:hAnsi="Times New Roman"/>
          <w:sz w:val="24"/>
          <w:szCs w:val="24"/>
          <w:lang w:val="fr-FR"/>
        </w:rPr>
      </w:pPr>
      <w:r w:rsidRPr="00B76AEA">
        <w:rPr>
          <w:rFonts w:ascii="Times New Roman" w:hAnsi="Times New Roman"/>
          <w:sz w:val="24"/>
          <w:szCs w:val="24"/>
          <w:lang w:val="fr-FR"/>
        </w:rPr>
        <w:tab/>
      </w:r>
    </w:p>
    <w:p w:rsidR="001B4F8B" w:rsidRPr="00B76AEA" w:rsidRDefault="001B4F8B" w:rsidP="001B4F8B">
      <w:pPr>
        <w:rPr>
          <w:rFonts w:ascii="Times New Roman" w:hAnsi="Times New Roman"/>
          <w:sz w:val="24"/>
          <w:szCs w:val="24"/>
          <w:lang w:val="fr-FR"/>
        </w:rPr>
      </w:pPr>
      <w:r w:rsidRPr="00B76AEA">
        <w:rPr>
          <w:rFonts w:ascii="Times New Roman" w:hAnsi="Times New Roman"/>
          <w:sz w:val="24"/>
          <w:szCs w:val="24"/>
          <w:lang w:val="fr-FR"/>
        </w:rPr>
        <w:t>.</w:t>
      </w:r>
    </w:p>
    <w:p w:rsidR="001B4F8B" w:rsidRPr="00B76AEA" w:rsidRDefault="001B4F8B" w:rsidP="001B4F8B">
      <w:pPr>
        <w:rPr>
          <w:rFonts w:ascii="Times New Roman" w:hAnsi="Times New Roman"/>
          <w:sz w:val="24"/>
          <w:szCs w:val="24"/>
          <w:lang w:val="fr-FR"/>
        </w:rPr>
      </w:pPr>
    </w:p>
    <w:p w:rsidR="001B4F8B" w:rsidRPr="00B76AEA" w:rsidRDefault="001B4F8B" w:rsidP="001B4F8B">
      <w:pPr>
        <w:rPr>
          <w:rFonts w:ascii="Times New Roman" w:hAnsi="Times New Roman"/>
          <w:b/>
          <w:sz w:val="24"/>
          <w:szCs w:val="24"/>
        </w:rPr>
      </w:pPr>
      <w:r w:rsidRPr="00B76AEA">
        <w:rPr>
          <w:rFonts w:ascii="Times New Roman" w:hAnsi="Times New Roman"/>
          <w:b/>
          <w:sz w:val="24"/>
          <w:szCs w:val="24"/>
        </w:rPr>
        <w:t xml:space="preserve">  </w:t>
      </w:r>
    </w:p>
    <w:p w:rsidR="009F1F92" w:rsidRPr="00B76AEA" w:rsidRDefault="009F1F92" w:rsidP="001B4F8B">
      <w:pPr>
        <w:rPr>
          <w:rFonts w:ascii="Times New Roman" w:hAnsi="Times New Roman"/>
          <w:b/>
          <w:sz w:val="24"/>
          <w:szCs w:val="24"/>
        </w:rPr>
      </w:pPr>
    </w:p>
    <w:p w:rsidR="009F1F92" w:rsidRPr="00B76AEA" w:rsidRDefault="009F1F92" w:rsidP="001B4F8B">
      <w:pPr>
        <w:rPr>
          <w:rFonts w:ascii="Times New Roman" w:hAnsi="Times New Roman"/>
          <w:b/>
          <w:sz w:val="24"/>
          <w:szCs w:val="24"/>
        </w:rPr>
      </w:pPr>
    </w:p>
    <w:p w:rsidR="009F1F92" w:rsidRPr="00B76AEA" w:rsidRDefault="009F1F92" w:rsidP="001B4F8B">
      <w:pPr>
        <w:rPr>
          <w:rFonts w:ascii="Times New Roman" w:hAnsi="Times New Roman"/>
          <w:b/>
          <w:sz w:val="24"/>
          <w:szCs w:val="24"/>
        </w:rPr>
      </w:pPr>
    </w:p>
    <w:p w:rsidR="009F1F92" w:rsidRPr="00B76AEA" w:rsidRDefault="009F1F92" w:rsidP="001B4F8B">
      <w:pPr>
        <w:rPr>
          <w:rFonts w:ascii="Times New Roman" w:hAnsi="Times New Roman"/>
          <w:b/>
          <w:sz w:val="24"/>
          <w:szCs w:val="24"/>
        </w:rPr>
      </w:pPr>
    </w:p>
    <w:p w:rsidR="009F1F92" w:rsidRPr="00B76AEA" w:rsidRDefault="009F1F92" w:rsidP="001B4F8B">
      <w:pPr>
        <w:rPr>
          <w:rFonts w:ascii="Times New Roman" w:hAnsi="Times New Roman"/>
          <w:b/>
          <w:sz w:val="24"/>
          <w:szCs w:val="24"/>
        </w:rPr>
      </w:pPr>
    </w:p>
    <w:p w:rsidR="009F1F92" w:rsidRPr="00B76AEA" w:rsidRDefault="009F1F92" w:rsidP="001B4F8B">
      <w:pPr>
        <w:rPr>
          <w:rFonts w:ascii="Times New Roman" w:hAnsi="Times New Roman"/>
          <w:b/>
          <w:sz w:val="24"/>
          <w:szCs w:val="24"/>
        </w:rPr>
      </w:pPr>
      <w:r w:rsidRPr="00B76AEA">
        <w:rPr>
          <w:rFonts w:ascii="Times New Roman" w:hAnsi="Times New Roman"/>
          <w:b/>
          <w:sz w:val="24"/>
          <w:szCs w:val="24"/>
        </w:rPr>
        <w:t>GRADING RUBRIC</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10"/>
        <w:gridCol w:w="1756"/>
        <w:gridCol w:w="1756"/>
        <w:gridCol w:w="1976"/>
        <w:gridCol w:w="1976"/>
      </w:tblGrid>
      <w:tr w:rsidR="009F1F92" w:rsidRPr="00B76AEA" w:rsidTr="004342B8">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jc w:val="center"/>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 xml:space="preserve">5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 xml:space="preserve">2 </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Evidence Based-Practice Project</w:t>
            </w:r>
          </w:p>
          <w:p w:rsidR="009F1F92" w:rsidRPr="00B76AEA" w:rsidRDefault="006D5D35"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r w:rsidR="009F1F92" w:rsidRPr="00B76AEA">
              <w:rPr>
                <w:rFonts w:ascii="Times New Roman" w:eastAsia="Times New Roman" w:hAnsi="Times New Roman"/>
                <w:b/>
                <w:bCs/>
                <w:snapToGrid w:val="0"/>
                <w:color w:val="000000"/>
                <w:sz w:val="24"/>
                <w:szCs w:val="24"/>
              </w:rPr>
              <w:t>)</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Nursing Practice Issue is identified &amp; thoroughly documented from current, relevant peer reviewed journals or accreditation standards. (3 or more)</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Nursing Practice Issue is identified &amp; documented from two peer reviewed journals or accreditation standards.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Nursing Practice Issue is identified &amp; documentation is unclear, from one resource or lacks support.</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Relevant Nursing Practice Issue is identified &amp; documented from an out of date or non-peer reviewed source.</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Review of Practice Issue</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6D5D35"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4</w:t>
            </w:r>
            <w:r w:rsidR="009F1F92" w:rsidRPr="00B76AEA">
              <w:rPr>
                <w:rFonts w:ascii="Times New Roman" w:eastAsia="Times New Roman" w:hAnsi="Times New Roman"/>
                <w:b/>
                <w:bCs/>
                <w:snapToGrid w:val="0"/>
                <w:color w:val="000000"/>
                <w:sz w:val="24"/>
                <w:szCs w:val="24"/>
              </w:rPr>
              <w:t>)</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Impact of the practice issue (impact on patient health, functional status, family, healthcare system and economics is thoroughly discussed with supporting facts.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Impact of the practice issue is discussed for 4/5 factors or not supported well if all factors are discussed.</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Impact of the practice issue is discussed for 3/5 factors.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information on the impact of the practice issue.</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Current evidence related to nursing care or practice.</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1)</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Current national guidelines, benchmarks and or standards related to nursing care or practice are discussed. </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Only two out of three guidelines, benchmarks or standards related to nursing care or practice are discussed.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One out of three guidelines, benchmarks or standards related to nursing care or practice are discussed.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or unclear discussion.</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Identification of best practices from the literature. (Score X 5)</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Five or more articles are used to identify or support evidence- based practices/policies to improve health outcomes.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Four articles are used to identify or support evidence- based practices/policies to improve health outcomes.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Three articles are used to identify or support evidence- based practices/policies to improve health outcomes.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Two </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articles are used to identify or support evidence based practices/policies to improve health outcomes.</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Application to Clinical</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or practices with evidence based strategies in your healthcare work environment. (For students not working in healthcare- review of practice policies). All strategies identified and compared with the literature.</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with evidence based strategies and practices.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 85% strategies identified and compared with the literature.</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Review of current clinical policy with evidence based strategies/practices. </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70% strategies identified and compared with the literature.</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Review of current clinical policy with evidence based strategies/practices.</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50% strategies identified and compared with the literature.</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Need to Change Strategies</w:t>
            </w:r>
          </w:p>
          <w:p w:rsidR="009F1F92" w:rsidRPr="00B76AEA" w:rsidRDefault="006D5D35"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2</w:t>
            </w:r>
            <w:r w:rsidR="009F1F92" w:rsidRPr="00B76AEA">
              <w:rPr>
                <w:rFonts w:ascii="Times New Roman" w:eastAsia="Times New Roman" w:hAnsi="Times New Roman"/>
                <w:b/>
                <w:bCs/>
                <w:snapToGrid w:val="0"/>
                <w:color w:val="000000"/>
                <w:sz w:val="24"/>
                <w:szCs w:val="24"/>
              </w:rPr>
              <w:t>)</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Excellent discussion of current strategies and their effectiveness and barriers to implementation</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/enforcement of policies.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discussion of either current strategies and their effectiveness or barriers to implementation/</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enforcement of policies.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Limited discussion of current strategies and limited discussion of their effectiveness or barriers to implementation/</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enforcement of policies.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Either discussion of current strategies or effectiveness or barriers is missing from the paper.</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Identification of Level of Evidence</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1)</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Critical analysis of current evidence with correct identification of level of evidence.</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Good analysis of current evidence with correct identification of level of evidence to support change.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Analysis of current evidence to support change is minimally discussed or identification of level of evidence to support change is incorrect.</w:t>
            </w:r>
          </w:p>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No analysis of evidence and or incorrect identification of level of evidence to support change. </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Evaluation</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p>
          <w:p w:rsidR="009F1F92" w:rsidRPr="00B76AEA" w:rsidRDefault="006D5D35"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1</w:t>
            </w:r>
            <w:r w:rsidR="009F1F92" w:rsidRPr="00B76AEA">
              <w:rPr>
                <w:rFonts w:ascii="Times New Roman" w:eastAsia="Times New Roman" w:hAnsi="Times New Roman"/>
                <w:b/>
                <w:bCs/>
                <w:snapToGrid w:val="0"/>
                <w:color w:val="000000"/>
                <w:sz w:val="24"/>
                <w:szCs w:val="24"/>
              </w:rPr>
              <w:t>)</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Excellent and well written plan to measure effectiveness of proposed change.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Good written plan to measure effectiveness of proposed change.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 Fair written plan to measure effectiveness of proposed change.</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Poorly written plan to measure effectiveness of proposed change.</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Patient Empowerment</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1)</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Student clearly identifies more than one way to empower patients to participate and advocate for themselves to improve health outcomes.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Student identifies one way to empower patients, that will improve health outcomes.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Student identifies ways to empower patients, but not improve health outcomes.</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Student does not identify a way to empower patients to participate and advocate for themselves to improve health outcomes.</w:t>
            </w:r>
          </w:p>
        </w:tc>
      </w:tr>
      <w:tr w:rsidR="009F1F92" w:rsidRPr="00B76AEA" w:rsidTr="004342B8">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APA/</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 xml:space="preserve">Mechanics </w:t>
            </w:r>
          </w:p>
          <w:p w:rsidR="009F1F92" w:rsidRPr="00B76AEA" w:rsidRDefault="009F1F92" w:rsidP="009F1F92">
            <w:pPr>
              <w:widowControl w:val="0"/>
              <w:spacing w:after="0" w:line="240" w:lineRule="auto"/>
              <w:rPr>
                <w:rFonts w:ascii="Times New Roman" w:eastAsia="Times New Roman" w:hAnsi="Times New Roman"/>
                <w:b/>
                <w:bCs/>
                <w:snapToGrid w:val="0"/>
                <w:color w:val="000000"/>
                <w:sz w:val="24"/>
                <w:szCs w:val="24"/>
              </w:rPr>
            </w:pPr>
            <w:r w:rsidRPr="00B76AEA">
              <w:rPr>
                <w:rFonts w:ascii="Times New Roman" w:eastAsia="Times New Roman" w:hAnsi="Times New Roman"/>
                <w:b/>
                <w:bCs/>
                <w:snapToGrid w:val="0"/>
                <w:color w:val="000000"/>
                <w:sz w:val="24"/>
                <w:szCs w:val="24"/>
              </w:rPr>
              <w:t>(Score X 1)</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APA, capitalization and punctuation are correct throughout the paper.</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There is 1 error in APA, capitalization or punctuation.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There are 2 errors in APA capitalization or punctuation. </w:t>
            </w:r>
          </w:p>
        </w:tc>
        <w:tc>
          <w:tcPr>
            <w:tcW w:w="1950" w:type="dxa"/>
            <w:tcBorders>
              <w:top w:val="outset" w:sz="6" w:space="0" w:color="auto"/>
              <w:left w:val="outset" w:sz="6" w:space="0" w:color="auto"/>
              <w:bottom w:val="outset" w:sz="6" w:space="0" w:color="auto"/>
              <w:right w:val="outset" w:sz="6" w:space="0" w:color="auto"/>
            </w:tcBorders>
            <w:shd w:val="clear" w:color="auto" w:fill="auto"/>
          </w:tcPr>
          <w:p w:rsidR="009F1F92" w:rsidRPr="00B76AEA" w:rsidRDefault="009F1F92" w:rsidP="009F1F92">
            <w:pPr>
              <w:widowControl w:val="0"/>
              <w:spacing w:after="0" w:line="240" w:lineRule="auto"/>
              <w:rPr>
                <w:rFonts w:ascii="Times New Roman" w:eastAsia="Times New Roman" w:hAnsi="Times New Roman"/>
                <w:snapToGrid w:val="0"/>
                <w:color w:val="000000"/>
                <w:sz w:val="24"/>
                <w:szCs w:val="24"/>
              </w:rPr>
            </w:pPr>
            <w:r w:rsidRPr="00B76AEA">
              <w:rPr>
                <w:rFonts w:ascii="Times New Roman" w:eastAsia="Times New Roman" w:hAnsi="Times New Roman"/>
                <w:snapToGrid w:val="0"/>
                <w:color w:val="000000"/>
                <w:sz w:val="24"/>
                <w:szCs w:val="24"/>
              </w:rPr>
              <w:t xml:space="preserve">There are more than 2 errors in APA, capitalization or punctuation. </w:t>
            </w:r>
          </w:p>
        </w:tc>
      </w:tr>
    </w:tbl>
    <w:p w:rsidR="001B4F8B" w:rsidRPr="00B76AEA" w:rsidRDefault="001B4F8B" w:rsidP="001B4F8B">
      <w:pPr>
        <w:rPr>
          <w:rFonts w:ascii="Times New Roman" w:hAnsi="Times New Roman"/>
          <w:sz w:val="24"/>
          <w:szCs w:val="24"/>
        </w:rPr>
        <w:sectPr w:rsidR="001B4F8B" w:rsidRPr="00B76AEA" w:rsidSect="001B4F8B">
          <w:endnotePr>
            <w:numFmt w:val="decimal"/>
          </w:endnotePr>
          <w:pgSz w:w="12240" w:h="15840"/>
          <w:pgMar w:top="1440" w:right="1440" w:bottom="1440" w:left="1440" w:header="1440" w:footer="1440" w:gutter="0"/>
          <w:cols w:space="720"/>
          <w:noEndnote/>
        </w:sectPr>
      </w:pPr>
    </w:p>
    <w:p w:rsidR="000153C2" w:rsidRPr="00B76AEA" w:rsidRDefault="000153C2" w:rsidP="00C323D6">
      <w:pPr>
        <w:spacing w:after="0"/>
        <w:rPr>
          <w:rFonts w:ascii="Times New Roman" w:hAnsi="Times New Roman"/>
          <w:sz w:val="24"/>
          <w:szCs w:val="24"/>
        </w:rPr>
      </w:pPr>
      <w:r w:rsidRPr="00B76AEA">
        <w:rPr>
          <w:rFonts w:ascii="Times New Roman" w:hAnsi="Times New Roman"/>
          <w:b/>
          <w:sz w:val="24"/>
          <w:szCs w:val="24"/>
        </w:rPr>
        <w:t>Course Enrichment Component (For RN to BSN):</w:t>
      </w:r>
      <w:r w:rsidRPr="00B76AEA">
        <w:rPr>
          <w:rFonts w:ascii="Times New Roman" w:hAnsi="Times New Roman"/>
          <w:sz w:val="24"/>
          <w:szCs w:val="24"/>
        </w:rPr>
        <w:t xml:space="preserve"> All courses include a minimum of five (5) hours of unmonitored appropriate experience outside of the classroom. </w:t>
      </w:r>
    </w:p>
    <w:p w:rsidR="00B51652" w:rsidRPr="00B76AEA" w:rsidRDefault="00B51652" w:rsidP="00C323D6">
      <w:pPr>
        <w:spacing w:after="0"/>
        <w:rPr>
          <w:rFonts w:ascii="Times New Roman" w:hAnsi="Times New Roman"/>
          <w:sz w:val="24"/>
          <w:szCs w:val="24"/>
        </w:rPr>
      </w:pPr>
    </w:p>
    <w:p w:rsidR="00B51652" w:rsidRPr="00B76AEA" w:rsidRDefault="00B51652" w:rsidP="00C323D6">
      <w:pPr>
        <w:spacing w:after="0"/>
        <w:rPr>
          <w:rFonts w:ascii="Times New Roman" w:hAnsi="Times New Roman"/>
          <w:sz w:val="24"/>
          <w:szCs w:val="24"/>
        </w:rPr>
      </w:pPr>
      <w:r w:rsidRPr="00B76AEA">
        <w:rPr>
          <w:rFonts w:ascii="Times New Roman" w:hAnsi="Times New Roman"/>
          <w:sz w:val="24"/>
          <w:szCs w:val="24"/>
        </w:rPr>
        <w:t>Students will attend one of the activities listed below and write a one to two page summary of how the activity enhanced their learning about leadership, safety, quality improvement, social advocacy, shared governance, management of care or evidence based practice.</w:t>
      </w:r>
      <w:r w:rsidR="001C741C" w:rsidRPr="00B76AEA">
        <w:rPr>
          <w:rFonts w:ascii="Times New Roman" w:hAnsi="Times New Roman"/>
          <w:sz w:val="24"/>
          <w:szCs w:val="24"/>
        </w:rPr>
        <w:t xml:space="preserve"> The paper will be graded and account for 5% of your course grade.</w:t>
      </w:r>
    </w:p>
    <w:p w:rsidR="00B51652" w:rsidRPr="00B76AEA" w:rsidRDefault="00B51652" w:rsidP="00C323D6">
      <w:pPr>
        <w:spacing w:after="0"/>
        <w:rPr>
          <w:rFonts w:ascii="Times New Roman" w:hAnsi="Times New Roman"/>
          <w:sz w:val="24"/>
          <w:szCs w:val="24"/>
        </w:rPr>
      </w:pPr>
    </w:p>
    <w:p w:rsidR="00B51652" w:rsidRPr="00B76AEA" w:rsidRDefault="00B51652" w:rsidP="00C323D6">
      <w:pPr>
        <w:spacing w:after="0"/>
        <w:rPr>
          <w:rFonts w:ascii="Times New Roman" w:hAnsi="Times New Roman"/>
          <w:sz w:val="24"/>
          <w:szCs w:val="24"/>
        </w:rPr>
      </w:pPr>
      <w:r w:rsidRPr="00B76AEA">
        <w:rPr>
          <w:rFonts w:ascii="Times New Roman" w:hAnsi="Times New Roman"/>
          <w:sz w:val="24"/>
          <w:szCs w:val="24"/>
        </w:rPr>
        <w:t>The fol</w:t>
      </w:r>
      <w:r w:rsidR="001C741C" w:rsidRPr="00B76AEA">
        <w:rPr>
          <w:rFonts w:ascii="Times New Roman" w:hAnsi="Times New Roman"/>
          <w:sz w:val="24"/>
          <w:szCs w:val="24"/>
        </w:rPr>
        <w:t>lowing activities are suggested. The student could attend one of the following professional activities.</w:t>
      </w:r>
    </w:p>
    <w:p w:rsidR="00B51652" w:rsidRPr="00B76AEA" w:rsidRDefault="00B51652" w:rsidP="00B51652">
      <w:pPr>
        <w:pStyle w:val="ListParagraph"/>
        <w:numPr>
          <w:ilvl w:val="0"/>
          <w:numId w:val="9"/>
        </w:numPr>
        <w:spacing w:after="0"/>
        <w:rPr>
          <w:rFonts w:ascii="Times New Roman" w:hAnsi="Times New Roman"/>
          <w:b/>
          <w:sz w:val="24"/>
          <w:szCs w:val="24"/>
        </w:rPr>
      </w:pPr>
      <w:r w:rsidRPr="00B76AEA">
        <w:rPr>
          <w:rFonts w:ascii="Times New Roman" w:hAnsi="Times New Roman"/>
          <w:b/>
          <w:sz w:val="24"/>
          <w:szCs w:val="24"/>
        </w:rPr>
        <w:t xml:space="preserve"> </w:t>
      </w:r>
      <w:r w:rsidRPr="00B76AEA">
        <w:rPr>
          <w:rFonts w:ascii="Times New Roman" w:hAnsi="Times New Roman"/>
          <w:sz w:val="24"/>
          <w:szCs w:val="24"/>
        </w:rPr>
        <w:t xml:space="preserve">Quality improvement meeting at </w:t>
      </w:r>
      <w:r w:rsidR="009F1F92" w:rsidRPr="00B76AEA">
        <w:rPr>
          <w:rFonts w:ascii="Times New Roman" w:hAnsi="Times New Roman"/>
          <w:sz w:val="24"/>
          <w:szCs w:val="24"/>
        </w:rPr>
        <w:t xml:space="preserve">a </w:t>
      </w:r>
      <w:r w:rsidRPr="00B76AEA">
        <w:rPr>
          <w:rFonts w:ascii="Times New Roman" w:hAnsi="Times New Roman"/>
          <w:sz w:val="24"/>
          <w:szCs w:val="24"/>
        </w:rPr>
        <w:t>Healthcare Facility</w:t>
      </w:r>
    </w:p>
    <w:p w:rsidR="00B51652" w:rsidRPr="00B76AEA" w:rsidRDefault="00B51652" w:rsidP="00B51652">
      <w:pPr>
        <w:pStyle w:val="ListParagraph"/>
        <w:numPr>
          <w:ilvl w:val="0"/>
          <w:numId w:val="9"/>
        </w:numPr>
        <w:spacing w:after="0"/>
        <w:rPr>
          <w:rFonts w:ascii="Times New Roman" w:hAnsi="Times New Roman"/>
          <w:b/>
          <w:sz w:val="24"/>
          <w:szCs w:val="24"/>
        </w:rPr>
      </w:pPr>
      <w:r w:rsidRPr="00B76AEA">
        <w:rPr>
          <w:rFonts w:ascii="Times New Roman" w:hAnsi="Times New Roman"/>
          <w:sz w:val="24"/>
          <w:szCs w:val="24"/>
        </w:rPr>
        <w:t>ANA or NJSNA progr</w:t>
      </w:r>
      <w:r w:rsidR="00B250CC" w:rsidRPr="00B76AEA">
        <w:rPr>
          <w:rFonts w:ascii="Times New Roman" w:hAnsi="Times New Roman"/>
          <w:sz w:val="24"/>
          <w:szCs w:val="24"/>
        </w:rPr>
        <w:t>am on Leadership, whether at a nursing c</w:t>
      </w:r>
      <w:r w:rsidRPr="00B76AEA">
        <w:rPr>
          <w:rFonts w:ascii="Times New Roman" w:hAnsi="Times New Roman"/>
          <w:sz w:val="24"/>
          <w:szCs w:val="24"/>
        </w:rPr>
        <w:t>onvention or regional meeting.</w:t>
      </w:r>
    </w:p>
    <w:p w:rsidR="00B51652" w:rsidRPr="00B76AEA" w:rsidRDefault="00B51652" w:rsidP="00B51652">
      <w:pPr>
        <w:pStyle w:val="ListParagraph"/>
        <w:numPr>
          <w:ilvl w:val="0"/>
          <w:numId w:val="9"/>
        </w:numPr>
        <w:spacing w:after="0"/>
        <w:rPr>
          <w:rFonts w:ascii="Times New Roman" w:hAnsi="Times New Roman"/>
          <w:b/>
          <w:sz w:val="24"/>
          <w:szCs w:val="24"/>
        </w:rPr>
      </w:pPr>
      <w:r w:rsidRPr="00B76AEA">
        <w:rPr>
          <w:rFonts w:ascii="Times New Roman" w:hAnsi="Times New Roman"/>
          <w:sz w:val="24"/>
          <w:szCs w:val="24"/>
        </w:rPr>
        <w:t>Shared Governance meeting at a healthcare institution. This could include a policy</w:t>
      </w:r>
      <w:r w:rsidR="00B250CC" w:rsidRPr="00B76AEA">
        <w:rPr>
          <w:rFonts w:ascii="Times New Roman" w:hAnsi="Times New Roman"/>
          <w:sz w:val="24"/>
          <w:szCs w:val="24"/>
        </w:rPr>
        <w:t>, safety</w:t>
      </w:r>
      <w:r w:rsidRPr="00B76AEA">
        <w:rPr>
          <w:rFonts w:ascii="Times New Roman" w:hAnsi="Times New Roman"/>
          <w:sz w:val="24"/>
          <w:szCs w:val="24"/>
        </w:rPr>
        <w:t xml:space="preserve"> or practice committee.</w:t>
      </w:r>
    </w:p>
    <w:p w:rsidR="00B51652" w:rsidRPr="00B76AEA" w:rsidRDefault="00B51652" w:rsidP="00B51652">
      <w:pPr>
        <w:pStyle w:val="ListParagraph"/>
        <w:numPr>
          <w:ilvl w:val="0"/>
          <w:numId w:val="9"/>
        </w:numPr>
        <w:spacing w:after="0"/>
        <w:rPr>
          <w:rFonts w:ascii="Times New Roman" w:hAnsi="Times New Roman"/>
          <w:b/>
          <w:sz w:val="24"/>
          <w:szCs w:val="24"/>
        </w:rPr>
      </w:pPr>
      <w:r w:rsidRPr="00B76AEA">
        <w:rPr>
          <w:rFonts w:ascii="Times New Roman" w:hAnsi="Times New Roman"/>
          <w:sz w:val="24"/>
          <w:szCs w:val="24"/>
        </w:rPr>
        <w:t>Nursing Conference or Research Day related to research/evidence based practice.</w:t>
      </w:r>
    </w:p>
    <w:p w:rsidR="00B51652" w:rsidRPr="00311F71" w:rsidRDefault="00B51652" w:rsidP="00B51652">
      <w:pPr>
        <w:pStyle w:val="ListParagraph"/>
        <w:numPr>
          <w:ilvl w:val="0"/>
          <w:numId w:val="9"/>
        </w:numPr>
        <w:spacing w:after="0"/>
        <w:rPr>
          <w:rFonts w:ascii="Times New Roman" w:hAnsi="Times New Roman"/>
          <w:b/>
          <w:sz w:val="24"/>
          <w:szCs w:val="24"/>
        </w:rPr>
      </w:pPr>
      <w:r w:rsidRPr="00B76AEA">
        <w:rPr>
          <w:rFonts w:ascii="Times New Roman" w:hAnsi="Times New Roman"/>
          <w:sz w:val="24"/>
          <w:szCs w:val="24"/>
        </w:rPr>
        <w:t>A nursing in-service on a management topic such as leadership</w:t>
      </w:r>
      <w:r w:rsidR="009F1F92" w:rsidRPr="00B76AEA">
        <w:rPr>
          <w:rFonts w:ascii="Times New Roman" w:hAnsi="Times New Roman"/>
          <w:sz w:val="24"/>
          <w:szCs w:val="24"/>
        </w:rPr>
        <w:t>, quality, safety, evidence based practice, budgeting, staffing</w:t>
      </w:r>
      <w:r w:rsidRPr="00B76AEA">
        <w:rPr>
          <w:rFonts w:ascii="Times New Roman" w:hAnsi="Times New Roman"/>
          <w:sz w:val="24"/>
          <w:szCs w:val="24"/>
        </w:rPr>
        <w:t xml:space="preserve"> or delegation.</w:t>
      </w:r>
    </w:p>
    <w:p w:rsidR="00084AF5" w:rsidRPr="008D06E4" w:rsidRDefault="00084AF5" w:rsidP="00B51652">
      <w:pPr>
        <w:pStyle w:val="ListParagraph"/>
        <w:numPr>
          <w:ilvl w:val="0"/>
          <w:numId w:val="9"/>
        </w:numPr>
        <w:spacing w:after="0"/>
        <w:rPr>
          <w:rFonts w:ascii="Times New Roman" w:hAnsi="Times New Roman"/>
          <w:b/>
          <w:sz w:val="24"/>
          <w:szCs w:val="24"/>
          <w:highlight w:val="yellow"/>
          <w:rPrChange w:id="1" w:author="defaultprof" w:date="2014-09-22T14:07:00Z">
            <w:rPr>
              <w:rFonts w:ascii="Times New Roman" w:hAnsi="Times New Roman"/>
              <w:b/>
              <w:sz w:val="24"/>
              <w:szCs w:val="24"/>
            </w:rPr>
          </w:rPrChange>
        </w:rPr>
      </w:pPr>
      <w:r w:rsidRPr="008D06E4">
        <w:rPr>
          <w:rFonts w:ascii="Times New Roman" w:hAnsi="Times New Roman"/>
          <w:sz w:val="24"/>
          <w:szCs w:val="24"/>
          <w:highlight w:val="yellow"/>
          <w:rPrChange w:id="2" w:author="defaultprof" w:date="2014-09-22T14:07:00Z">
            <w:rPr>
              <w:rFonts w:ascii="Times New Roman" w:hAnsi="Times New Roman"/>
              <w:sz w:val="24"/>
              <w:szCs w:val="24"/>
            </w:rPr>
          </w:rPrChange>
        </w:rPr>
        <w:t>Attendance at a Mindfulness Event such as meditation or the art of breathing. The student will write a one</w:t>
      </w:r>
      <w:r w:rsidR="00311F71" w:rsidRPr="008D06E4">
        <w:rPr>
          <w:rFonts w:ascii="Times New Roman" w:hAnsi="Times New Roman"/>
          <w:sz w:val="24"/>
          <w:szCs w:val="24"/>
          <w:highlight w:val="yellow"/>
          <w:rPrChange w:id="3" w:author="defaultprof" w:date="2014-09-22T14:07:00Z">
            <w:rPr>
              <w:rFonts w:ascii="Times New Roman" w:hAnsi="Times New Roman"/>
              <w:sz w:val="24"/>
              <w:szCs w:val="24"/>
            </w:rPr>
          </w:rPrChange>
        </w:rPr>
        <w:t xml:space="preserve"> to two </w:t>
      </w:r>
      <w:r w:rsidRPr="008D06E4">
        <w:rPr>
          <w:rFonts w:ascii="Times New Roman" w:hAnsi="Times New Roman"/>
          <w:sz w:val="24"/>
          <w:szCs w:val="24"/>
          <w:highlight w:val="yellow"/>
          <w:rPrChange w:id="4" w:author="defaultprof" w:date="2014-09-22T14:07:00Z">
            <w:rPr>
              <w:rFonts w:ascii="Times New Roman" w:hAnsi="Times New Roman"/>
              <w:sz w:val="24"/>
              <w:szCs w:val="24"/>
            </w:rPr>
          </w:rPrChange>
        </w:rPr>
        <w:t xml:space="preserve"> page summary of how mindfulness practices can enhance </w:t>
      </w:r>
      <w:r w:rsidR="00311F71" w:rsidRPr="008D06E4">
        <w:rPr>
          <w:rFonts w:ascii="Times New Roman" w:hAnsi="Times New Roman"/>
          <w:sz w:val="24"/>
          <w:szCs w:val="24"/>
          <w:highlight w:val="yellow"/>
          <w:rPrChange w:id="5" w:author="defaultprof" w:date="2014-09-22T14:07:00Z">
            <w:rPr>
              <w:rFonts w:ascii="Times New Roman" w:hAnsi="Times New Roman"/>
              <w:sz w:val="24"/>
              <w:szCs w:val="24"/>
            </w:rPr>
          </w:rPrChange>
        </w:rPr>
        <w:t>self-care</w:t>
      </w:r>
      <w:r w:rsidRPr="008D06E4">
        <w:rPr>
          <w:rFonts w:ascii="Times New Roman" w:hAnsi="Times New Roman"/>
          <w:sz w:val="24"/>
          <w:szCs w:val="24"/>
          <w:highlight w:val="yellow"/>
          <w:rPrChange w:id="6" w:author="defaultprof" w:date="2014-09-22T14:07:00Z">
            <w:rPr>
              <w:rFonts w:ascii="Times New Roman" w:hAnsi="Times New Roman"/>
              <w:sz w:val="24"/>
              <w:szCs w:val="24"/>
            </w:rPr>
          </w:rPrChange>
        </w:rPr>
        <w:t xml:space="preserve"> or patient care. </w:t>
      </w:r>
    </w:p>
    <w:p w:rsidR="00E420C4" w:rsidRPr="00B76AEA" w:rsidRDefault="00E420C4" w:rsidP="00E420C4">
      <w:pPr>
        <w:spacing w:after="0"/>
        <w:rPr>
          <w:rFonts w:ascii="Times New Roman" w:hAnsi="Times New Roman"/>
          <w:b/>
          <w:sz w:val="24"/>
          <w:szCs w:val="24"/>
        </w:rPr>
      </w:pPr>
    </w:p>
    <w:p w:rsidR="00E420C4" w:rsidRPr="00B76AEA" w:rsidRDefault="00E420C4" w:rsidP="00E420C4">
      <w:pPr>
        <w:spacing w:after="0"/>
        <w:rPr>
          <w:rFonts w:ascii="Times New Roman" w:hAnsi="Times New Roman"/>
          <w:b/>
          <w:sz w:val="24"/>
          <w:szCs w:val="24"/>
        </w:rPr>
      </w:pPr>
    </w:p>
    <w:p w:rsidR="00E420C4" w:rsidRPr="00B76AEA" w:rsidRDefault="00E420C4" w:rsidP="00E420C4">
      <w:pPr>
        <w:spacing w:after="0"/>
        <w:rPr>
          <w:rFonts w:ascii="Times New Roman" w:hAnsi="Times New Roman"/>
          <w:b/>
          <w:sz w:val="24"/>
          <w:szCs w:val="24"/>
        </w:rPr>
      </w:pPr>
      <w:r w:rsidRPr="00B76AEA">
        <w:rPr>
          <w:rFonts w:ascii="Times New Roman" w:hAnsi="Times New Roman"/>
          <w:b/>
          <w:sz w:val="24"/>
          <w:szCs w:val="24"/>
        </w:rPr>
        <w:t>Grading Policy</w:t>
      </w:r>
    </w:p>
    <w:p w:rsidR="00E420C4" w:rsidRPr="00B76AEA" w:rsidRDefault="00E420C4" w:rsidP="00E420C4">
      <w:pPr>
        <w:spacing w:after="0"/>
        <w:rPr>
          <w:rFonts w:ascii="Times New Roman" w:hAnsi="Times New Roman"/>
          <w:b/>
          <w:sz w:val="24"/>
          <w:szCs w:val="24"/>
        </w:rPr>
      </w:pPr>
    </w:p>
    <w:tbl>
      <w:tblPr>
        <w:tblW w:w="0" w:type="auto"/>
        <w:jc w:val="center"/>
        <w:tblInd w:w="2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140"/>
      </w:tblGrid>
      <w:tr w:rsidR="00E420C4" w:rsidRPr="00B76AEA"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b/>
                <w:sz w:val="24"/>
                <w:szCs w:val="24"/>
              </w:rPr>
            </w:pPr>
            <w:r w:rsidRPr="00B76AEA">
              <w:rPr>
                <w:rFonts w:ascii="Times New Roman" w:hAnsi="Times New Roman"/>
                <w:b/>
                <w:sz w:val="24"/>
                <w:szCs w:val="24"/>
              </w:rPr>
              <w:t>Grade</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b/>
                <w:sz w:val="24"/>
                <w:szCs w:val="24"/>
              </w:rPr>
            </w:pPr>
            <w:r w:rsidRPr="00B76AEA">
              <w:rPr>
                <w:rFonts w:ascii="Times New Roman" w:hAnsi="Times New Roman"/>
                <w:b/>
                <w:sz w:val="24"/>
                <w:szCs w:val="24"/>
              </w:rPr>
              <w:t xml:space="preserve">Range </w:t>
            </w:r>
          </w:p>
        </w:tc>
      </w:tr>
      <w:tr w:rsidR="00E420C4" w:rsidRPr="00B76AEA" w:rsidTr="00E420C4">
        <w:trPr>
          <w:trHeight w:val="287"/>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b/>
                <w:sz w:val="24"/>
                <w:szCs w:val="24"/>
              </w:rPr>
            </w:pPr>
            <w:r w:rsidRPr="00B76AEA">
              <w:rPr>
                <w:rFonts w:ascii="Times New Roman" w:hAnsi="Times New Roman"/>
                <w:b/>
                <w:sz w:val="24"/>
                <w:szCs w:val="24"/>
              </w:rPr>
              <w:t>A</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sz w:val="24"/>
                <w:szCs w:val="24"/>
              </w:rPr>
            </w:pPr>
            <w:r w:rsidRPr="00B76AEA">
              <w:rPr>
                <w:rFonts w:ascii="Times New Roman" w:hAnsi="Times New Roman"/>
                <w:sz w:val="24"/>
                <w:szCs w:val="24"/>
              </w:rPr>
              <w:t>95-100</w:t>
            </w:r>
          </w:p>
        </w:tc>
      </w:tr>
      <w:tr w:rsidR="00E420C4" w:rsidRPr="00B76AEA"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b/>
                <w:sz w:val="24"/>
                <w:szCs w:val="24"/>
              </w:rPr>
            </w:pPr>
            <w:r w:rsidRPr="00B76AEA">
              <w:rPr>
                <w:rFonts w:ascii="Times New Roman" w:hAnsi="Times New Roman"/>
                <w:b/>
                <w:sz w:val="24"/>
                <w:szCs w:val="24"/>
              </w:rPr>
              <w:t>A-</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sz w:val="24"/>
                <w:szCs w:val="24"/>
              </w:rPr>
            </w:pPr>
            <w:r w:rsidRPr="00B76AEA">
              <w:rPr>
                <w:rFonts w:ascii="Times New Roman" w:hAnsi="Times New Roman"/>
                <w:sz w:val="24"/>
                <w:szCs w:val="24"/>
              </w:rPr>
              <w:t>90-94</w:t>
            </w:r>
          </w:p>
        </w:tc>
      </w:tr>
      <w:tr w:rsidR="00E420C4" w:rsidRPr="00B76AEA"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b/>
                <w:sz w:val="24"/>
                <w:szCs w:val="24"/>
              </w:rPr>
            </w:pPr>
            <w:r w:rsidRPr="00B76AEA">
              <w:rPr>
                <w:rFonts w:ascii="Times New Roman" w:hAnsi="Times New Roman"/>
                <w:b/>
                <w:sz w:val="24"/>
                <w:szCs w:val="24"/>
              </w:rPr>
              <w:t>B+</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Pr="00B76AEA" w:rsidRDefault="00E420C4">
            <w:pPr>
              <w:spacing w:after="120" w:line="240" w:lineRule="auto"/>
              <w:jc w:val="center"/>
              <w:rPr>
                <w:rFonts w:ascii="Times New Roman" w:hAnsi="Times New Roman"/>
                <w:sz w:val="24"/>
                <w:szCs w:val="24"/>
              </w:rPr>
            </w:pPr>
            <w:r w:rsidRPr="00B76AEA">
              <w:rPr>
                <w:rFonts w:ascii="Times New Roman" w:hAnsi="Times New Roman"/>
                <w:sz w:val="24"/>
                <w:szCs w:val="24"/>
              </w:rPr>
              <w:t>87-89</w:t>
            </w:r>
          </w:p>
        </w:tc>
      </w:tr>
      <w:tr w:rsidR="00E420C4"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b/>
                <w:sz w:val="24"/>
                <w:szCs w:val="24"/>
              </w:rPr>
            </w:pPr>
            <w:r>
              <w:rPr>
                <w:rFonts w:ascii="Times New Roman" w:hAnsi="Times New Roman"/>
                <w:b/>
                <w:sz w:val="24"/>
                <w:szCs w:val="24"/>
              </w:rPr>
              <w:t>B</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sz w:val="24"/>
                <w:szCs w:val="24"/>
              </w:rPr>
            </w:pPr>
            <w:r>
              <w:rPr>
                <w:rFonts w:ascii="Times New Roman" w:hAnsi="Times New Roman"/>
                <w:sz w:val="24"/>
                <w:szCs w:val="24"/>
              </w:rPr>
              <w:t>84-86</w:t>
            </w:r>
          </w:p>
        </w:tc>
      </w:tr>
      <w:tr w:rsidR="00E420C4"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b/>
                <w:sz w:val="24"/>
                <w:szCs w:val="24"/>
              </w:rPr>
            </w:pPr>
            <w:r>
              <w:rPr>
                <w:rFonts w:ascii="Times New Roman" w:hAnsi="Times New Roman"/>
                <w:b/>
                <w:sz w:val="24"/>
                <w:szCs w:val="24"/>
              </w:rPr>
              <w:t>B-</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sz w:val="24"/>
                <w:szCs w:val="24"/>
              </w:rPr>
            </w:pPr>
            <w:r>
              <w:rPr>
                <w:rFonts w:ascii="Times New Roman" w:hAnsi="Times New Roman"/>
                <w:sz w:val="24"/>
                <w:szCs w:val="24"/>
              </w:rPr>
              <w:t>80-83</w:t>
            </w:r>
          </w:p>
        </w:tc>
      </w:tr>
      <w:tr w:rsidR="00E420C4"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b/>
                <w:sz w:val="24"/>
                <w:szCs w:val="24"/>
              </w:rPr>
            </w:pPr>
            <w:r>
              <w:rPr>
                <w:rFonts w:ascii="Times New Roman" w:hAnsi="Times New Roman"/>
                <w:b/>
                <w:sz w:val="24"/>
                <w:szCs w:val="24"/>
              </w:rPr>
              <w:t>C+</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sz w:val="24"/>
                <w:szCs w:val="24"/>
              </w:rPr>
            </w:pPr>
            <w:r>
              <w:rPr>
                <w:rFonts w:ascii="Times New Roman" w:hAnsi="Times New Roman"/>
                <w:sz w:val="24"/>
                <w:szCs w:val="24"/>
              </w:rPr>
              <w:t>75-79</w:t>
            </w:r>
          </w:p>
        </w:tc>
      </w:tr>
      <w:tr w:rsidR="00E420C4" w:rsidTr="00E420C4">
        <w:trPr>
          <w:jc w:val="center"/>
        </w:trPr>
        <w:tc>
          <w:tcPr>
            <w:tcW w:w="945"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b/>
                <w:sz w:val="24"/>
                <w:szCs w:val="24"/>
              </w:rPr>
            </w:pPr>
            <w:r>
              <w:rPr>
                <w:rFonts w:ascii="Times New Roman" w:hAnsi="Times New Roman"/>
                <w:b/>
                <w:sz w:val="24"/>
                <w:szCs w:val="24"/>
              </w:rPr>
              <w:t>F</w:t>
            </w:r>
          </w:p>
        </w:tc>
        <w:tc>
          <w:tcPr>
            <w:tcW w:w="4140" w:type="dxa"/>
            <w:tcBorders>
              <w:top w:val="single" w:sz="4" w:space="0" w:color="000000"/>
              <w:left w:val="single" w:sz="4" w:space="0" w:color="000000"/>
              <w:bottom w:val="single" w:sz="4" w:space="0" w:color="000000"/>
              <w:right w:val="single" w:sz="4" w:space="0" w:color="000000"/>
            </w:tcBorders>
            <w:hideMark/>
          </w:tcPr>
          <w:p w:rsidR="00E420C4" w:rsidRDefault="00E420C4">
            <w:pPr>
              <w:spacing w:after="120" w:line="240" w:lineRule="auto"/>
              <w:jc w:val="center"/>
              <w:rPr>
                <w:rFonts w:ascii="Times New Roman" w:hAnsi="Times New Roman"/>
                <w:sz w:val="24"/>
                <w:szCs w:val="24"/>
              </w:rPr>
            </w:pPr>
            <w:r>
              <w:rPr>
                <w:rFonts w:ascii="Times New Roman" w:hAnsi="Times New Roman"/>
                <w:sz w:val="24"/>
                <w:szCs w:val="24"/>
              </w:rPr>
              <w:t>74 and below</w:t>
            </w:r>
          </w:p>
        </w:tc>
      </w:tr>
      <w:tr w:rsidR="00E420C4" w:rsidTr="00B250CC">
        <w:trPr>
          <w:jc w:val="center"/>
        </w:trPr>
        <w:tc>
          <w:tcPr>
            <w:tcW w:w="945" w:type="dxa"/>
            <w:tcBorders>
              <w:top w:val="single" w:sz="4" w:space="0" w:color="000000"/>
              <w:left w:val="single" w:sz="4" w:space="0" w:color="000000"/>
              <w:bottom w:val="single" w:sz="4" w:space="0" w:color="000000"/>
              <w:right w:val="single" w:sz="4" w:space="0" w:color="000000"/>
            </w:tcBorders>
          </w:tcPr>
          <w:p w:rsidR="00E420C4" w:rsidRDefault="00E420C4">
            <w:pPr>
              <w:spacing w:after="120" w:line="240" w:lineRule="auto"/>
              <w:jc w:val="center"/>
              <w:rPr>
                <w:rFonts w:ascii="Times New Roman" w:hAnsi="Times New Roman"/>
                <w:b/>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E420C4" w:rsidRDefault="00E420C4">
            <w:pPr>
              <w:spacing w:after="120" w:line="240" w:lineRule="auto"/>
              <w:jc w:val="center"/>
              <w:rPr>
                <w:rFonts w:ascii="Times New Roman" w:hAnsi="Times New Roman"/>
                <w:sz w:val="24"/>
                <w:szCs w:val="24"/>
              </w:rPr>
            </w:pPr>
          </w:p>
        </w:tc>
      </w:tr>
      <w:tr w:rsidR="00E420C4" w:rsidTr="00B250CC">
        <w:trPr>
          <w:jc w:val="center"/>
        </w:trPr>
        <w:tc>
          <w:tcPr>
            <w:tcW w:w="945" w:type="dxa"/>
            <w:tcBorders>
              <w:top w:val="single" w:sz="4" w:space="0" w:color="000000"/>
              <w:left w:val="single" w:sz="4" w:space="0" w:color="000000"/>
              <w:bottom w:val="single" w:sz="4" w:space="0" w:color="000000"/>
              <w:right w:val="single" w:sz="4" w:space="0" w:color="000000"/>
            </w:tcBorders>
          </w:tcPr>
          <w:p w:rsidR="00E420C4" w:rsidRDefault="00E420C4">
            <w:pPr>
              <w:spacing w:after="120" w:line="240" w:lineRule="auto"/>
              <w:jc w:val="center"/>
              <w:rPr>
                <w:rFonts w:ascii="Times New Roman" w:hAnsi="Times New Roman"/>
                <w:b/>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E420C4" w:rsidRDefault="00E420C4">
            <w:pPr>
              <w:spacing w:after="120" w:line="240" w:lineRule="auto"/>
              <w:jc w:val="center"/>
              <w:rPr>
                <w:rFonts w:ascii="Times New Roman" w:hAnsi="Times New Roman"/>
                <w:sz w:val="24"/>
                <w:szCs w:val="24"/>
              </w:rPr>
            </w:pPr>
          </w:p>
        </w:tc>
      </w:tr>
    </w:tbl>
    <w:p w:rsidR="000153C2" w:rsidRDefault="000153C2" w:rsidP="00C323D6">
      <w:pPr>
        <w:spacing w:after="0"/>
        <w:rPr>
          <w:rFonts w:ascii="Times New Roman" w:hAnsi="Times New Roman"/>
          <w:b/>
          <w:sz w:val="24"/>
          <w:szCs w:val="24"/>
        </w:rPr>
      </w:pPr>
    </w:p>
    <w:p w:rsidR="00E420C4" w:rsidRDefault="00E420C4" w:rsidP="00E420C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Attendance Policy</w:t>
      </w:r>
    </w:p>
    <w:p w:rsidR="00E420C4" w:rsidRDefault="00E420C4" w:rsidP="00E420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College policy states that students must notify faculty within the first three weeks of the semester if they anticipate missing any classes due to religious observance.</w:t>
      </w:r>
    </w:p>
    <w:p w:rsidR="00E420C4" w:rsidRDefault="00E420C4" w:rsidP="00E420C4">
      <w:pPr>
        <w:autoSpaceDE w:val="0"/>
        <w:autoSpaceDN w:val="0"/>
        <w:adjustRightInd w:val="0"/>
        <w:spacing w:after="0" w:line="240" w:lineRule="auto"/>
        <w:rPr>
          <w:rFonts w:ascii="Times New Roman" w:hAnsi="Times New Roman"/>
          <w:bCs/>
          <w:sz w:val="24"/>
          <w:szCs w:val="24"/>
        </w:rPr>
      </w:pPr>
    </w:p>
    <w:p w:rsidR="00E420C4" w:rsidRDefault="00E420C4" w:rsidP="00E420C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Nursing Program Specific Policies</w:t>
      </w:r>
    </w:p>
    <w:p w:rsidR="0029480F" w:rsidRDefault="00E420C4" w:rsidP="00E420C4">
      <w:pPr>
        <w:spacing w:after="0"/>
        <w:rPr>
          <w:rFonts w:ascii="Times New Roman" w:hAnsi="Times New Roman"/>
          <w:b/>
          <w:sz w:val="24"/>
          <w:szCs w:val="24"/>
        </w:rPr>
      </w:pPr>
      <w:r>
        <w:rPr>
          <w:rFonts w:ascii="Times New Roman" w:hAnsi="Times New Roman"/>
          <w:bCs/>
          <w:sz w:val="24"/>
          <w:szCs w:val="24"/>
        </w:rPr>
        <w:t>For further Nursing Program specific policies, please read t</w:t>
      </w:r>
      <w:r w:rsidR="009E6C14">
        <w:rPr>
          <w:rFonts w:ascii="Times New Roman" w:hAnsi="Times New Roman"/>
          <w:bCs/>
          <w:sz w:val="24"/>
          <w:szCs w:val="24"/>
        </w:rPr>
        <w:t xml:space="preserve">he current Nursing Handbook , which can be accessed at the following link;  </w:t>
      </w:r>
      <w:hyperlink r:id="rId7" w:history="1">
        <w:r w:rsidR="009E6C14" w:rsidRPr="00F86266">
          <w:rPr>
            <w:rStyle w:val="Hyperlink"/>
          </w:rPr>
          <w:t>http://www.ramapo.edu/nursing/handbooks/</w:t>
        </w:r>
      </w:hyperlink>
    </w:p>
    <w:p w:rsidR="00311F71" w:rsidRDefault="00311F71" w:rsidP="00E420C4">
      <w:pPr>
        <w:tabs>
          <w:tab w:val="left" w:pos="828"/>
        </w:tabs>
        <w:spacing w:after="0"/>
        <w:rPr>
          <w:rFonts w:ascii="Times New Roman" w:hAnsi="Times New Roman"/>
          <w:b/>
          <w:sz w:val="24"/>
          <w:szCs w:val="24"/>
        </w:rPr>
      </w:pPr>
    </w:p>
    <w:p w:rsidR="00E420C4" w:rsidRDefault="00E420C4" w:rsidP="00E420C4">
      <w:pPr>
        <w:tabs>
          <w:tab w:val="left" w:pos="828"/>
        </w:tabs>
        <w:spacing w:after="0"/>
        <w:rPr>
          <w:rFonts w:ascii="Times New Roman" w:hAnsi="Times New Roman"/>
          <w:b/>
          <w:sz w:val="24"/>
          <w:szCs w:val="24"/>
        </w:rPr>
      </w:pPr>
      <w:r>
        <w:rPr>
          <w:rFonts w:ascii="Times New Roman" w:hAnsi="Times New Roman"/>
          <w:b/>
          <w:sz w:val="24"/>
          <w:szCs w:val="24"/>
        </w:rPr>
        <w:t>Electronic Forms of Communication</w:t>
      </w:r>
    </w:p>
    <w:p w:rsidR="00E420C4" w:rsidRDefault="00E420C4" w:rsidP="00E420C4">
      <w:pPr>
        <w:tabs>
          <w:tab w:val="left" w:pos="828"/>
        </w:tabs>
        <w:rPr>
          <w:rFonts w:ascii="Times New Roman" w:hAnsi="Times New Roman"/>
          <w:b/>
          <w:sz w:val="24"/>
          <w:szCs w:val="24"/>
        </w:rPr>
      </w:pPr>
      <w:r>
        <w:rPr>
          <w:rFonts w:ascii="Times New Roman" w:hAnsi="Times New Roman"/>
          <w:sz w:val="24"/>
          <w:szCs w:val="24"/>
        </w:rPr>
        <w:t>In accordance with College policy, your Ramapo College email address (@ramapo.edu) will be used to communicate with you about all course-related matters.</w:t>
      </w:r>
    </w:p>
    <w:p w:rsidR="00E420C4" w:rsidRDefault="00E420C4" w:rsidP="00E420C4">
      <w:pPr>
        <w:tabs>
          <w:tab w:val="left" w:pos="828"/>
        </w:tabs>
        <w:spacing w:after="0"/>
        <w:rPr>
          <w:rFonts w:ascii="Times New Roman" w:hAnsi="Times New Roman"/>
          <w:b/>
          <w:sz w:val="24"/>
          <w:szCs w:val="24"/>
        </w:rPr>
      </w:pPr>
      <w:r>
        <w:rPr>
          <w:rFonts w:ascii="Times New Roman" w:hAnsi="Times New Roman"/>
          <w:b/>
          <w:sz w:val="24"/>
          <w:szCs w:val="24"/>
        </w:rPr>
        <w:t>Policy on Academic Integrity</w:t>
      </w:r>
    </w:p>
    <w:p w:rsidR="00E420C4" w:rsidRDefault="00E420C4" w:rsidP="00E420C4">
      <w:pPr>
        <w:pStyle w:val="HTMLPreformatted"/>
        <w:rPr>
          <w:rFonts w:ascii="Times New Roman" w:hAnsi="Times New Roman" w:cs="Times New Roman"/>
          <w:sz w:val="24"/>
          <w:szCs w:val="24"/>
        </w:rPr>
      </w:pPr>
      <w:r>
        <w:rPr>
          <w:rFonts w:ascii="Times New Roman" w:hAnsi="Times New Roman" w:cs="Times New Roman"/>
          <w:sz w:val="24"/>
          <w:szCs w:val="24"/>
        </w:rPr>
        <w:t xml:space="preserve">Students are expected to read and understand Ramapo College’s academic integrity policy, which can be found online in the </w:t>
      </w:r>
      <w:r>
        <w:rPr>
          <w:rFonts w:ascii="Times New Roman" w:hAnsi="Times New Roman" w:cs="Times New Roman"/>
          <w:i/>
          <w:sz w:val="24"/>
          <w:szCs w:val="24"/>
        </w:rPr>
        <w:t>College Catalog</w:t>
      </w:r>
      <w:r>
        <w:rPr>
          <w:rFonts w:ascii="Times New Roman" w:hAnsi="Times New Roman" w:cs="Times New Roman"/>
          <w:sz w:val="24"/>
          <w:szCs w:val="24"/>
        </w:rPr>
        <w:t>. Members of the Ramapo College community are expected to be honest and forthright in their academic endeavors. Students who violate this policy will be required to meet with the faculty member and/or will be referred to the Office of the Provost.</w:t>
      </w:r>
    </w:p>
    <w:p w:rsidR="0029480F" w:rsidRPr="00C936B8" w:rsidRDefault="0029480F" w:rsidP="00294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9480F" w:rsidRPr="00C936B8" w:rsidRDefault="007051B7" w:rsidP="00294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hyperlink r:id="rId8" w:history="1">
        <w:r w:rsidR="004342B8" w:rsidRPr="00F86266">
          <w:rPr>
            <w:rStyle w:val="Hyperlink"/>
            <w:rFonts w:ascii="Courier New" w:eastAsia="Times New Roman" w:hAnsi="Courier New" w:cs="Courier New"/>
            <w:sz w:val="20"/>
            <w:szCs w:val="20"/>
          </w:rPr>
          <w:t>http://www.ramapo.edu/academic-policies.html</w:t>
        </w:r>
      </w:hyperlink>
    </w:p>
    <w:p w:rsidR="00E420C4" w:rsidRDefault="00E420C4" w:rsidP="00E420C4">
      <w:pPr>
        <w:tabs>
          <w:tab w:val="left" w:pos="828"/>
        </w:tabs>
        <w:spacing w:after="0"/>
        <w:rPr>
          <w:rFonts w:ascii="Times New Roman" w:hAnsi="Times New Roman"/>
          <w:b/>
          <w:sz w:val="24"/>
          <w:szCs w:val="24"/>
        </w:rPr>
      </w:pPr>
    </w:p>
    <w:p w:rsidR="00E420C4" w:rsidRDefault="00E420C4" w:rsidP="00E420C4">
      <w:pPr>
        <w:tabs>
          <w:tab w:val="left" w:pos="828"/>
        </w:tabs>
        <w:spacing w:after="0"/>
        <w:rPr>
          <w:rFonts w:ascii="Times New Roman" w:hAnsi="Times New Roman"/>
          <w:b/>
          <w:sz w:val="24"/>
          <w:szCs w:val="24"/>
        </w:rPr>
      </w:pPr>
      <w:r>
        <w:rPr>
          <w:rFonts w:ascii="Times New Roman" w:hAnsi="Times New Roman"/>
          <w:b/>
          <w:sz w:val="24"/>
          <w:szCs w:val="24"/>
        </w:rPr>
        <w:t>Students with Disabilities</w:t>
      </w:r>
    </w:p>
    <w:p w:rsidR="00E420C4" w:rsidRDefault="00E420C4" w:rsidP="00E420C4">
      <w:pPr>
        <w:pStyle w:val="HTMLPreformatted"/>
        <w:rPr>
          <w:rFonts w:ascii="Times New Roman" w:hAnsi="Times New Roman" w:cs="Times New Roman"/>
          <w:sz w:val="24"/>
          <w:szCs w:val="24"/>
        </w:rPr>
      </w:pPr>
      <w:r>
        <w:rPr>
          <w:rFonts w:ascii="Times New Roman" w:hAnsi="Times New Roman" w:cs="Times New Roman"/>
          <w:sz w:val="24"/>
          <w:szCs w:val="24"/>
        </w:rPr>
        <w:t>If you need course adaptation or accommodations because of a disability that has been documented with the Office of Specialized Services, please make an appointment with me.</w:t>
      </w:r>
    </w:p>
    <w:p w:rsidR="000153C2" w:rsidRDefault="000153C2" w:rsidP="00C323D6">
      <w:pPr>
        <w:spacing w:after="0"/>
        <w:rPr>
          <w:rFonts w:ascii="Times New Roman" w:hAnsi="Times New Roman"/>
          <w:b/>
          <w:sz w:val="24"/>
          <w:szCs w:val="24"/>
        </w:rPr>
      </w:pPr>
    </w:p>
    <w:p w:rsidR="000153C2" w:rsidRPr="00C323D6" w:rsidRDefault="000153C2" w:rsidP="00C323D6">
      <w:pPr>
        <w:spacing w:after="0"/>
        <w:rPr>
          <w:rFonts w:ascii="Times New Roman" w:hAnsi="Times New Roman"/>
          <w:b/>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B61E06" w:rsidRDefault="00B61E06" w:rsidP="00023A85">
      <w:pPr>
        <w:autoSpaceDE w:val="0"/>
        <w:autoSpaceDN w:val="0"/>
        <w:adjustRightInd w:val="0"/>
        <w:spacing w:after="0" w:line="240" w:lineRule="auto"/>
        <w:jc w:val="center"/>
        <w:rPr>
          <w:rFonts w:ascii="Times New Roman" w:hAnsi="Times New Roman"/>
          <w:b/>
          <w:bCs/>
          <w:sz w:val="24"/>
          <w:szCs w:val="24"/>
        </w:rPr>
      </w:pPr>
    </w:p>
    <w:p w:rsidR="003217D0" w:rsidRDefault="003217D0" w:rsidP="00EE15AC">
      <w:pPr>
        <w:autoSpaceDE w:val="0"/>
        <w:autoSpaceDN w:val="0"/>
        <w:adjustRightInd w:val="0"/>
        <w:spacing w:after="0" w:line="240" w:lineRule="auto"/>
        <w:rPr>
          <w:rFonts w:ascii="Times New Roman" w:hAnsi="Times New Roman"/>
          <w:b/>
          <w:bCs/>
          <w:sz w:val="24"/>
          <w:szCs w:val="24"/>
        </w:rPr>
      </w:pPr>
    </w:p>
    <w:p w:rsidR="00C323D6" w:rsidRPr="002B1C3D" w:rsidRDefault="00C323D6" w:rsidP="00023A8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Weekly Class Schedule</w:t>
      </w:r>
      <w:r w:rsidR="003D00E8">
        <w:rPr>
          <w:rFonts w:ascii="Times New Roman" w:hAnsi="Times New Roman"/>
          <w:b/>
          <w:bCs/>
          <w:sz w:val="24"/>
          <w:szCs w:val="24"/>
        </w:rPr>
        <w:t xml:space="preserve"> Fall 2014</w:t>
      </w:r>
    </w:p>
    <w:p w:rsidR="00C323D6" w:rsidRPr="002B1C3D" w:rsidRDefault="00C323D6" w:rsidP="00C323D6">
      <w:pPr>
        <w:autoSpaceDE w:val="0"/>
        <w:autoSpaceDN w:val="0"/>
        <w:adjustRightInd w:val="0"/>
        <w:spacing w:after="0" w:line="240" w:lineRule="auto"/>
        <w:rPr>
          <w:rFonts w:ascii="Times New Roman" w:hAnsi="Times New Roman"/>
          <w:b/>
          <w:bCs/>
          <w:sz w:val="24"/>
          <w:szCs w:val="24"/>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76"/>
        <w:gridCol w:w="3210"/>
        <w:gridCol w:w="5583"/>
      </w:tblGrid>
      <w:tr w:rsidR="003D00E8" w:rsidRPr="002B1C3D" w:rsidTr="003D00E8">
        <w:tc>
          <w:tcPr>
            <w:tcW w:w="0" w:type="auto"/>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Week </w:t>
            </w:r>
          </w:p>
        </w:tc>
        <w:tc>
          <w:tcPr>
            <w:tcW w:w="745"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Date</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Topic</w:t>
            </w:r>
          </w:p>
        </w:tc>
        <w:tc>
          <w:tcPr>
            <w:tcW w:w="5584" w:type="dxa"/>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Readings/Websites</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1</w:t>
            </w:r>
          </w:p>
        </w:tc>
        <w:tc>
          <w:tcPr>
            <w:tcW w:w="745"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9/4</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sz w:val="24"/>
                <w:szCs w:val="24"/>
              </w:rPr>
              <w:t>Leadership vs. Manag</w:t>
            </w:r>
            <w:r>
              <w:rPr>
                <w:rFonts w:ascii="Times New Roman" w:hAnsi="Times New Roman"/>
                <w:sz w:val="24"/>
                <w:szCs w:val="24"/>
              </w:rPr>
              <w:t>ement: Role of the Leader</w:t>
            </w:r>
            <w:r w:rsidRPr="002B1C3D">
              <w:rPr>
                <w:rFonts w:ascii="Times New Roman" w:hAnsi="Times New Roman"/>
                <w:sz w:val="24"/>
                <w:szCs w:val="24"/>
              </w:rPr>
              <w:t xml:space="preserve">  </w:t>
            </w:r>
          </w:p>
        </w:tc>
        <w:tc>
          <w:tcPr>
            <w:tcW w:w="5584" w:type="dxa"/>
          </w:tcPr>
          <w:p w:rsidR="003D00E8" w:rsidRPr="004C2C78" w:rsidRDefault="003D00E8" w:rsidP="00140725">
            <w:pPr>
              <w:autoSpaceDE w:val="0"/>
              <w:autoSpaceDN w:val="0"/>
              <w:adjustRightInd w:val="0"/>
              <w:spacing w:after="0" w:line="240" w:lineRule="auto"/>
              <w:rPr>
                <w:rFonts w:ascii="Times New Roman" w:hAnsi="Times New Roman"/>
                <w:b/>
                <w:bCs/>
                <w:sz w:val="24"/>
                <w:szCs w:val="24"/>
              </w:rPr>
            </w:pPr>
            <w:r w:rsidRPr="004C2C78">
              <w:rPr>
                <w:rFonts w:ascii="Times New Roman" w:hAnsi="Times New Roman"/>
                <w:b/>
                <w:sz w:val="24"/>
                <w:szCs w:val="24"/>
              </w:rPr>
              <w:t xml:space="preserve">Chapters </w:t>
            </w:r>
            <w:r>
              <w:rPr>
                <w:rFonts w:ascii="Times New Roman" w:hAnsi="Times New Roman"/>
                <w:b/>
                <w:sz w:val="24"/>
                <w:szCs w:val="24"/>
              </w:rPr>
              <w:t>1, 3</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2</w:t>
            </w:r>
          </w:p>
        </w:tc>
        <w:tc>
          <w:tcPr>
            <w:tcW w:w="745" w:type="dxa"/>
          </w:tcPr>
          <w:p w:rsidR="003D00E8" w:rsidRPr="002B1C3D" w:rsidRDefault="003D00E8" w:rsidP="0014072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9/11</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bCs/>
                <w:sz w:val="24"/>
                <w:szCs w:val="24"/>
              </w:rPr>
            </w:pPr>
            <w:r w:rsidRPr="002B1C3D">
              <w:rPr>
                <w:rFonts w:ascii="Times New Roman" w:hAnsi="Times New Roman"/>
                <w:bCs/>
                <w:sz w:val="24"/>
                <w:szCs w:val="24"/>
              </w:rPr>
              <w:t>Patient Safety</w:t>
            </w:r>
          </w:p>
          <w:p w:rsidR="003D00E8" w:rsidRPr="002B1C3D" w:rsidRDefault="003D00E8" w:rsidP="00140725">
            <w:pPr>
              <w:autoSpaceDE w:val="0"/>
              <w:autoSpaceDN w:val="0"/>
              <w:adjustRightInd w:val="0"/>
              <w:spacing w:after="0" w:line="240" w:lineRule="auto"/>
              <w:rPr>
                <w:rFonts w:ascii="Times New Roman" w:hAnsi="Times New Roman"/>
                <w:bCs/>
                <w:sz w:val="24"/>
                <w:szCs w:val="24"/>
              </w:rPr>
            </w:pPr>
            <w:r w:rsidRPr="002B1C3D">
              <w:rPr>
                <w:rFonts w:ascii="Times New Roman" w:hAnsi="Times New Roman"/>
                <w:bCs/>
                <w:sz w:val="24"/>
                <w:szCs w:val="24"/>
              </w:rPr>
              <w:t>Quality and Risk</w:t>
            </w:r>
          </w:p>
          <w:p w:rsidR="003D00E8" w:rsidRPr="002B1C3D" w:rsidRDefault="003D00E8" w:rsidP="00140725">
            <w:pPr>
              <w:autoSpaceDE w:val="0"/>
              <w:autoSpaceDN w:val="0"/>
              <w:adjustRightInd w:val="0"/>
              <w:spacing w:after="0" w:line="240" w:lineRule="auto"/>
              <w:rPr>
                <w:rFonts w:ascii="Times New Roman" w:hAnsi="Times New Roman"/>
                <w:bCs/>
                <w:sz w:val="24"/>
                <w:szCs w:val="24"/>
              </w:rPr>
            </w:pPr>
            <w:r w:rsidRPr="002B1C3D">
              <w:rPr>
                <w:rFonts w:ascii="Times New Roman" w:hAnsi="Times New Roman"/>
                <w:bCs/>
                <w:sz w:val="24"/>
                <w:szCs w:val="24"/>
              </w:rPr>
              <w:t>Safety in the Workplace</w:t>
            </w:r>
          </w:p>
        </w:tc>
        <w:tc>
          <w:tcPr>
            <w:tcW w:w="5584"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Chapter 2, </w:t>
            </w:r>
            <w:r>
              <w:rPr>
                <w:rFonts w:ascii="Times New Roman" w:hAnsi="Times New Roman"/>
                <w:b/>
                <w:bCs/>
                <w:sz w:val="24"/>
                <w:szCs w:val="24"/>
              </w:rPr>
              <w:t xml:space="preserve">20, </w:t>
            </w:r>
          </w:p>
          <w:p w:rsidR="003D00E8" w:rsidRPr="002B1C3D" w:rsidRDefault="003D00E8" w:rsidP="00140725">
            <w:pPr>
              <w:autoSpaceDE w:val="0"/>
              <w:autoSpaceDN w:val="0"/>
              <w:adjustRightInd w:val="0"/>
              <w:spacing w:after="0" w:line="240" w:lineRule="auto"/>
              <w:rPr>
                <w:rStyle w:val="HTMLCite"/>
                <w:rFonts w:ascii="Times New Roman" w:hAnsi="Times New Roman"/>
                <w:color w:val="666666"/>
                <w:sz w:val="24"/>
                <w:szCs w:val="24"/>
                <w:lang w:val="en"/>
              </w:rPr>
            </w:pPr>
            <w:r w:rsidRPr="002B1C3D">
              <w:rPr>
                <w:rStyle w:val="HTMLCite"/>
                <w:rFonts w:ascii="Times New Roman" w:hAnsi="Times New Roman"/>
                <w:color w:val="666666"/>
                <w:sz w:val="24"/>
                <w:szCs w:val="24"/>
                <w:lang w:val="en"/>
              </w:rPr>
              <w:t>National Center for Patient Safety</w:t>
            </w:r>
            <w:hyperlink r:id="rId9" w:history="1">
              <w:r w:rsidRPr="002B1C3D">
                <w:rPr>
                  <w:rStyle w:val="Hyperlink"/>
                  <w:rFonts w:ascii="Times New Roman" w:hAnsi="Times New Roman"/>
                  <w:sz w:val="24"/>
                  <w:szCs w:val="24"/>
                  <w:lang w:val="en"/>
                </w:rPr>
                <w:t>www.</w:t>
              </w:r>
              <w:r w:rsidRPr="002B1C3D">
                <w:rPr>
                  <w:rStyle w:val="Hyperlink"/>
                  <w:rFonts w:ascii="Times New Roman" w:hAnsi="Times New Roman"/>
                  <w:b/>
                  <w:bCs/>
                  <w:sz w:val="24"/>
                  <w:szCs w:val="24"/>
                  <w:lang w:val="en"/>
                </w:rPr>
                <w:t>patientsafety</w:t>
              </w:r>
              <w:r w:rsidRPr="002B1C3D">
                <w:rPr>
                  <w:rStyle w:val="Hyperlink"/>
                  <w:rFonts w:ascii="Times New Roman" w:hAnsi="Times New Roman"/>
                  <w:sz w:val="24"/>
                  <w:szCs w:val="24"/>
                  <w:lang w:val="en"/>
                </w:rPr>
                <w:t>.gov</w:t>
              </w:r>
            </w:hyperlink>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Pr>
                <w:rStyle w:val="HTMLCite"/>
                <w:rFonts w:ascii="Times New Roman" w:hAnsi="Times New Roman"/>
                <w:color w:val="666666"/>
                <w:sz w:val="24"/>
                <w:szCs w:val="24"/>
                <w:lang w:val="en"/>
              </w:rPr>
              <w:t xml:space="preserve"> </w:t>
            </w:r>
            <w:r w:rsidRPr="002B1C3D">
              <w:rPr>
                <w:rStyle w:val="HTMLCite"/>
                <w:rFonts w:ascii="Times New Roman" w:hAnsi="Times New Roman"/>
                <w:color w:val="666666"/>
                <w:sz w:val="24"/>
                <w:szCs w:val="24"/>
                <w:lang w:val="en"/>
              </w:rPr>
              <w:t>National Patient Safety Foundation</w:t>
            </w:r>
            <w:r>
              <w:rPr>
                <w:rStyle w:val="HTMLCite"/>
                <w:rFonts w:ascii="Times New Roman" w:hAnsi="Times New Roman"/>
                <w:color w:val="666666"/>
                <w:sz w:val="24"/>
                <w:szCs w:val="24"/>
                <w:lang w:val="en"/>
              </w:rPr>
              <w:t xml:space="preserve"> </w:t>
            </w:r>
            <w:hyperlink r:id="rId10" w:history="1">
              <w:r w:rsidRPr="002B1C3D">
                <w:rPr>
                  <w:rStyle w:val="Hyperlink"/>
                  <w:rFonts w:ascii="Times New Roman" w:hAnsi="Times New Roman"/>
                  <w:sz w:val="24"/>
                  <w:szCs w:val="24"/>
                  <w:lang w:val="en"/>
                </w:rPr>
                <w:t>www.npsf.org/</w:t>
              </w:r>
            </w:hyperlink>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3</w:t>
            </w:r>
          </w:p>
        </w:tc>
        <w:tc>
          <w:tcPr>
            <w:tcW w:w="745"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9/18</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Role of the nurse manager in the delivery of care</w:t>
            </w:r>
          </w:p>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Legal and ethical issues in Nursing Care</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sz w:val="24"/>
                <w:szCs w:val="24"/>
              </w:rPr>
              <w:t>Decision Making</w:t>
            </w:r>
          </w:p>
        </w:tc>
        <w:tc>
          <w:tcPr>
            <w:tcW w:w="5584"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Chapter 4, 5, 6</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4</w:t>
            </w:r>
          </w:p>
        </w:tc>
        <w:tc>
          <w:tcPr>
            <w:tcW w:w="745" w:type="dxa"/>
          </w:tcPr>
          <w:p w:rsidR="003D00E8" w:rsidRDefault="003D00E8" w:rsidP="00B61E06">
            <w:pPr>
              <w:rPr>
                <w:rFonts w:ascii="Times New Roman" w:hAnsi="Times New Roman"/>
                <w:sz w:val="24"/>
                <w:szCs w:val="24"/>
              </w:rPr>
            </w:pPr>
            <w:r>
              <w:rPr>
                <w:rFonts w:ascii="Times New Roman" w:hAnsi="Times New Roman"/>
                <w:sz w:val="24"/>
                <w:szCs w:val="24"/>
              </w:rPr>
              <w:t>9/25</w:t>
            </w:r>
          </w:p>
          <w:p w:rsidR="003D00E8" w:rsidRDefault="003D00E8" w:rsidP="00B61E06">
            <w:pPr>
              <w:rPr>
                <w:rFonts w:ascii="Times New Roman" w:hAnsi="Times New Roman"/>
                <w:sz w:val="24"/>
                <w:szCs w:val="24"/>
              </w:rPr>
            </w:pPr>
            <w:r>
              <w:rPr>
                <w:rFonts w:ascii="Times New Roman" w:hAnsi="Times New Roman"/>
                <w:sz w:val="24"/>
                <w:szCs w:val="24"/>
              </w:rPr>
              <w:t>Exam</w:t>
            </w:r>
          </w:p>
        </w:tc>
        <w:tc>
          <w:tcPr>
            <w:tcW w:w="3240" w:type="dxa"/>
          </w:tcPr>
          <w:p w:rsidR="003D00E8" w:rsidRDefault="003D00E8" w:rsidP="00B61E06">
            <w:pPr>
              <w:rPr>
                <w:rFonts w:ascii="Times New Roman" w:hAnsi="Times New Roman"/>
                <w:sz w:val="24"/>
                <w:szCs w:val="24"/>
              </w:rPr>
            </w:pPr>
            <w:r>
              <w:rPr>
                <w:rFonts w:ascii="Times New Roman" w:hAnsi="Times New Roman"/>
                <w:sz w:val="24"/>
                <w:szCs w:val="24"/>
              </w:rPr>
              <w:t>Strategic Planning, Goal Setting &amp; Marketing</w:t>
            </w:r>
          </w:p>
          <w:p w:rsidR="003D00E8" w:rsidRPr="002B1C3D" w:rsidRDefault="003D00E8" w:rsidP="00B61E06">
            <w:pPr>
              <w:rPr>
                <w:rFonts w:ascii="Times New Roman" w:hAnsi="Times New Roman"/>
                <w:sz w:val="24"/>
                <w:szCs w:val="24"/>
              </w:rPr>
            </w:pPr>
            <w:r w:rsidRPr="002B1C3D">
              <w:rPr>
                <w:rFonts w:ascii="Times New Roman" w:hAnsi="Times New Roman"/>
                <w:sz w:val="24"/>
                <w:szCs w:val="24"/>
              </w:rPr>
              <w:t>Leading Change,</w:t>
            </w:r>
          </w:p>
          <w:p w:rsidR="003D00E8" w:rsidRPr="002B1C3D" w:rsidRDefault="003D00E8" w:rsidP="00B61E06">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sz w:val="24"/>
                <w:szCs w:val="24"/>
              </w:rPr>
              <w:t xml:space="preserve">                    </w:t>
            </w:r>
          </w:p>
        </w:tc>
        <w:tc>
          <w:tcPr>
            <w:tcW w:w="5584" w:type="dxa"/>
          </w:tcPr>
          <w:p w:rsidR="003D00E8" w:rsidRPr="002B1C3D" w:rsidRDefault="003D00E8" w:rsidP="00B61E06">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Chapter 16, 17 </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5</w:t>
            </w:r>
          </w:p>
        </w:tc>
        <w:tc>
          <w:tcPr>
            <w:tcW w:w="745" w:type="dxa"/>
          </w:tcPr>
          <w:p w:rsidR="003D00E8" w:rsidRPr="002B1C3D" w:rsidRDefault="003D00E8" w:rsidP="005828B1">
            <w:pPr>
              <w:rPr>
                <w:rFonts w:ascii="Times New Roman" w:hAnsi="Times New Roman"/>
                <w:sz w:val="24"/>
                <w:szCs w:val="24"/>
              </w:rPr>
            </w:pPr>
            <w:r>
              <w:rPr>
                <w:rFonts w:ascii="Times New Roman" w:hAnsi="Times New Roman"/>
                <w:sz w:val="24"/>
                <w:szCs w:val="24"/>
              </w:rPr>
              <w:t>10/02</w:t>
            </w:r>
          </w:p>
        </w:tc>
        <w:tc>
          <w:tcPr>
            <w:tcW w:w="3240" w:type="dxa"/>
          </w:tcPr>
          <w:p w:rsidR="003D00E8" w:rsidRDefault="003D00E8" w:rsidP="005828B1">
            <w:pPr>
              <w:rPr>
                <w:rFonts w:ascii="Times New Roman" w:hAnsi="Times New Roman"/>
                <w:sz w:val="24"/>
                <w:szCs w:val="24"/>
              </w:rPr>
            </w:pPr>
            <w:r w:rsidRPr="002B1C3D">
              <w:rPr>
                <w:rFonts w:ascii="Times New Roman" w:hAnsi="Times New Roman"/>
                <w:sz w:val="24"/>
                <w:szCs w:val="24"/>
              </w:rPr>
              <w:t xml:space="preserve"> </w:t>
            </w:r>
            <w:r>
              <w:rPr>
                <w:rFonts w:ascii="Times New Roman" w:hAnsi="Times New Roman"/>
                <w:sz w:val="24"/>
                <w:szCs w:val="24"/>
              </w:rPr>
              <w:t>Health Care Organizations</w:t>
            </w:r>
          </w:p>
          <w:p w:rsidR="003D00E8" w:rsidRDefault="003D00E8" w:rsidP="005828B1">
            <w:pPr>
              <w:rPr>
                <w:rFonts w:ascii="Times New Roman" w:hAnsi="Times New Roman"/>
                <w:sz w:val="24"/>
                <w:szCs w:val="24"/>
              </w:rPr>
            </w:pPr>
            <w:r>
              <w:rPr>
                <w:rFonts w:ascii="Times New Roman" w:hAnsi="Times New Roman"/>
                <w:sz w:val="24"/>
                <w:szCs w:val="24"/>
              </w:rPr>
              <w:t>Understanding &amp; Designing Organizational Structures</w:t>
            </w:r>
          </w:p>
          <w:p w:rsidR="003D00E8" w:rsidRPr="002B1C3D" w:rsidRDefault="003D00E8" w:rsidP="005828B1">
            <w:pPr>
              <w:rPr>
                <w:rFonts w:ascii="Times New Roman" w:hAnsi="Times New Roman"/>
                <w:bCs/>
                <w:sz w:val="24"/>
                <w:szCs w:val="24"/>
              </w:rPr>
            </w:pPr>
            <w:r>
              <w:rPr>
                <w:rFonts w:ascii="Times New Roman" w:hAnsi="Times New Roman"/>
                <w:sz w:val="24"/>
                <w:szCs w:val="24"/>
              </w:rPr>
              <w:t>Cultural Diversity in Healthcare</w:t>
            </w:r>
          </w:p>
        </w:tc>
        <w:tc>
          <w:tcPr>
            <w:tcW w:w="5584" w:type="dxa"/>
          </w:tcPr>
          <w:p w:rsidR="003D00E8" w:rsidRPr="002B1C3D" w:rsidRDefault="003D00E8" w:rsidP="003F72D7">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Chapters 7, 8, 9</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6</w:t>
            </w:r>
          </w:p>
        </w:tc>
        <w:tc>
          <w:tcPr>
            <w:tcW w:w="745"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10/09</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 xml:space="preserve">Evaluation of patient care (satisfaction): </w:t>
            </w:r>
          </w:p>
          <w:p w:rsidR="003D00E8" w:rsidRPr="002B1C3D" w:rsidRDefault="003D00E8" w:rsidP="00140725">
            <w:pPr>
              <w:pStyle w:val="NoSpacing"/>
              <w:rPr>
                <w:rFonts w:ascii="Times New Roman" w:hAnsi="Times New Roman"/>
                <w:sz w:val="24"/>
                <w:szCs w:val="24"/>
              </w:rPr>
            </w:pPr>
            <w:r w:rsidRPr="002B1C3D">
              <w:rPr>
                <w:rFonts w:ascii="Times New Roman" w:hAnsi="Times New Roman"/>
                <w:sz w:val="24"/>
                <w:szCs w:val="24"/>
              </w:rPr>
              <w:t>-National Database of Nursing Quality Indicators</w:t>
            </w:r>
          </w:p>
          <w:p w:rsidR="003D00E8" w:rsidRPr="002B1C3D" w:rsidRDefault="003D00E8" w:rsidP="00140725">
            <w:pPr>
              <w:pStyle w:val="NoSpacing"/>
              <w:rPr>
                <w:rFonts w:ascii="Times New Roman" w:hAnsi="Times New Roman"/>
                <w:sz w:val="24"/>
                <w:szCs w:val="24"/>
              </w:rPr>
            </w:pPr>
            <w:r w:rsidRPr="002B1C3D">
              <w:rPr>
                <w:rFonts w:ascii="Times New Roman" w:hAnsi="Times New Roman"/>
                <w:sz w:val="24"/>
                <w:szCs w:val="24"/>
              </w:rPr>
              <w:t>-HCAHPS initiative</w:t>
            </w:r>
          </w:p>
        </w:tc>
        <w:tc>
          <w:tcPr>
            <w:tcW w:w="5584"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Chapter 22, 23</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https://www.nursingquality.org/</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http://www.hcahpsonline.org/home.aspx</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7</w:t>
            </w:r>
          </w:p>
        </w:tc>
        <w:tc>
          <w:tcPr>
            <w:tcW w:w="745" w:type="dxa"/>
          </w:tcPr>
          <w:p w:rsidR="003D00E8"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10/16</w:t>
            </w:r>
          </w:p>
          <w:p w:rsidR="003D00E8"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Paper</w:t>
            </w:r>
          </w:p>
          <w:p w:rsidR="003D00E8" w:rsidRPr="002B1C3D"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Due</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 xml:space="preserve">Communication for management of patient care    </w:t>
            </w:r>
          </w:p>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 xml:space="preserve">Team Building </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sz w:val="24"/>
                <w:szCs w:val="24"/>
              </w:rPr>
              <w:t>Quality and Risk</w:t>
            </w:r>
          </w:p>
        </w:tc>
        <w:tc>
          <w:tcPr>
            <w:tcW w:w="5584"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Chapter 17, 18, </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8</w:t>
            </w:r>
          </w:p>
        </w:tc>
        <w:tc>
          <w:tcPr>
            <w:tcW w:w="745" w:type="dxa"/>
          </w:tcPr>
          <w:p w:rsidR="003D00E8" w:rsidRDefault="003D00E8" w:rsidP="004342B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10/23</w:t>
            </w:r>
          </w:p>
          <w:p w:rsidR="003D00E8" w:rsidRPr="002B1C3D" w:rsidRDefault="003D00E8" w:rsidP="004342B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Exam</w:t>
            </w:r>
          </w:p>
        </w:tc>
        <w:tc>
          <w:tcPr>
            <w:tcW w:w="3240" w:type="dxa"/>
          </w:tcPr>
          <w:p w:rsidR="003D00E8" w:rsidRPr="002B1C3D" w:rsidRDefault="003D00E8" w:rsidP="004342B8">
            <w:pPr>
              <w:autoSpaceDE w:val="0"/>
              <w:autoSpaceDN w:val="0"/>
              <w:adjustRightInd w:val="0"/>
              <w:spacing w:after="0" w:line="240" w:lineRule="auto"/>
              <w:rPr>
                <w:rFonts w:ascii="Times New Roman" w:hAnsi="Times New Roman"/>
                <w:bCs/>
                <w:sz w:val="24"/>
                <w:szCs w:val="24"/>
              </w:rPr>
            </w:pPr>
            <w:r w:rsidRPr="002B1C3D">
              <w:rPr>
                <w:rFonts w:ascii="Times New Roman" w:hAnsi="Times New Roman"/>
                <w:bCs/>
                <w:sz w:val="24"/>
                <w:szCs w:val="24"/>
              </w:rPr>
              <w:t>Direct care nurses: how nurses make practice changes</w:t>
            </w:r>
          </w:p>
          <w:p w:rsidR="003D00E8" w:rsidRPr="002B1C3D" w:rsidRDefault="003D00E8" w:rsidP="004342B8">
            <w:pPr>
              <w:autoSpaceDE w:val="0"/>
              <w:autoSpaceDN w:val="0"/>
              <w:adjustRightInd w:val="0"/>
              <w:spacing w:after="0" w:line="240" w:lineRule="auto"/>
              <w:rPr>
                <w:rFonts w:ascii="Times New Roman" w:hAnsi="Times New Roman"/>
                <w:bCs/>
                <w:sz w:val="24"/>
                <w:szCs w:val="24"/>
              </w:rPr>
            </w:pPr>
            <w:r w:rsidRPr="002B1C3D">
              <w:rPr>
                <w:rFonts w:ascii="Times New Roman" w:hAnsi="Times New Roman"/>
                <w:bCs/>
                <w:sz w:val="24"/>
                <w:szCs w:val="24"/>
              </w:rPr>
              <w:t>Managing Quality and Risk</w:t>
            </w:r>
          </w:p>
        </w:tc>
        <w:tc>
          <w:tcPr>
            <w:tcW w:w="5584" w:type="dxa"/>
          </w:tcPr>
          <w:p w:rsidR="003D00E8" w:rsidRPr="002B1C3D" w:rsidRDefault="003D00E8" w:rsidP="004342B8">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Chapter 21, </w:t>
            </w:r>
            <w:r>
              <w:rPr>
                <w:rFonts w:ascii="Times New Roman" w:hAnsi="Times New Roman"/>
                <w:b/>
                <w:bCs/>
                <w:sz w:val="24"/>
                <w:szCs w:val="24"/>
              </w:rPr>
              <w:t xml:space="preserve"> review </w:t>
            </w:r>
            <w:r w:rsidRPr="002B1C3D">
              <w:rPr>
                <w:rFonts w:ascii="Times New Roman" w:hAnsi="Times New Roman"/>
                <w:b/>
                <w:bCs/>
                <w:sz w:val="24"/>
                <w:szCs w:val="24"/>
              </w:rPr>
              <w:t>22</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9</w:t>
            </w:r>
          </w:p>
        </w:tc>
        <w:tc>
          <w:tcPr>
            <w:tcW w:w="745"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10/30</w:t>
            </w:r>
          </w:p>
        </w:tc>
        <w:tc>
          <w:tcPr>
            <w:tcW w:w="3240" w:type="dxa"/>
          </w:tcPr>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Shared Governance</w:t>
            </w:r>
          </w:p>
          <w:p w:rsidR="003D00E8" w:rsidRPr="002B1C3D" w:rsidRDefault="003D00E8" w:rsidP="00140725">
            <w:pPr>
              <w:autoSpaceDE w:val="0"/>
              <w:autoSpaceDN w:val="0"/>
              <w:adjustRightInd w:val="0"/>
              <w:spacing w:after="0" w:line="240" w:lineRule="auto"/>
              <w:rPr>
                <w:rFonts w:ascii="Times New Roman" w:hAnsi="Times New Roman"/>
                <w:sz w:val="24"/>
                <w:szCs w:val="24"/>
              </w:rPr>
            </w:pPr>
            <w:r w:rsidRPr="002B1C3D">
              <w:rPr>
                <w:rFonts w:ascii="Times New Roman" w:hAnsi="Times New Roman"/>
                <w:sz w:val="24"/>
                <w:szCs w:val="24"/>
              </w:rPr>
              <w:t>ANCC Magnet Status</w:t>
            </w:r>
          </w:p>
        </w:tc>
        <w:tc>
          <w:tcPr>
            <w:tcW w:w="5584"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Chapter 19, </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http://cms.nursecredentialing.org/Certification.aspx</w:t>
            </w:r>
          </w:p>
        </w:tc>
      </w:tr>
      <w:tr w:rsidR="003D00E8" w:rsidRPr="002B1C3D" w:rsidTr="003D00E8">
        <w:tc>
          <w:tcPr>
            <w:tcW w:w="0" w:type="auto"/>
          </w:tcPr>
          <w:p w:rsidR="003D00E8" w:rsidRPr="002B1C3D" w:rsidRDefault="003D00E8" w:rsidP="00140725">
            <w:pPr>
              <w:autoSpaceDE w:val="0"/>
              <w:autoSpaceDN w:val="0"/>
              <w:adjustRightInd w:val="0"/>
              <w:spacing w:after="0" w:line="240" w:lineRule="auto"/>
              <w:jc w:val="center"/>
              <w:rPr>
                <w:rFonts w:ascii="Times New Roman" w:hAnsi="Times New Roman"/>
                <w:b/>
                <w:bCs/>
                <w:sz w:val="24"/>
                <w:szCs w:val="24"/>
              </w:rPr>
            </w:pPr>
            <w:r w:rsidRPr="002B1C3D">
              <w:rPr>
                <w:rFonts w:ascii="Times New Roman" w:hAnsi="Times New Roman"/>
                <w:b/>
                <w:bCs/>
                <w:sz w:val="24"/>
                <w:szCs w:val="24"/>
              </w:rPr>
              <w:t>10</w:t>
            </w:r>
          </w:p>
        </w:tc>
        <w:tc>
          <w:tcPr>
            <w:tcW w:w="745" w:type="dxa"/>
          </w:tcPr>
          <w:p w:rsidR="003D00E8" w:rsidRPr="004C2C78" w:rsidRDefault="003D00E8" w:rsidP="005A0D3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11/07</w:t>
            </w:r>
          </w:p>
        </w:tc>
        <w:tc>
          <w:tcPr>
            <w:tcW w:w="3240" w:type="dxa"/>
          </w:tcPr>
          <w:p w:rsidR="003D00E8" w:rsidRPr="004C2C78" w:rsidRDefault="003D00E8" w:rsidP="005A0D38">
            <w:pPr>
              <w:autoSpaceDE w:val="0"/>
              <w:autoSpaceDN w:val="0"/>
              <w:adjustRightInd w:val="0"/>
              <w:spacing w:after="0" w:line="240" w:lineRule="auto"/>
              <w:rPr>
                <w:rFonts w:ascii="Times New Roman" w:hAnsi="Times New Roman"/>
                <w:bCs/>
                <w:sz w:val="24"/>
                <w:szCs w:val="24"/>
              </w:rPr>
            </w:pPr>
            <w:r w:rsidRPr="004C2C78">
              <w:rPr>
                <w:rFonts w:ascii="Times New Roman" w:hAnsi="Times New Roman"/>
                <w:bCs/>
                <w:sz w:val="24"/>
                <w:szCs w:val="24"/>
              </w:rPr>
              <w:t xml:space="preserve">Delegation of health care  </w:t>
            </w:r>
          </w:p>
          <w:p w:rsidR="003D00E8" w:rsidRPr="002B1C3D" w:rsidRDefault="003D00E8" w:rsidP="005A0D38">
            <w:pPr>
              <w:autoSpaceDE w:val="0"/>
              <w:autoSpaceDN w:val="0"/>
              <w:adjustRightInd w:val="0"/>
              <w:spacing w:after="0" w:line="240" w:lineRule="auto"/>
              <w:rPr>
                <w:rFonts w:ascii="Times New Roman" w:hAnsi="Times New Roman"/>
                <w:b/>
                <w:bCs/>
                <w:sz w:val="24"/>
                <w:szCs w:val="24"/>
              </w:rPr>
            </w:pPr>
            <w:r w:rsidRPr="004C2C78">
              <w:rPr>
                <w:rFonts w:ascii="Times New Roman" w:hAnsi="Times New Roman"/>
                <w:bCs/>
                <w:sz w:val="24"/>
                <w:szCs w:val="24"/>
              </w:rPr>
              <w:t>Role Transition</w:t>
            </w:r>
            <w:r w:rsidRPr="002B1C3D">
              <w:rPr>
                <w:rFonts w:ascii="Times New Roman" w:hAnsi="Times New Roman"/>
                <w:b/>
                <w:bCs/>
                <w:sz w:val="24"/>
                <w:szCs w:val="24"/>
              </w:rPr>
              <w:t xml:space="preserve">  </w:t>
            </w:r>
            <w:r w:rsidRPr="002B1C3D">
              <w:rPr>
                <w:rFonts w:ascii="Times New Roman" w:hAnsi="Times New Roman"/>
                <w:b/>
                <w:bCs/>
                <w:sz w:val="24"/>
                <w:szCs w:val="24"/>
              </w:rPr>
              <w:tab/>
            </w:r>
          </w:p>
        </w:tc>
        <w:tc>
          <w:tcPr>
            <w:tcW w:w="5584" w:type="dxa"/>
          </w:tcPr>
          <w:p w:rsidR="003D00E8" w:rsidRPr="002B1C3D" w:rsidRDefault="003D00E8" w:rsidP="005A0D38">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 xml:space="preserve">Chapter 26, 27      </w:t>
            </w:r>
          </w:p>
          <w:p w:rsidR="003D00E8" w:rsidRPr="002B1C3D" w:rsidRDefault="003D00E8" w:rsidP="005A0D38">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NJSBON website</w:t>
            </w:r>
          </w:p>
          <w:p w:rsidR="003D00E8" w:rsidRPr="002B1C3D" w:rsidRDefault="003D00E8" w:rsidP="005A0D38">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http://www.state.nj.us/lps/ca/nursing</w:t>
            </w:r>
          </w:p>
          <w:p w:rsidR="003D00E8" w:rsidRPr="002B1C3D" w:rsidRDefault="003D00E8" w:rsidP="004342B8">
            <w:pPr>
              <w:autoSpaceDE w:val="0"/>
              <w:autoSpaceDN w:val="0"/>
              <w:adjustRightInd w:val="0"/>
              <w:spacing w:after="0" w:line="240" w:lineRule="auto"/>
              <w:rPr>
                <w:rFonts w:ascii="Times New Roman" w:hAnsi="Times New Roman"/>
                <w:b/>
                <w:bCs/>
                <w:sz w:val="24"/>
                <w:szCs w:val="24"/>
              </w:rPr>
            </w:pPr>
          </w:p>
        </w:tc>
      </w:tr>
      <w:tr w:rsidR="003D00E8" w:rsidRPr="002B1C3D" w:rsidTr="003D00E8">
        <w:trPr>
          <w:trHeight w:val="1610"/>
        </w:trPr>
        <w:tc>
          <w:tcPr>
            <w:tcW w:w="0" w:type="auto"/>
          </w:tcPr>
          <w:p w:rsidR="003D00E8" w:rsidRPr="002B1C3D" w:rsidRDefault="003D00E8" w:rsidP="004342B8">
            <w:pPr>
              <w:rPr>
                <w:rFonts w:ascii="Times New Roman" w:hAnsi="Times New Roman"/>
                <w:sz w:val="24"/>
                <w:szCs w:val="24"/>
              </w:rPr>
            </w:pPr>
            <w:r w:rsidRPr="002B1C3D">
              <w:rPr>
                <w:rFonts w:ascii="Times New Roman" w:hAnsi="Times New Roman"/>
                <w:sz w:val="24"/>
                <w:szCs w:val="24"/>
              </w:rPr>
              <w:t>11</w:t>
            </w:r>
          </w:p>
        </w:tc>
        <w:tc>
          <w:tcPr>
            <w:tcW w:w="745" w:type="dxa"/>
          </w:tcPr>
          <w:p w:rsidR="003D00E8" w:rsidRPr="002B1C3D" w:rsidRDefault="003D00E8" w:rsidP="005A0D38">
            <w:pPr>
              <w:rPr>
                <w:rFonts w:ascii="Times New Roman" w:hAnsi="Times New Roman"/>
                <w:color w:val="000000"/>
                <w:sz w:val="24"/>
                <w:szCs w:val="24"/>
              </w:rPr>
            </w:pPr>
            <w:r>
              <w:rPr>
                <w:rFonts w:ascii="Times New Roman" w:hAnsi="Times New Roman"/>
                <w:color w:val="000000"/>
                <w:sz w:val="24"/>
                <w:szCs w:val="24"/>
              </w:rPr>
              <w:t>11/14</w:t>
            </w:r>
          </w:p>
        </w:tc>
        <w:tc>
          <w:tcPr>
            <w:tcW w:w="3240" w:type="dxa"/>
          </w:tcPr>
          <w:p w:rsidR="003D00E8" w:rsidRPr="002B1C3D" w:rsidRDefault="003D00E8" w:rsidP="005A0D38">
            <w:pPr>
              <w:rPr>
                <w:rFonts w:ascii="Times New Roman" w:hAnsi="Times New Roman"/>
                <w:sz w:val="24"/>
                <w:szCs w:val="24"/>
              </w:rPr>
            </w:pPr>
            <w:r w:rsidRPr="002B1C3D">
              <w:rPr>
                <w:rFonts w:ascii="Times New Roman" w:hAnsi="Times New Roman"/>
                <w:color w:val="000000"/>
                <w:sz w:val="24"/>
                <w:szCs w:val="24"/>
              </w:rPr>
              <w:t xml:space="preserve">Selecting Developing &amp; Evaluating Staff, Managing Personal/   Personnel Problems, Collective Action                                                                                                                 </w:t>
            </w:r>
          </w:p>
          <w:p w:rsidR="003D00E8" w:rsidRPr="002B1C3D" w:rsidRDefault="003D00E8" w:rsidP="004342B8">
            <w:pPr>
              <w:rPr>
                <w:rFonts w:ascii="Times New Roman" w:hAnsi="Times New Roman"/>
                <w:sz w:val="24"/>
                <w:szCs w:val="24"/>
              </w:rPr>
            </w:pPr>
          </w:p>
        </w:tc>
        <w:tc>
          <w:tcPr>
            <w:tcW w:w="5584" w:type="dxa"/>
          </w:tcPr>
          <w:p w:rsidR="003D00E8" w:rsidRPr="004C2C78" w:rsidRDefault="003D00E8" w:rsidP="004342B8">
            <w:pPr>
              <w:rPr>
                <w:rFonts w:ascii="Times New Roman" w:hAnsi="Times New Roman"/>
                <w:b/>
                <w:sz w:val="24"/>
                <w:szCs w:val="24"/>
              </w:rPr>
            </w:pPr>
            <w:r w:rsidRPr="004C2C78">
              <w:rPr>
                <w:rFonts w:ascii="Times New Roman" w:hAnsi="Times New Roman"/>
                <w:b/>
                <w:sz w:val="24"/>
                <w:szCs w:val="24"/>
              </w:rPr>
              <w:t>Chapter 15, 24</w:t>
            </w:r>
          </w:p>
        </w:tc>
      </w:tr>
      <w:tr w:rsidR="003D00E8" w:rsidRPr="002B1C3D" w:rsidTr="003D00E8">
        <w:tc>
          <w:tcPr>
            <w:tcW w:w="0" w:type="auto"/>
          </w:tcPr>
          <w:p w:rsidR="003D00E8" w:rsidRPr="002B1C3D" w:rsidRDefault="003D00E8" w:rsidP="005828B1">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1</w:t>
            </w:r>
            <w:r>
              <w:rPr>
                <w:rFonts w:ascii="Times New Roman" w:hAnsi="Times New Roman"/>
                <w:b/>
                <w:bCs/>
                <w:sz w:val="24"/>
                <w:szCs w:val="24"/>
              </w:rPr>
              <w:t>2</w:t>
            </w:r>
          </w:p>
        </w:tc>
        <w:tc>
          <w:tcPr>
            <w:tcW w:w="745" w:type="dxa"/>
          </w:tcPr>
          <w:p w:rsidR="003D00E8" w:rsidRDefault="003D00E8" w:rsidP="00711E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11/20</w:t>
            </w:r>
          </w:p>
          <w:p w:rsidR="003D00E8" w:rsidRPr="002B1C3D" w:rsidRDefault="003D00E8" w:rsidP="00711E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Exam</w:t>
            </w:r>
          </w:p>
        </w:tc>
        <w:tc>
          <w:tcPr>
            <w:tcW w:w="3240" w:type="dxa"/>
          </w:tcPr>
          <w:p w:rsidR="003D00E8" w:rsidRPr="002B1C3D" w:rsidRDefault="003D00E8" w:rsidP="00711EDF">
            <w:pPr>
              <w:autoSpaceDE w:val="0"/>
              <w:autoSpaceDN w:val="0"/>
              <w:adjustRightInd w:val="0"/>
              <w:spacing w:after="0" w:line="240" w:lineRule="auto"/>
              <w:rPr>
                <w:rFonts w:ascii="Times New Roman" w:hAnsi="Times New Roman"/>
                <w:bCs/>
                <w:sz w:val="24"/>
                <w:szCs w:val="24"/>
              </w:rPr>
            </w:pPr>
            <w:r w:rsidRPr="002B1C3D">
              <w:rPr>
                <w:rFonts w:ascii="Times New Roman" w:hAnsi="Times New Roman"/>
                <w:bCs/>
                <w:sz w:val="24"/>
                <w:szCs w:val="24"/>
              </w:rPr>
              <w:t xml:space="preserve"> Power, Politics and Influence, Caring, Communicating and Managing With Technology                                       </w:t>
            </w:r>
            <w:r>
              <w:rPr>
                <w:rFonts w:ascii="Times New Roman" w:hAnsi="Times New Roman"/>
                <w:bCs/>
                <w:sz w:val="24"/>
                <w:szCs w:val="24"/>
              </w:rPr>
              <w:t xml:space="preserve">                         </w:t>
            </w:r>
          </w:p>
        </w:tc>
        <w:tc>
          <w:tcPr>
            <w:tcW w:w="5584" w:type="dxa"/>
          </w:tcPr>
          <w:p w:rsidR="003D00E8" w:rsidRPr="004C2C78" w:rsidRDefault="003D00E8" w:rsidP="00140725">
            <w:pPr>
              <w:autoSpaceDE w:val="0"/>
              <w:autoSpaceDN w:val="0"/>
              <w:adjustRightInd w:val="0"/>
              <w:spacing w:after="0" w:line="240" w:lineRule="auto"/>
              <w:rPr>
                <w:rFonts w:ascii="Times New Roman" w:hAnsi="Times New Roman"/>
                <w:b/>
                <w:bCs/>
                <w:sz w:val="24"/>
                <w:szCs w:val="24"/>
              </w:rPr>
            </w:pPr>
            <w:r w:rsidRPr="004C2C78">
              <w:rPr>
                <w:rFonts w:ascii="Times New Roman" w:hAnsi="Times New Roman"/>
                <w:b/>
                <w:bCs/>
                <w:sz w:val="24"/>
                <w:szCs w:val="24"/>
              </w:rPr>
              <w:t>Chapters 10, 11</w:t>
            </w:r>
          </w:p>
        </w:tc>
      </w:tr>
      <w:tr w:rsidR="003D00E8" w:rsidRPr="002B1C3D" w:rsidTr="003D00E8">
        <w:tc>
          <w:tcPr>
            <w:tcW w:w="0" w:type="auto"/>
          </w:tcPr>
          <w:p w:rsidR="003D00E8" w:rsidRPr="002B1C3D" w:rsidRDefault="003D00E8" w:rsidP="005828B1">
            <w:pPr>
              <w:autoSpaceDE w:val="0"/>
              <w:autoSpaceDN w:val="0"/>
              <w:adjustRightInd w:val="0"/>
              <w:spacing w:after="0" w:line="240" w:lineRule="auto"/>
              <w:rPr>
                <w:rFonts w:ascii="Times New Roman" w:hAnsi="Times New Roman"/>
                <w:b/>
                <w:bCs/>
                <w:sz w:val="24"/>
                <w:szCs w:val="24"/>
              </w:rPr>
            </w:pPr>
          </w:p>
        </w:tc>
        <w:tc>
          <w:tcPr>
            <w:tcW w:w="745" w:type="dxa"/>
          </w:tcPr>
          <w:p w:rsidR="003D00E8" w:rsidRDefault="003D00E8" w:rsidP="00711EDF">
            <w:pPr>
              <w:autoSpaceDE w:val="0"/>
              <w:autoSpaceDN w:val="0"/>
              <w:adjustRightInd w:val="0"/>
              <w:spacing w:after="0" w:line="240" w:lineRule="auto"/>
              <w:rPr>
                <w:rFonts w:ascii="Times New Roman" w:hAnsi="Times New Roman"/>
                <w:bCs/>
                <w:sz w:val="24"/>
                <w:szCs w:val="24"/>
              </w:rPr>
            </w:pPr>
          </w:p>
        </w:tc>
        <w:tc>
          <w:tcPr>
            <w:tcW w:w="3240" w:type="dxa"/>
          </w:tcPr>
          <w:p w:rsidR="003D00E8" w:rsidRPr="002B1C3D" w:rsidRDefault="003D00E8" w:rsidP="00711E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HAPPY  THANKSGIVING</w:t>
            </w:r>
          </w:p>
        </w:tc>
        <w:tc>
          <w:tcPr>
            <w:tcW w:w="5584" w:type="dxa"/>
          </w:tcPr>
          <w:p w:rsidR="003D00E8" w:rsidRDefault="003D00E8" w:rsidP="0014072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No class this week.</w:t>
            </w:r>
          </w:p>
          <w:p w:rsidR="003D00E8" w:rsidRDefault="003D00E8" w:rsidP="00140725">
            <w:pPr>
              <w:autoSpaceDE w:val="0"/>
              <w:autoSpaceDN w:val="0"/>
              <w:adjustRightInd w:val="0"/>
              <w:spacing w:after="0" w:line="240" w:lineRule="auto"/>
              <w:rPr>
                <w:rFonts w:ascii="Times New Roman" w:hAnsi="Times New Roman"/>
                <w:b/>
                <w:bCs/>
                <w:sz w:val="24"/>
                <w:szCs w:val="24"/>
              </w:rPr>
            </w:pPr>
          </w:p>
          <w:p w:rsidR="003D00E8" w:rsidRPr="004C2C78" w:rsidRDefault="003D00E8" w:rsidP="00140725">
            <w:pPr>
              <w:autoSpaceDE w:val="0"/>
              <w:autoSpaceDN w:val="0"/>
              <w:adjustRightInd w:val="0"/>
              <w:spacing w:after="0" w:line="240" w:lineRule="auto"/>
              <w:rPr>
                <w:rFonts w:ascii="Times New Roman" w:hAnsi="Times New Roman"/>
                <w:b/>
                <w:bCs/>
                <w:sz w:val="24"/>
                <w:szCs w:val="24"/>
              </w:rPr>
            </w:pPr>
          </w:p>
        </w:tc>
      </w:tr>
      <w:tr w:rsidR="003D00E8" w:rsidRPr="002B1C3D" w:rsidTr="003D00E8">
        <w:tc>
          <w:tcPr>
            <w:tcW w:w="0" w:type="auto"/>
          </w:tcPr>
          <w:p w:rsidR="003D00E8" w:rsidRPr="002B1C3D" w:rsidRDefault="003D00E8" w:rsidP="00EB1F13">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13</w:t>
            </w:r>
          </w:p>
        </w:tc>
        <w:tc>
          <w:tcPr>
            <w:tcW w:w="745" w:type="dxa"/>
          </w:tcPr>
          <w:p w:rsidR="003D00E8" w:rsidRPr="004C2C78" w:rsidRDefault="003D00E8" w:rsidP="005A0D3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12/4</w:t>
            </w:r>
          </w:p>
        </w:tc>
        <w:tc>
          <w:tcPr>
            <w:tcW w:w="3240" w:type="dxa"/>
          </w:tcPr>
          <w:p w:rsidR="003D00E8" w:rsidRPr="004C2C78" w:rsidRDefault="003D00E8" w:rsidP="005A0D38">
            <w:pPr>
              <w:autoSpaceDE w:val="0"/>
              <w:autoSpaceDN w:val="0"/>
              <w:adjustRightInd w:val="0"/>
              <w:spacing w:after="0" w:line="240" w:lineRule="auto"/>
              <w:rPr>
                <w:rFonts w:ascii="Times New Roman" w:hAnsi="Times New Roman"/>
                <w:bCs/>
                <w:sz w:val="24"/>
                <w:szCs w:val="24"/>
              </w:rPr>
            </w:pPr>
            <w:r w:rsidRPr="004C2C78">
              <w:rPr>
                <w:rFonts w:ascii="Times New Roman" w:hAnsi="Times New Roman"/>
                <w:bCs/>
                <w:sz w:val="24"/>
                <w:szCs w:val="24"/>
              </w:rPr>
              <w:t>Conflict resolution</w:t>
            </w:r>
          </w:p>
          <w:p w:rsidR="003D00E8" w:rsidRPr="004C2C78" w:rsidRDefault="003D00E8" w:rsidP="005A0D38">
            <w:pPr>
              <w:autoSpaceDE w:val="0"/>
              <w:autoSpaceDN w:val="0"/>
              <w:adjustRightInd w:val="0"/>
              <w:spacing w:after="0" w:line="240" w:lineRule="auto"/>
              <w:rPr>
                <w:rFonts w:ascii="Times New Roman" w:hAnsi="Times New Roman"/>
                <w:bCs/>
                <w:sz w:val="24"/>
                <w:szCs w:val="24"/>
              </w:rPr>
            </w:pPr>
            <w:r w:rsidRPr="004C2C78">
              <w:rPr>
                <w:rFonts w:ascii="Times New Roman" w:hAnsi="Times New Roman"/>
                <w:bCs/>
                <w:sz w:val="24"/>
                <w:szCs w:val="24"/>
              </w:rPr>
              <w:t xml:space="preserve">Personnel </w:t>
            </w:r>
          </w:p>
          <w:p w:rsidR="003D00E8" w:rsidRPr="002B1C3D" w:rsidRDefault="003D00E8" w:rsidP="005A0D38">
            <w:pPr>
              <w:autoSpaceDE w:val="0"/>
              <w:autoSpaceDN w:val="0"/>
              <w:adjustRightInd w:val="0"/>
              <w:spacing w:after="0" w:line="240" w:lineRule="auto"/>
              <w:rPr>
                <w:rFonts w:ascii="Times New Roman" w:hAnsi="Times New Roman"/>
                <w:b/>
                <w:bCs/>
                <w:sz w:val="24"/>
                <w:szCs w:val="24"/>
              </w:rPr>
            </w:pPr>
            <w:r w:rsidRPr="004C2C78">
              <w:rPr>
                <w:rFonts w:ascii="Times New Roman" w:hAnsi="Times New Roman"/>
                <w:bCs/>
                <w:sz w:val="24"/>
                <w:szCs w:val="24"/>
              </w:rPr>
              <w:t>Workplace Incivility</w:t>
            </w:r>
            <w:r w:rsidRPr="002B1C3D">
              <w:rPr>
                <w:rFonts w:ascii="Times New Roman" w:hAnsi="Times New Roman"/>
                <w:b/>
                <w:bCs/>
                <w:sz w:val="24"/>
                <w:szCs w:val="24"/>
              </w:rPr>
              <w:tab/>
            </w:r>
          </w:p>
        </w:tc>
        <w:tc>
          <w:tcPr>
            <w:tcW w:w="5584" w:type="dxa"/>
          </w:tcPr>
          <w:p w:rsidR="003D00E8" w:rsidRPr="002B1C3D" w:rsidRDefault="003D00E8" w:rsidP="009F1F92">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Chapter 23, , 25</w:t>
            </w:r>
          </w:p>
        </w:tc>
      </w:tr>
      <w:tr w:rsidR="003D00E8" w:rsidRPr="002B1C3D" w:rsidTr="003D00E8">
        <w:tc>
          <w:tcPr>
            <w:tcW w:w="0" w:type="auto"/>
          </w:tcPr>
          <w:p w:rsidR="003D00E8" w:rsidRPr="002B1C3D" w:rsidRDefault="003D00E8" w:rsidP="00EB1F1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14</w:t>
            </w:r>
          </w:p>
        </w:tc>
        <w:tc>
          <w:tcPr>
            <w:tcW w:w="745" w:type="dxa"/>
          </w:tcPr>
          <w:p w:rsidR="003D00E8" w:rsidRDefault="003D00E8" w:rsidP="00711EDF">
            <w:pPr>
              <w:rPr>
                <w:rFonts w:ascii="Times New Roman" w:hAnsi="Times New Roman"/>
                <w:sz w:val="24"/>
                <w:szCs w:val="24"/>
              </w:rPr>
            </w:pPr>
            <w:r>
              <w:rPr>
                <w:rFonts w:ascii="Times New Roman" w:hAnsi="Times New Roman"/>
                <w:sz w:val="24"/>
                <w:szCs w:val="24"/>
              </w:rPr>
              <w:t>12/11</w:t>
            </w:r>
          </w:p>
          <w:p w:rsidR="003D00E8" w:rsidRPr="002B1C3D" w:rsidRDefault="003D00E8" w:rsidP="00711EDF">
            <w:pPr>
              <w:rPr>
                <w:rFonts w:ascii="Times New Roman" w:hAnsi="Times New Roman"/>
                <w:sz w:val="24"/>
                <w:szCs w:val="24"/>
              </w:rPr>
            </w:pPr>
            <w:r>
              <w:rPr>
                <w:rFonts w:ascii="Times New Roman" w:hAnsi="Times New Roman"/>
                <w:sz w:val="24"/>
                <w:szCs w:val="24"/>
              </w:rPr>
              <w:t>Exam</w:t>
            </w:r>
          </w:p>
        </w:tc>
        <w:tc>
          <w:tcPr>
            <w:tcW w:w="3240" w:type="dxa"/>
          </w:tcPr>
          <w:p w:rsidR="003D00E8" w:rsidRPr="002B1C3D" w:rsidRDefault="003D00E8" w:rsidP="00711EDF">
            <w:pPr>
              <w:rPr>
                <w:rFonts w:ascii="Times New Roman" w:hAnsi="Times New Roman"/>
                <w:sz w:val="24"/>
                <w:szCs w:val="24"/>
              </w:rPr>
            </w:pPr>
            <w:r w:rsidRPr="002B1C3D">
              <w:rPr>
                <w:rFonts w:ascii="Times New Roman" w:hAnsi="Times New Roman"/>
                <w:sz w:val="24"/>
                <w:szCs w:val="24"/>
              </w:rPr>
              <w:t xml:space="preserve">Managing Costs &amp; Budgeting, Care Delivery Strategies,        Staffing and Scheduling                                              </w:t>
            </w:r>
          </w:p>
          <w:p w:rsidR="003D00E8" w:rsidRPr="002B1C3D" w:rsidRDefault="003D00E8" w:rsidP="00DA145E">
            <w:pPr>
              <w:autoSpaceDE w:val="0"/>
              <w:autoSpaceDN w:val="0"/>
              <w:adjustRightInd w:val="0"/>
              <w:spacing w:after="0" w:line="240" w:lineRule="auto"/>
              <w:rPr>
                <w:rFonts w:ascii="Times New Roman" w:hAnsi="Times New Roman"/>
                <w:b/>
                <w:bCs/>
                <w:sz w:val="24"/>
                <w:szCs w:val="24"/>
              </w:rPr>
            </w:pPr>
          </w:p>
        </w:tc>
        <w:tc>
          <w:tcPr>
            <w:tcW w:w="5584" w:type="dxa"/>
          </w:tcPr>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Chapter 12, 13, 14</w:t>
            </w:r>
          </w:p>
        </w:tc>
      </w:tr>
      <w:tr w:rsidR="003D00E8" w:rsidRPr="002B1C3D" w:rsidTr="003D00E8">
        <w:tc>
          <w:tcPr>
            <w:tcW w:w="0" w:type="auto"/>
          </w:tcPr>
          <w:p w:rsidR="003D00E8" w:rsidRPr="002B1C3D" w:rsidRDefault="003D00E8" w:rsidP="00EB1F1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15</w:t>
            </w:r>
          </w:p>
        </w:tc>
        <w:tc>
          <w:tcPr>
            <w:tcW w:w="745" w:type="dxa"/>
          </w:tcPr>
          <w:p w:rsidR="003D00E8" w:rsidRDefault="003D00E8" w:rsidP="0014072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12/18</w:t>
            </w:r>
          </w:p>
          <w:p w:rsidR="003D00E8" w:rsidRPr="00541EB3" w:rsidRDefault="003D00E8" w:rsidP="00140725">
            <w:pPr>
              <w:autoSpaceDE w:val="0"/>
              <w:autoSpaceDN w:val="0"/>
              <w:adjustRightInd w:val="0"/>
              <w:spacing w:after="0" w:line="240" w:lineRule="auto"/>
              <w:rPr>
                <w:rFonts w:ascii="Times New Roman" w:hAnsi="Times New Roman"/>
                <w:bCs/>
                <w:sz w:val="24"/>
                <w:szCs w:val="24"/>
              </w:rPr>
            </w:pPr>
          </w:p>
        </w:tc>
        <w:tc>
          <w:tcPr>
            <w:tcW w:w="3240" w:type="dxa"/>
          </w:tcPr>
          <w:p w:rsidR="003D00E8" w:rsidRPr="00541EB3" w:rsidRDefault="003D00E8" w:rsidP="00140725">
            <w:pPr>
              <w:autoSpaceDE w:val="0"/>
              <w:autoSpaceDN w:val="0"/>
              <w:adjustRightInd w:val="0"/>
              <w:spacing w:after="0" w:line="240" w:lineRule="auto"/>
              <w:rPr>
                <w:rFonts w:ascii="Times New Roman" w:hAnsi="Times New Roman"/>
                <w:bCs/>
                <w:sz w:val="24"/>
                <w:szCs w:val="24"/>
              </w:rPr>
            </w:pPr>
            <w:r w:rsidRPr="00541EB3">
              <w:rPr>
                <w:rFonts w:ascii="Times New Roman" w:hAnsi="Times New Roman"/>
                <w:bCs/>
                <w:sz w:val="24"/>
                <w:szCs w:val="24"/>
              </w:rPr>
              <w:t xml:space="preserve">Self-Management, </w:t>
            </w:r>
          </w:p>
          <w:p w:rsidR="003D00E8" w:rsidRPr="00541EB3" w:rsidRDefault="003D00E8" w:rsidP="00140725">
            <w:pPr>
              <w:autoSpaceDE w:val="0"/>
              <w:autoSpaceDN w:val="0"/>
              <w:adjustRightInd w:val="0"/>
              <w:spacing w:after="0" w:line="240" w:lineRule="auto"/>
              <w:rPr>
                <w:rFonts w:ascii="Times New Roman" w:hAnsi="Times New Roman"/>
                <w:bCs/>
                <w:sz w:val="24"/>
                <w:szCs w:val="24"/>
              </w:rPr>
            </w:pPr>
            <w:r w:rsidRPr="00541EB3">
              <w:rPr>
                <w:rFonts w:ascii="Times New Roman" w:hAnsi="Times New Roman"/>
                <w:bCs/>
                <w:sz w:val="24"/>
                <w:szCs w:val="24"/>
              </w:rPr>
              <w:t xml:space="preserve">Stress, </w:t>
            </w:r>
            <w:r w:rsidRPr="008D06E4">
              <w:rPr>
                <w:rFonts w:ascii="Times New Roman" w:hAnsi="Times New Roman"/>
                <w:bCs/>
                <w:sz w:val="24"/>
                <w:szCs w:val="24"/>
                <w:highlight w:val="yellow"/>
                <w:rPrChange w:id="7" w:author="defaultprof" w:date="2014-09-22T14:06:00Z">
                  <w:rPr>
                    <w:rFonts w:ascii="Times New Roman" w:hAnsi="Times New Roman"/>
                    <w:bCs/>
                    <w:sz w:val="24"/>
                    <w:szCs w:val="24"/>
                  </w:rPr>
                </w:rPrChange>
              </w:rPr>
              <w:t>Mindfulness</w:t>
            </w:r>
          </w:p>
          <w:p w:rsidR="003D00E8" w:rsidRDefault="003D00E8" w:rsidP="00140725">
            <w:pPr>
              <w:autoSpaceDE w:val="0"/>
              <w:autoSpaceDN w:val="0"/>
              <w:adjustRightInd w:val="0"/>
              <w:spacing w:after="0" w:line="240" w:lineRule="auto"/>
              <w:rPr>
                <w:rFonts w:ascii="Times New Roman" w:hAnsi="Times New Roman"/>
                <w:bCs/>
                <w:sz w:val="24"/>
                <w:szCs w:val="24"/>
              </w:rPr>
            </w:pPr>
            <w:r w:rsidRPr="00541EB3">
              <w:rPr>
                <w:rFonts w:ascii="Times New Roman" w:hAnsi="Times New Roman"/>
                <w:bCs/>
                <w:sz w:val="24"/>
                <w:szCs w:val="24"/>
              </w:rPr>
              <w:t>Managing Your Career</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Online Course Evaluations</w:t>
            </w:r>
          </w:p>
        </w:tc>
        <w:tc>
          <w:tcPr>
            <w:tcW w:w="5584" w:type="dxa"/>
          </w:tcPr>
          <w:p w:rsidR="003D00E8" w:rsidRDefault="003D00E8" w:rsidP="00140725">
            <w:pPr>
              <w:autoSpaceDE w:val="0"/>
              <w:autoSpaceDN w:val="0"/>
              <w:adjustRightInd w:val="0"/>
              <w:spacing w:after="0" w:line="240" w:lineRule="auto"/>
              <w:rPr>
                <w:rFonts w:ascii="Times New Roman" w:hAnsi="Times New Roman"/>
                <w:b/>
                <w:bCs/>
                <w:sz w:val="24"/>
                <w:szCs w:val="24"/>
              </w:rPr>
            </w:pPr>
            <w:r w:rsidRPr="002B1C3D">
              <w:rPr>
                <w:rFonts w:ascii="Times New Roman" w:hAnsi="Times New Roman"/>
                <w:b/>
                <w:bCs/>
                <w:sz w:val="24"/>
                <w:szCs w:val="24"/>
              </w:rPr>
              <w:t>Chapter 28-30</w:t>
            </w:r>
          </w:p>
          <w:p w:rsidR="003D00E8" w:rsidRPr="002B1C3D" w:rsidRDefault="003D00E8" w:rsidP="0014072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Articles as assigned</w:t>
            </w:r>
          </w:p>
        </w:tc>
      </w:tr>
    </w:tbl>
    <w:p w:rsidR="00023A85" w:rsidRPr="002B1C3D" w:rsidRDefault="00023A85" w:rsidP="00C323D6">
      <w:pPr>
        <w:autoSpaceDE w:val="0"/>
        <w:autoSpaceDN w:val="0"/>
        <w:adjustRightInd w:val="0"/>
        <w:spacing w:after="0" w:line="240" w:lineRule="auto"/>
        <w:rPr>
          <w:rFonts w:ascii="Times New Roman" w:hAnsi="Times New Roman"/>
          <w:b/>
          <w:bCs/>
          <w:sz w:val="24"/>
          <w:szCs w:val="24"/>
        </w:rPr>
      </w:pPr>
    </w:p>
    <w:p w:rsidR="00023A85" w:rsidRPr="002B1C3D" w:rsidRDefault="00023A85" w:rsidP="00C323D6">
      <w:pPr>
        <w:autoSpaceDE w:val="0"/>
        <w:autoSpaceDN w:val="0"/>
        <w:adjustRightInd w:val="0"/>
        <w:spacing w:after="0" w:line="240" w:lineRule="auto"/>
        <w:rPr>
          <w:rFonts w:ascii="Times New Roman" w:hAnsi="Times New Roman"/>
          <w:b/>
          <w:bCs/>
          <w:sz w:val="24"/>
          <w:szCs w:val="24"/>
        </w:rPr>
      </w:pPr>
    </w:p>
    <w:p w:rsidR="00023A85" w:rsidRPr="002B1C3D" w:rsidRDefault="00023A85" w:rsidP="00C323D6">
      <w:pPr>
        <w:autoSpaceDE w:val="0"/>
        <w:autoSpaceDN w:val="0"/>
        <w:adjustRightInd w:val="0"/>
        <w:spacing w:after="0" w:line="240" w:lineRule="auto"/>
        <w:rPr>
          <w:rFonts w:ascii="Times New Roman" w:hAnsi="Times New Roman"/>
          <w:b/>
          <w:bCs/>
          <w:sz w:val="24"/>
          <w:szCs w:val="24"/>
        </w:rPr>
      </w:pPr>
    </w:p>
    <w:p w:rsidR="00C323D6" w:rsidRPr="002B1C3D" w:rsidRDefault="00C323D6" w:rsidP="00C323D6">
      <w:pPr>
        <w:spacing w:after="0"/>
        <w:rPr>
          <w:rFonts w:ascii="Times New Roman" w:hAnsi="Times New Roman"/>
          <w:b/>
          <w:sz w:val="24"/>
          <w:szCs w:val="24"/>
        </w:rPr>
      </w:pPr>
    </w:p>
    <w:p w:rsidR="00140725" w:rsidRPr="002B1C3D" w:rsidRDefault="00140725" w:rsidP="00C323D6">
      <w:pPr>
        <w:spacing w:after="0"/>
        <w:rPr>
          <w:rFonts w:ascii="Times New Roman" w:hAnsi="Times New Roman"/>
          <w:b/>
          <w:sz w:val="24"/>
          <w:szCs w:val="24"/>
        </w:rPr>
      </w:pPr>
    </w:p>
    <w:sectPr w:rsidR="00140725" w:rsidRPr="002B1C3D" w:rsidSect="0093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028"/>
    <w:multiLevelType w:val="hybridMultilevel"/>
    <w:tmpl w:val="FAB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F0DCA"/>
    <w:multiLevelType w:val="hybridMultilevel"/>
    <w:tmpl w:val="8CC258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D7102"/>
    <w:multiLevelType w:val="hybridMultilevel"/>
    <w:tmpl w:val="782E0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A37821"/>
    <w:multiLevelType w:val="hybridMultilevel"/>
    <w:tmpl w:val="6454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C280D"/>
    <w:multiLevelType w:val="hybridMultilevel"/>
    <w:tmpl w:val="870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B4A67"/>
    <w:multiLevelType w:val="multilevel"/>
    <w:tmpl w:val="C368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E93C66"/>
    <w:multiLevelType w:val="hybridMultilevel"/>
    <w:tmpl w:val="A5B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C6F6D"/>
    <w:multiLevelType w:val="hybridMultilevel"/>
    <w:tmpl w:val="F0B4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435C30"/>
    <w:multiLevelType w:val="hybridMultilevel"/>
    <w:tmpl w:val="B5C6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528D5"/>
    <w:multiLevelType w:val="hybridMultilevel"/>
    <w:tmpl w:val="38C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FB3B8B"/>
    <w:multiLevelType w:val="hybridMultilevel"/>
    <w:tmpl w:val="F67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0"/>
  </w:num>
  <w:num w:numId="5">
    <w:abstractNumId w:val="6"/>
  </w:num>
  <w:num w:numId="6">
    <w:abstractNumId w:val="0"/>
  </w:num>
  <w:num w:numId="7">
    <w:abstractNumId w:val="8"/>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59"/>
    <w:rsid w:val="000153C2"/>
    <w:rsid w:val="00023A85"/>
    <w:rsid w:val="00084AF5"/>
    <w:rsid w:val="000A518E"/>
    <w:rsid w:val="000D5CFF"/>
    <w:rsid w:val="00133459"/>
    <w:rsid w:val="00140725"/>
    <w:rsid w:val="00153D63"/>
    <w:rsid w:val="00160580"/>
    <w:rsid w:val="00164989"/>
    <w:rsid w:val="0018624A"/>
    <w:rsid w:val="001B4F8B"/>
    <w:rsid w:val="001C6077"/>
    <w:rsid w:val="001C741C"/>
    <w:rsid w:val="001D5429"/>
    <w:rsid w:val="00234FA3"/>
    <w:rsid w:val="0029480F"/>
    <w:rsid w:val="002B05EE"/>
    <w:rsid w:val="002B1C3D"/>
    <w:rsid w:val="002D31AA"/>
    <w:rsid w:val="00311F71"/>
    <w:rsid w:val="003208D8"/>
    <w:rsid w:val="003217D0"/>
    <w:rsid w:val="003D00E8"/>
    <w:rsid w:val="003D4A31"/>
    <w:rsid w:val="003F72D7"/>
    <w:rsid w:val="00406838"/>
    <w:rsid w:val="004342B8"/>
    <w:rsid w:val="00457584"/>
    <w:rsid w:val="0047245D"/>
    <w:rsid w:val="004A1ADF"/>
    <w:rsid w:val="004B6501"/>
    <w:rsid w:val="004C2C78"/>
    <w:rsid w:val="00520F83"/>
    <w:rsid w:val="00541EB3"/>
    <w:rsid w:val="00562238"/>
    <w:rsid w:val="005778D2"/>
    <w:rsid w:val="005828B1"/>
    <w:rsid w:val="005A0D38"/>
    <w:rsid w:val="005A4E1D"/>
    <w:rsid w:val="00617C7F"/>
    <w:rsid w:val="00646F6B"/>
    <w:rsid w:val="00682756"/>
    <w:rsid w:val="00683F01"/>
    <w:rsid w:val="006D5D35"/>
    <w:rsid w:val="007051B7"/>
    <w:rsid w:val="0071158E"/>
    <w:rsid w:val="00711EDF"/>
    <w:rsid w:val="007564D3"/>
    <w:rsid w:val="00793A54"/>
    <w:rsid w:val="007A28B0"/>
    <w:rsid w:val="007A2DD1"/>
    <w:rsid w:val="007B7A6A"/>
    <w:rsid w:val="007E53FE"/>
    <w:rsid w:val="00824DAC"/>
    <w:rsid w:val="00850A3C"/>
    <w:rsid w:val="00854EB8"/>
    <w:rsid w:val="008D06E4"/>
    <w:rsid w:val="008D6F05"/>
    <w:rsid w:val="00924A00"/>
    <w:rsid w:val="00931226"/>
    <w:rsid w:val="009B0B0C"/>
    <w:rsid w:val="009B195B"/>
    <w:rsid w:val="009C540C"/>
    <w:rsid w:val="009E6C14"/>
    <w:rsid w:val="009F1F92"/>
    <w:rsid w:val="00A35E45"/>
    <w:rsid w:val="00AC2C48"/>
    <w:rsid w:val="00B01134"/>
    <w:rsid w:val="00B063EC"/>
    <w:rsid w:val="00B208B5"/>
    <w:rsid w:val="00B250CC"/>
    <w:rsid w:val="00B51652"/>
    <w:rsid w:val="00B61E06"/>
    <w:rsid w:val="00B67D96"/>
    <w:rsid w:val="00B76AEA"/>
    <w:rsid w:val="00BA5CCB"/>
    <w:rsid w:val="00BE2550"/>
    <w:rsid w:val="00C2776D"/>
    <w:rsid w:val="00C323D6"/>
    <w:rsid w:val="00C47761"/>
    <w:rsid w:val="00CA34A0"/>
    <w:rsid w:val="00CB7046"/>
    <w:rsid w:val="00CC1605"/>
    <w:rsid w:val="00CE37D9"/>
    <w:rsid w:val="00D51675"/>
    <w:rsid w:val="00D83F6B"/>
    <w:rsid w:val="00DA145E"/>
    <w:rsid w:val="00E420C4"/>
    <w:rsid w:val="00EB1F13"/>
    <w:rsid w:val="00EE15AC"/>
    <w:rsid w:val="00F346B0"/>
    <w:rsid w:val="00F4503F"/>
    <w:rsid w:val="00F67673"/>
    <w:rsid w:val="00FC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459"/>
    <w:pPr>
      <w:autoSpaceDE w:val="0"/>
      <w:autoSpaceDN w:val="0"/>
      <w:adjustRightInd w:val="0"/>
    </w:pPr>
    <w:rPr>
      <w:rFonts w:ascii="Tahoma" w:hAnsi="Tahoma" w:cs="Tahoma"/>
      <w:color w:val="000000"/>
      <w:sz w:val="24"/>
      <w:szCs w:val="24"/>
    </w:rPr>
  </w:style>
  <w:style w:type="character" w:styleId="Hyperlink">
    <w:name w:val="Hyperlink"/>
    <w:basedOn w:val="DefaultParagraphFont"/>
    <w:rsid w:val="000A518E"/>
    <w:rPr>
      <w:color w:val="0000FF"/>
      <w:u w:val="single"/>
    </w:rPr>
  </w:style>
  <w:style w:type="paragraph" w:styleId="HTMLPreformatted">
    <w:name w:val="HTML Preformatted"/>
    <w:basedOn w:val="Normal"/>
    <w:link w:val="HTMLPreformattedChar"/>
    <w:rsid w:val="000A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A518E"/>
    <w:rPr>
      <w:rFonts w:ascii="Courier New" w:eastAsia="Times New Roman" w:hAnsi="Courier New" w:cs="Courier New"/>
    </w:rPr>
  </w:style>
  <w:style w:type="table" w:styleId="TableGrid">
    <w:name w:val="Table Grid"/>
    <w:basedOn w:val="TableNormal"/>
    <w:uiPriority w:val="59"/>
    <w:rsid w:val="00BE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A28B0"/>
  </w:style>
  <w:style w:type="paragraph" w:styleId="NoSpacing">
    <w:name w:val="No Spacing"/>
    <w:uiPriority w:val="1"/>
    <w:qFormat/>
    <w:rsid w:val="009C540C"/>
    <w:rPr>
      <w:sz w:val="22"/>
      <w:szCs w:val="22"/>
    </w:rPr>
  </w:style>
  <w:style w:type="character" w:styleId="HTMLCite">
    <w:name w:val="HTML Cite"/>
    <w:uiPriority w:val="99"/>
    <w:semiHidden/>
    <w:unhideWhenUsed/>
    <w:rsid w:val="00562238"/>
    <w:rPr>
      <w:i/>
      <w:iCs/>
    </w:rPr>
  </w:style>
  <w:style w:type="character" w:styleId="FollowedHyperlink">
    <w:name w:val="FollowedHyperlink"/>
    <w:basedOn w:val="DefaultParagraphFont"/>
    <w:uiPriority w:val="99"/>
    <w:semiHidden/>
    <w:unhideWhenUsed/>
    <w:rsid w:val="005A4E1D"/>
    <w:rPr>
      <w:color w:val="800080" w:themeColor="followedHyperlink"/>
      <w:u w:val="single"/>
    </w:rPr>
  </w:style>
  <w:style w:type="paragraph" w:styleId="ListParagraph">
    <w:name w:val="List Paragraph"/>
    <w:basedOn w:val="Normal"/>
    <w:uiPriority w:val="34"/>
    <w:qFormat/>
    <w:rsid w:val="00B51652"/>
    <w:pPr>
      <w:ind w:left="720"/>
      <w:contextualSpacing/>
    </w:pPr>
  </w:style>
  <w:style w:type="paragraph" w:styleId="BalloonText">
    <w:name w:val="Balloon Text"/>
    <w:basedOn w:val="Normal"/>
    <w:link w:val="BalloonTextChar"/>
    <w:uiPriority w:val="99"/>
    <w:semiHidden/>
    <w:unhideWhenUsed/>
    <w:rsid w:val="001C6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459"/>
    <w:pPr>
      <w:autoSpaceDE w:val="0"/>
      <w:autoSpaceDN w:val="0"/>
      <w:adjustRightInd w:val="0"/>
    </w:pPr>
    <w:rPr>
      <w:rFonts w:ascii="Tahoma" w:hAnsi="Tahoma" w:cs="Tahoma"/>
      <w:color w:val="000000"/>
      <w:sz w:val="24"/>
      <w:szCs w:val="24"/>
    </w:rPr>
  </w:style>
  <w:style w:type="character" w:styleId="Hyperlink">
    <w:name w:val="Hyperlink"/>
    <w:basedOn w:val="DefaultParagraphFont"/>
    <w:rsid w:val="000A518E"/>
    <w:rPr>
      <w:color w:val="0000FF"/>
      <w:u w:val="single"/>
    </w:rPr>
  </w:style>
  <w:style w:type="paragraph" w:styleId="HTMLPreformatted">
    <w:name w:val="HTML Preformatted"/>
    <w:basedOn w:val="Normal"/>
    <w:link w:val="HTMLPreformattedChar"/>
    <w:rsid w:val="000A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A518E"/>
    <w:rPr>
      <w:rFonts w:ascii="Courier New" w:eastAsia="Times New Roman" w:hAnsi="Courier New" w:cs="Courier New"/>
    </w:rPr>
  </w:style>
  <w:style w:type="table" w:styleId="TableGrid">
    <w:name w:val="Table Grid"/>
    <w:basedOn w:val="TableNormal"/>
    <w:uiPriority w:val="59"/>
    <w:rsid w:val="00BE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A28B0"/>
  </w:style>
  <w:style w:type="paragraph" w:styleId="NoSpacing">
    <w:name w:val="No Spacing"/>
    <w:uiPriority w:val="1"/>
    <w:qFormat/>
    <w:rsid w:val="009C540C"/>
    <w:rPr>
      <w:sz w:val="22"/>
      <w:szCs w:val="22"/>
    </w:rPr>
  </w:style>
  <w:style w:type="character" w:styleId="HTMLCite">
    <w:name w:val="HTML Cite"/>
    <w:uiPriority w:val="99"/>
    <w:semiHidden/>
    <w:unhideWhenUsed/>
    <w:rsid w:val="00562238"/>
    <w:rPr>
      <w:i/>
      <w:iCs/>
    </w:rPr>
  </w:style>
  <w:style w:type="character" w:styleId="FollowedHyperlink">
    <w:name w:val="FollowedHyperlink"/>
    <w:basedOn w:val="DefaultParagraphFont"/>
    <w:uiPriority w:val="99"/>
    <w:semiHidden/>
    <w:unhideWhenUsed/>
    <w:rsid w:val="005A4E1D"/>
    <w:rPr>
      <w:color w:val="800080" w:themeColor="followedHyperlink"/>
      <w:u w:val="single"/>
    </w:rPr>
  </w:style>
  <w:style w:type="paragraph" w:styleId="ListParagraph">
    <w:name w:val="List Paragraph"/>
    <w:basedOn w:val="Normal"/>
    <w:uiPriority w:val="34"/>
    <w:qFormat/>
    <w:rsid w:val="00B51652"/>
    <w:pPr>
      <w:ind w:left="720"/>
      <w:contextualSpacing/>
    </w:pPr>
  </w:style>
  <w:style w:type="paragraph" w:styleId="BalloonText">
    <w:name w:val="Balloon Text"/>
    <w:basedOn w:val="Normal"/>
    <w:link w:val="BalloonTextChar"/>
    <w:uiPriority w:val="99"/>
    <w:semiHidden/>
    <w:unhideWhenUsed/>
    <w:rsid w:val="001C6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3788">
      <w:bodyDiv w:val="1"/>
      <w:marLeft w:val="0"/>
      <w:marRight w:val="0"/>
      <w:marTop w:val="75"/>
      <w:marBottom w:val="75"/>
      <w:divBdr>
        <w:top w:val="single" w:sz="12" w:space="0" w:color="009933"/>
        <w:left w:val="single" w:sz="12" w:space="0" w:color="009933"/>
        <w:bottom w:val="single" w:sz="12" w:space="0" w:color="009933"/>
        <w:right w:val="single" w:sz="12" w:space="0" w:color="009933"/>
      </w:divBdr>
      <w:divsChild>
        <w:div w:id="614021094">
          <w:marLeft w:val="0"/>
          <w:marRight w:val="0"/>
          <w:marTop w:val="0"/>
          <w:marBottom w:val="0"/>
          <w:divBdr>
            <w:top w:val="none" w:sz="0" w:space="0" w:color="auto"/>
            <w:left w:val="none" w:sz="0" w:space="0" w:color="auto"/>
            <w:bottom w:val="none" w:sz="0" w:space="0" w:color="auto"/>
            <w:right w:val="none" w:sz="0" w:space="0" w:color="auto"/>
          </w:divBdr>
        </w:div>
      </w:divsChild>
    </w:div>
    <w:div w:id="282924876">
      <w:bodyDiv w:val="1"/>
      <w:marLeft w:val="0"/>
      <w:marRight w:val="0"/>
      <w:marTop w:val="0"/>
      <w:marBottom w:val="0"/>
      <w:divBdr>
        <w:top w:val="none" w:sz="0" w:space="0" w:color="auto"/>
        <w:left w:val="none" w:sz="0" w:space="0" w:color="auto"/>
        <w:bottom w:val="none" w:sz="0" w:space="0" w:color="auto"/>
        <w:right w:val="none" w:sz="0" w:space="0" w:color="auto"/>
      </w:divBdr>
    </w:div>
    <w:div w:id="354618628">
      <w:bodyDiv w:val="1"/>
      <w:marLeft w:val="0"/>
      <w:marRight w:val="0"/>
      <w:marTop w:val="0"/>
      <w:marBottom w:val="0"/>
      <w:divBdr>
        <w:top w:val="none" w:sz="0" w:space="0" w:color="auto"/>
        <w:left w:val="none" w:sz="0" w:space="0" w:color="auto"/>
        <w:bottom w:val="none" w:sz="0" w:space="0" w:color="auto"/>
        <w:right w:val="none" w:sz="0" w:space="0" w:color="auto"/>
      </w:divBdr>
    </w:div>
    <w:div w:id="817763920">
      <w:bodyDiv w:val="1"/>
      <w:marLeft w:val="0"/>
      <w:marRight w:val="0"/>
      <w:marTop w:val="0"/>
      <w:marBottom w:val="0"/>
      <w:divBdr>
        <w:top w:val="none" w:sz="0" w:space="0" w:color="auto"/>
        <w:left w:val="none" w:sz="0" w:space="0" w:color="auto"/>
        <w:bottom w:val="none" w:sz="0" w:space="0" w:color="auto"/>
        <w:right w:val="none" w:sz="0" w:space="0" w:color="auto"/>
      </w:divBdr>
    </w:div>
    <w:div w:id="1410079142">
      <w:bodyDiv w:val="1"/>
      <w:marLeft w:val="0"/>
      <w:marRight w:val="0"/>
      <w:marTop w:val="0"/>
      <w:marBottom w:val="0"/>
      <w:divBdr>
        <w:top w:val="none" w:sz="0" w:space="0" w:color="auto"/>
        <w:left w:val="none" w:sz="0" w:space="0" w:color="auto"/>
        <w:bottom w:val="none" w:sz="0" w:space="0" w:color="auto"/>
        <w:right w:val="none" w:sz="0" w:space="0" w:color="auto"/>
      </w:divBdr>
    </w:div>
    <w:div w:id="1747453560">
      <w:bodyDiv w:val="1"/>
      <w:marLeft w:val="0"/>
      <w:marRight w:val="0"/>
      <w:marTop w:val="0"/>
      <w:marBottom w:val="0"/>
      <w:divBdr>
        <w:top w:val="none" w:sz="0" w:space="0" w:color="auto"/>
        <w:left w:val="none" w:sz="0" w:space="0" w:color="auto"/>
        <w:bottom w:val="none" w:sz="0" w:space="0" w:color="auto"/>
        <w:right w:val="none" w:sz="0" w:space="0" w:color="auto"/>
      </w:divBdr>
    </w:div>
    <w:div w:id="19599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apo.edu/academic-policies.html" TargetMode="External"/><Relationship Id="rId3" Type="http://schemas.microsoft.com/office/2007/relationships/stylesWithEffects" Target="stylesWithEffects.xml"/><Relationship Id="rId7" Type="http://schemas.openxmlformats.org/officeDocument/2006/relationships/hyperlink" Target="http://www.ramapo.edu/nursing/handboo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impkin@ramapo.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sf.org/" TargetMode="External"/><Relationship Id="rId4" Type="http://schemas.openxmlformats.org/officeDocument/2006/relationships/settings" Target="settings.xml"/><Relationship Id="rId9" Type="http://schemas.openxmlformats.org/officeDocument/2006/relationships/hyperlink" Target="http://www.patientsafe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20174</CharactersWithSpaces>
  <SharedDoc>false</SharedDoc>
  <HLinks>
    <vt:vector size="6" baseType="variant">
      <vt:variant>
        <vt:i4>7012399</vt:i4>
      </vt:variant>
      <vt:variant>
        <vt:i4>0</vt:i4>
      </vt:variant>
      <vt:variant>
        <vt:i4>0</vt:i4>
      </vt:variant>
      <vt:variant>
        <vt:i4>5</vt:i4>
      </vt:variant>
      <vt:variant>
        <vt:lpwstr>http://ww2.ramapo.edu/nursing/docs/Nursing_Programs_Student_Handbook_2010-2011.pdf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kmburke</dc:creator>
  <cp:lastModifiedBy>Carol</cp:lastModifiedBy>
  <cp:revision>2</cp:revision>
  <cp:lastPrinted>2014-09-22T14:57:00Z</cp:lastPrinted>
  <dcterms:created xsi:type="dcterms:W3CDTF">2014-10-06T16:12:00Z</dcterms:created>
  <dcterms:modified xsi:type="dcterms:W3CDTF">2014-10-06T16:12:00Z</dcterms:modified>
</cp:coreProperties>
</file>