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090B" w14:textId="65151BAB" w:rsidR="00DD6024" w:rsidRDefault="00945C78">
      <w:pPr>
        <w:pStyle w:val="Heading1"/>
      </w:pPr>
      <w:r>
        <w:t xml:space="preserve">Links for Getting Started with ArcGIS </w:t>
      </w:r>
      <w:proofErr w:type="spellStart"/>
      <w:r>
        <w:t>StoryMaps</w:t>
      </w:r>
      <w:proofErr w:type="spellEnd"/>
    </w:p>
    <w:p w14:paraId="57C0732D" w14:textId="1369944C" w:rsidR="00945C78" w:rsidRDefault="00945C78" w:rsidP="00945C78">
      <w:pPr>
        <w:pStyle w:val="ListBullet"/>
      </w:pPr>
      <w:r>
        <w:t xml:space="preserve">To sign up for a free ArcGIS </w:t>
      </w:r>
      <w:proofErr w:type="spellStart"/>
      <w:r>
        <w:t>StoryMaps</w:t>
      </w:r>
      <w:proofErr w:type="spellEnd"/>
      <w:r>
        <w:t xml:space="preserve"> account:</w:t>
      </w:r>
    </w:p>
    <w:p w14:paraId="0FEF594E" w14:textId="5AD7EDFD" w:rsidR="00945C78" w:rsidRDefault="00945C78" w:rsidP="00945C78">
      <w:pPr>
        <w:pStyle w:val="ListBullet"/>
        <w:numPr>
          <w:ilvl w:val="1"/>
          <w:numId w:val="3"/>
        </w:numPr>
      </w:pPr>
      <w:r>
        <w:fldChar w:fldCharType="begin"/>
      </w:r>
      <w:r>
        <w:instrText xml:space="preserve"> HYPERLINK "</w:instrText>
      </w:r>
      <w:r w:rsidRPr="00945C78">
        <w:instrText>https://storymaps.arcgis.com/stories</w:instrText>
      </w:r>
      <w:r>
        <w:instrText xml:space="preserve">" </w:instrText>
      </w:r>
      <w:r>
        <w:fldChar w:fldCharType="separate"/>
      </w:r>
      <w:r w:rsidRPr="00C477E1">
        <w:rPr>
          <w:rStyle w:val="Hyperlink"/>
        </w:rPr>
        <w:t>https://storymaps.arcgis.com/stories</w:t>
      </w:r>
      <w:r>
        <w:fldChar w:fldCharType="end"/>
      </w:r>
    </w:p>
    <w:p w14:paraId="3454CE56" w14:textId="673CDA68" w:rsidR="00945C78" w:rsidRDefault="00945C78" w:rsidP="00945C78">
      <w:pPr>
        <w:pStyle w:val="ListBullet"/>
      </w:pPr>
      <w:r>
        <w:t xml:space="preserve">To explore sample </w:t>
      </w:r>
      <w:proofErr w:type="spellStart"/>
      <w:r>
        <w:t>StoryMaps</w:t>
      </w:r>
      <w:proofErr w:type="spellEnd"/>
      <w:r>
        <w:t>:</w:t>
      </w:r>
    </w:p>
    <w:p w14:paraId="468E455B" w14:textId="75628EC4" w:rsidR="00945C78" w:rsidRDefault="00945C78" w:rsidP="00945C78">
      <w:pPr>
        <w:pStyle w:val="ListBullet"/>
        <w:numPr>
          <w:ilvl w:val="1"/>
          <w:numId w:val="3"/>
        </w:numPr>
      </w:pPr>
      <w:hyperlink r:id="rId7" w:history="1">
        <w:r w:rsidRPr="00C477E1">
          <w:rPr>
            <w:rStyle w:val="Hyperlink"/>
          </w:rPr>
          <w:t>https://www.esri.com/arcgis-blog/products/story-maps/sharing-collaboration/story-maps-and-the-digital-humanities/</w:t>
        </w:r>
      </w:hyperlink>
      <w:r>
        <w:t xml:space="preserve"> </w:t>
      </w:r>
    </w:p>
    <w:p w14:paraId="1C8AA571" w14:textId="393B55BC" w:rsidR="00DD6024" w:rsidRDefault="00945C78" w:rsidP="00945C78">
      <w:pPr>
        <w:pStyle w:val="ListBullet"/>
      </w:pPr>
      <w:r>
        <w:t xml:space="preserve">To sign up for a free ArcGIS Public Account (access to limited ArcGIS mapmaking features, including </w:t>
      </w:r>
      <w:proofErr w:type="spellStart"/>
      <w:r>
        <w:t xml:space="preserve">the </w:t>
      </w:r>
      <w:proofErr w:type="spellEnd"/>
      <w:r>
        <w:t xml:space="preserve">ability to make more complex maps than in </w:t>
      </w:r>
      <w:proofErr w:type="spellStart"/>
      <w:r>
        <w:t>StoryMaps</w:t>
      </w:r>
      <w:proofErr w:type="spellEnd"/>
      <w:r>
        <w:t>):</w:t>
      </w:r>
    </w:p>
    <w:p w14:paraId="4738D337" w14:textId="6FF42710" w:rsidR="00945C78" w:rsidRDefault="00945C78" w:rsidP="00945C78">
      <w:pPr>
        <w:pStyle w:val="ListBullet"/>
        <w:numPr>
          <w:ilvl w:val="1"/>
          <w:numId w:val="3"/>
        </w:numPr>
      </w:pPr>
      <w:hyperlink r:id="rId8" w:history="1">
        <w:r w:rsidRPr="00C477E1">
          <w:rPr>
            <w:rStyle w:val="Hyperlink"/>
          </w:rPr>
          <w:t>https://www.arcgis.com/sharing/rest/oauth2/signup?client_id=arcgisonline&amp;redirect_uri=http://www.arcgis.com&amp;response_type=</w:t>
        </w:r>
        <w:r w:rsidRPr="00C477E1">
          <w:rPr>
            <w:rStyle w:val="Hyperlink"/>
          </w:rPr>
          <w:t>t</w:t>
        </w:r>
        <w:r w:rsidRPr="00C477E1">
          <w:rPr>
            <w:rStyle w:val="Hyperlink"/>
          </w:rPr>
          <w:t>oken</w:t>
        </w:r>
      </w:hyperlink>
      <w:r>
        <w:t xml:space="preserve"> </w:t>
      </w:r>
    </w:p>
    <w:p w14:paraId="048B8DA6" w14:textId="6796508E" w:rsidR="00945C78" w:rsidRDefault="00945C78" w:rsidP="00945C78">
      <w:pPr>
        <w:pStyle w:val="ListBullet"/>
      </w:pPr>
      <w:proofErr w:type="spellStart"/>
      <w:r>
        <w:t>StoryMap</w:t>
      </w:r>
      <w:proofErr w:type="spellEnd"/>
      <w:r>
        <w:t xml:space="preserve"> created by Professor Koenig’s American West classes: </w:t>
      </w:r>
    </w:p>
    <w:p w14:paraId="234AE5BD" w14:textId="6F5DDC19" w:rsidR="00945C78" w:rsidRDefault="00945C78" w:rsidP="00945C78">
      <w:pPr>
        <w:pStyle w:val="ListBullet"/>
        <w:numPr>
          <w:ilvl w:val="1"/>
          <w:numId w:val="3"/>
        </w:numPr>
      </w:pPr>
      <w:hyperlink r:id="rId9" w:history="1">
        <w:r w:rsidRPr="00C477E1">
          <w:rPr>
            <w:rStyle w:val="Hyperlink"/>
          </w:rPr>
          <w:t>https://arcg.is/0ezL0O0</w:t>
        </w:r>
      </w:hyperlink>
      <w:r>
        <w:t xml:space="preserve"> </w:t>
      </w:r>
    </w:p>
    <w:p w14:paraId="7ED1A570" w14:textId="4CD79530" w:rsidR="00945C78" w:rsidRDefault="00945C78" w:rsidP="00945C78">
      <w:pPr>
        <w:pStyle w:val="ListBullet"/>
      </w:pPr>
      <w:r>
        <w:t xml:space="preserve">Quick guide to </w:t>
      </w:r>
      <w:proofErr w:type="spellStart"/>
      <w:r>
        <w:t>StoryMaps</w:t>
      </w:r>
      <w:proofErr w:type="spellEnd"/>
      <w:r>
        <w:t xml:space="preserve"> on the </w:t>
      </w:r>
      <w:proofErr w:type="spellStart"/>
      <w:r>
        <w:t>DH@Ramapo</w:t>
      </w:r>
      <w:proofErr w:type="spellEnd"/>
      <w:r>
        <w:t xml:space="preserve"> blog: </w:t>
      </w:r>
    </w:p>
    <w:p w14:paraId="0F620A36" w14:textId="755A7292" w:rsidR="00945C78" w:rsidRDefault="00945C78" w:rsidP="00945C78">
      <w:pPr>
        <w:pStyle w:val="ListBullet"/>
        <w:numPr>
          <w:ilvl w:val="1"/>
          <w:numId w:val="3"/>
        </w:numPr>
      </w:pPr>
      <w:hyperlink r:id="rId10" w:history="1">
        <w:r w:rsidRPr="00C477E1">
          <w:rPr>
            <w:rStyle w:val="Hyperlink"/>
          </w:rPr>
          <w:t>http://dh-wordpress.ramapo.edu/tool-guides/storymaps-with-arcstory-map/</w:t>
        </w:r>
      </w:hyperlink>
      <w:r>
        <w:t xml:space="preserve"> </w:t>
      </w:r>
    </w:p>
    <w:p w14:paraId="0DF995B4" w14:textId="0A3A9450" w:rsidR="00DD6024" w:rsidRDefault="00DD6024">
      <w:pPr>
        <w:pStyle w:val="Heading2"/>
      </w:pPr>
    </w:p>
    <w:sectPr w:rsidR="00DD6024">
      <w:footerReference w:type="default" r:id="rId1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53A6" w14:textId="77777777" w:rsidR="00E907E0" w:rsidRDefault="00E907E0">
      <w:r>
        <w:separator/>
      </w:r>
    </w:p>
    <w:p w14:paraId="14B706FC" w14:textId="77777777" w:rsidR="00E907E0" w:rsidRDefault="00E907E0"/>
  </w:endnote>
  <w:endnote w:type="continuationSeparator" w:id="0">
    <w:p w14:paraId="5A2586B5" w14:textId="77777777" w:rsidR="00E907E0" w:rsidRDefault="00E907E0">
      <w:r>
        <w:continuationSeparator/>
      </w:r>
    </w:p>
    <w:p w14:paraId="6CADBFB8" w14:textId="77777777" w:rsidR="00E907E0" w:rsidRDefault="00E90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00B7A" w14:textId="77777777" w:rsidR="00DD6024" w:rsidRDefault="00E907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FFAD" w14:textId="77777777" w:rsidR="00E907E0" w:rsidRDefault="00E907E0">
      <w:r>
        <w:separator/>
      </w:r>
    </w:p>
    <w:p w14:paraId="78A777B2" w14:textId="77777777" w:rsidR="00E907E0" w:rsidRDefault="00E907E0"/>
  </w:footnote>
  <w:footnote w:type="continuationSeparator" w:id="0">
    <w:p w14:paraId="020CD1B2" w14:textId="77777777" w:rsidR="00E907E0" w:rsidRDefault="00E907E0">
      <w:r>
        <w:continuationSeparator/>
      </w:r>
    </w:p>
    <w:p w14:paraId="40D541D3" w14:textId="77777777" w:rsidR="00E907E0" w:rsidRDefault="00E907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78"/>
    <w:rsid w:val="00945C78"/>
    <w:rsid w:val="00DD6024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E493"/>
  <w15:chartTrackingRefBased/>
  <w15:docId w15:val="{07DD9AF2-7B59-4F4C-A2E8-6297D779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C78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sharing/rest/oauth2/signup?client_id=arcgisonline&amp;redirect_uri=http://www.arcgis.com&amp;response_type=tok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ri.com/arcgis-blog/products/story-maps/sharing-collaboration/story-maps-and-the-digital-human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h-wordpress.ramapo.edu/tool-guides/storymaps-with-arcstory-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g.is/0ezL0O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koenig/Library/Containers/com.microsoft.Word/Data/Library/Application%20Support/Microsoft/Office/16.0/DTS/en-US%7b52D42E3D-3CCF-274F-9FC7-D74559E95E53%7d/%7b667127D7-357A-CC45-A5A4-88198592715A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</TotalTime>
  <Pages>1</Pages>
  <Words>180</Words>
  <Characters>1050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Koenig</cp:lastModifiedBy>
  <cp:revision>1</cp:revision>
  <dcterms:created xsi:type="dcterms:W3CDTF">2021-05-23T22:26:00Z</dcterms:created>
  <dcterms:modified xsi:type="dcterms:W3CDTF">2021-05-23T22:42:00Z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