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E5BF" w14:textId="77777777" w:rsidR="002660A6" w:rsidRDefault="002660A6">
      <w:pPr>
        <w:spacing w:after="0" w:line="190" w:lineRule="auto"/>
        <w:rPr>
          <w:sz w:val="19"/>
          <w:szCs w:val="19"/>
        </w:rPr>
      </w:pPr>
    </w:p>
    <w:p w14:paraId="07047E3F" w14:textId="77777777" w:rsidR="002660A6" w:rsidRDefault="002660A6">
      <w:pPr>
        <w:spacing w:after="0" w:line="200" w:lineRule="auto"/>
        <w:rPr>
          <w:sz w:val="20"/>
          <w:szCs w:val="20"/>
        </w:rPr>
      </w:pPr>
    </w:p>
    <w:p w14:paraId="526BF0A8" w14:textId="77777777" w:rsidR="002660A6" w:rsidRDefault="00000000">
      <w:pPr>
        <w:spacing w:before="22" w:after="0" w:line="316" w:lineRule="auto"/>
        <w:ind w:left="5509" w:right="-20"/>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of Contemporary Arts</w:t>
      </w:r>
      <w:r>
        <w:rPr>
          <w:noProof/>
        </w:rPr>
        <w:drawing>
          <wp:anchor distT="0" distB="0" distL="0" distR="0" simplePos="0" relativeHeight="251658240" behindDoc="0" locked="0" layoutInCell="1" hidden="0" allowOverlap="1" wp14:anchorId="0790194B" wp14:editId="3E270C9E">
            <wp:simplePos x="0" y="0"/>
            <wp:positionH relativeFrom="column">
              <wp:posOffset>422275</wp:posOffset>
            </wp:positionH>
            <wp:positionV relativeFrom="paragraph">
              <wp:posOffset>-188594</wp:posOffset>
            </wp:positionV>
            <wp:extent cx="1542415" cy="55181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2415" cy="551815"/>
                    </a:xfrm>
                    <a:prstGeom prst="rect">
                      <a:avLst/>
                    </a:prstGeom>
                    <a:ln/>
                  </pic:spPr>
                </pic:pic>
              </a:graphicData>
            </a:graphic>
          </wp:anchor>
        </w:drawing>
      </w:r>
    </w:p>
    <w:p w14:paraId="11FC4F97" w14:textId="77777777" w:rsidR="002660A6" w:rsidRDefault="002660A6">
      <w:pPr>
        <w:spacing w:after="0" w:line="200" w:lineRule="auto"/>
        <w:rPr>
          <w:sz w:val="20"/>
          <w:szCs w:val="20"/>
        </w:rPr>
      </w:pPr>
    </w:p>
    <w:p w14:paraId="178613FF" w14:textId="77777777" w:rsidR="002660A6" w:rsidRDefault="002660A6">
      <w:pPr>
        <w:spacing w:after="0" w:line="200" w:lineRule="auto"/>
        <w:rPr>
          <w:sz w:val="20"/>
          <w:szCs w:val="20"/>
        </w:rPr>
      </w:pPr>
    </w:p>
    <w:p w14:paraId="0DB9E3B3" w14:textId="77777777" w:rsidR="002660A6" w:rsidRDefault="002660A6">
      <w:pPr>
        <w:spacing w:before="6" w:after="0" w:line="220" w:lineRule="auto"/>
      </w:pPr>
    </w:p>
    <w:p w14:paraId="2F60F723" w14:textId="77777777" w:rsidR="002660A6" w:rsidRDefault="00000000">
      <w:pPr>
        <w:spacing w:before="22" w:after="0" w:line="240" w:lineRule="auto"/>
        <w:ind w:left="665" w:right="-20"/>
        <w:rPr>
          <w:rFonts w:ascii="Times New Roman" w:eastAsia="Times New Roman" w:hAnsi="Times New Roman" w:cs="Times New Roman"/>
          <w:sz w:val="28"/>
          <w:szCs w:val="28"/>
        </w:rPr>
      </w:pPr>
      <w:r>
        <w:rPr>
          <w:rFonts w:ascii="Times New Roman" w:eastAsia="Times New Roman" w:hAnsi="Times New Roman" w:cs="Times New Roman"/>
          <w:b/>
          <w:sz w:val="28"/>
          <w:szCs w:val="28"/>
        </w:rPr>
        <w:t>Communication Arts: Global Communication and Media</w:t>
      </w:r>
    </w:p>
    <w:p w14:paraId="35F5BA87" w14:textId="77777777" w:rsidR="002660A6" w:rsidRDefault="00000000">
      <w:pPr>
        <w:spacing w:after="0" w:line="322" w:lineRule="auto"/>
        <w:ind w:left="665"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Recommended Four-Year Plan (Fall 2022)</w:t>
      </w:r>
    </w:p>
    <w:p w14:paraId="2F01AB74" w14:textId="77777777" w:rsidR="002660A6" w:rsidRDefault="002660A6">
      <w:pPr>
        <w:spacing w:before="2" w:after="0" w:line="260" w:lineRule="auto"/>
        <w:rPr>
          <w:sz w:val="26"/>
          <w:szCs w:val="26"/>
        </w:rPr>
      </w:pPr>
    </w:p>
    <w:p w14:paraId="6E1B55E2" w14:textId="77777777" w:rsidR="002660A6" w:rsidRDefault="00000000">
      <w:pPr>
        <w:spacing w:after="0" w:line="251" w:lineRule="auto"/>
        <w:ind w:left="665" w:right="612"/>
        <w:rPr>
          <w:rFonts w:ascii="Times New Roman" w:eastAsia="Times New Roman" w:hAnsi="Times New Roman" w:cs="Times New Roman"/>
          <w:sz w:val="21"/>
          <w:szCs w:val="21"/>
        </w:rPr>
      </w:pPr>
      <w:bookmarkStart w:id="0" w:name="_gjdgxs" w:colFirst="0" w:colLast="0"/>
      <w:bookmarkEnd w:id="0"/>
      <w:r>
        <w:rPr>
          <w:rFonts w:ascii="Times New Roman" w:eastAsia="Times New Roman" w:hAnsi="Times New Roman" w:cs="Times New Roman"/>
          <w:sz w:val="21"/>
          <w:szCs w:val="21"/>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29BAA9A7" w14:textId="77777777" w:rsidR="002660A6" w:rsidRDefault="00000000">
      <w:pPr>
        <w:spacing w:before="2" w:after="0" w:line="240" w:lineRule="auto"/>
        <w:ind w:left="665" w:right="-20"/>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NOTE: </w:t>
      </w:r>
      <w:r>
        <w:rPr>
          <w:rFonts w:ascii="Times New Roman" w:eastAsia="Times New Roman" w:hAnsi="Times New Roman" w:cs="Times New Roman"/>
          <w:sz w:val="21"/>
          <w:szCs w:val="21"/>
        </w:rPr>
        <w:t>This recommended Four-Year Plan is applicable to students admitted into the major during the</w:t>
      </w:r>
    </w:p>
    <w:p w14:paraId="790B2A88" w14:textId="77777777" w:rsidR="002660A6" w:rsidRDefault="00000000">
      <w:pPr>
        <w:spacing w:before="13" w:after="0" w:line="240" w:lineRule="auto"/>
        <w:ind w:left="665"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2022-2023 academic year.</w:t>
      </w:r>
    </w:p>
    <w:p w14:paraId="3C6B8C75" w14:textId="77777777" w:rsidR="002660A6" w:rsidRDefault="002660A6">
      <w:pPr>
        <w:spacing w:after="0" w:line="200" w:lineRule="auto"/>
        <w:rPr>
          <w:sz w:val="20"/>
          <w:szCs w:val="20"/>
        </w:rPr>
      </w:pPr>
    </w:p>
    <w:p w14:paraId="04F83176" w14:textId="77777777" w:rsidR="002660A6" w:rsidRDefault="002660A6">
      <w:pPr>
        <w:spacing w:before="2" w:after="0" w:line="260" w:lineRule="auto"/>
        <w:rPr>
          <w:sz w:val="26"/>
          <w:szCs w:val="26"/>
        </w:rPr>
      </w:pPr>
    </w:p>
    <w:tbl>
      <w:tblPr>
        <w:tblStyle w:val="a"/>
        <w:tblW w:w="10729" w:type="dxa"/>
        <w:tblInd w:w="107" w:type="dxa"/>
        <w:tblLayout w:type="fixed"/>
        <w:tblLook w:val="0000" w:firstRow="0" w:lastRow="0" w:firstColumn="0" w:lastColumn="0" w:noHBand="0" w:noVBand="0"/>
      </w:tblPr>
      <w:tblGrid>
        <w:gridCol w:w="106"/>
        <w:gridCol w:w="600"/>
        <w:gridCol w:w="2985"/>
        <w:gridCol w:w="1245"/>
        <w:gridCol w:w="518"/>
        <w:gridCol w:w="110"/>
        <w:gridCol w:w="605"/>
        <w:gridCol w:w="3211"/>
        <w:gridCol w:w="830"/>
        <w:gridCol w:w="519"/>
      </w:tblGrid>
      <w:tr w:rsidR="002660A6" w14:paraId="271D52C6" w14:textId="77777777">
        <w:trPr>
          <w:trHeight w:val="328"/>
        </w:trPr>
        <w:tc>
          <w:tcPr>
            <w:tcW w:w="10729" w:type="dxa"/>
            <w:gridSpan w:val="10"/>
            <w:tcBorders>
              <w:top w:val="single" w:sz="4" w:space="0" w:color="000000"/>
              <w:left w:val="single" w:sz="4" w:space="0" w:color="000000"/>
              <w:bottom w:val="single" w:sz="4" w:space="0" w:color="000000"/>
              <w:right w:val="single" w:sz="4" w:space="0" w:color="000000"/>
            </w:tcBorders>
            <w:shd w:val="clear" w:color="auto" w:fill="E6E6E6"/>
          </w:tcPr>
          <w:p w14:paraId="408E1DE3" w14:textId="77777777" w:rsidR="002660A6" w:rsidRDefault="00000000">
            <w:pPr>
              <w:spacing w:before="4" w:after="0" w:line="240" w:lineRule="auto"/>
              <w:ind w:left="4889" w:right="4871"/>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First Year</w:t>
            </w:r>
          </w:p>
        </w:tc>
      </w:tr>
      <w:tr w:rsidR="002660A6" w14:paraId="7073A3DF" w14:textId="77777777">
        <w:trPr>
          <w:trHeight w:val="281"/>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E6E6E6"/>
          </w:tcPr>
          <w:p w14:paraId="2AFD5072" w14:textId="77777777" w:rsidR="002660A6" w:rsidRDefault="00000000">
            <w:pPr>
              <w:spacing w:before="7"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1245" w:type="dxa"/>
            <w:tcBorders>
              <w:top w:val="single" w:sz="4" w:space="0" w:color="000000"/>
              <w:left w:val="single" w:sz="4" w:space="0" w:color="000000"/>
              <w:bottom w:val="single" w:sz="4" w:space="0" w:color="000000"/>
              <w:right w:val="single" w:sz="4" w:space="0" w:color="000000"/>
            </w:tcBorders>
            <w:shd w:val="clear" w:color="auto" w:fill="E6E6E6"/>
          </w:tcPr>
          <w:p w14:paraId="5303E913" w14:textId="77777777" w:rsidR="002660A6" w:rsidRDefault="00000000">
            <w:pPr>
              <w:spacing w:before="7"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8" w:type="dxa"/>
            <w:tcBorders>
              <w:top w:val="single" w:sz="4" w:space="0" w:color="000000"/>
              <w:left w:val="single" w:sz="4" w:space="0" w:color="000000"/>
              <w:bottom w:val="single" w:sz="4" w:space="0" w:color="000000"/>
              <w:right w:val="single" w:sz="4" w:space="0" w:color="000000"/>
            </w:tcBorders>
            <w:shd w:val="clear" w:color="auto" w:fill="E6E6E6"/>
          </w:tcPr>
          <w:p w14:paraId="58115890" w14:textId="77777777" w:rsidR="002660A6" w:rsidRDefault="00000000">
            <w:pPr>
              <w:spacing w:after="0" w:line="205" w:lineRule="auto"/>
              <w:ind w:left="137" w:right="130"/>
              <w:jc w:val="center"/>
              <w:rPr>
                <w:rFonts w:ascii="Arial" w:eastAsia="Arial" w:hAnsi="Arial" w:cs="Arial"/>
                <w:sz w:val="19"/>
                <w:szCs w:val="19"/>
              </w:rPr>
            </w:pPr>
            <w:r>
              <w:rPr>
                <w:rFonts w:ascii="Arial" w:eastAsia="Arial" w:hAnsi="Arial" w:cs="Arial"/>
                <w:sz w:val="19"/>
                <w:szCs w:val="19"/>
              </w:rPr>
              <w:t>P</w:t>
            </w:r>
          </w:p>
        </w:tc>
        <w:tc>
          <w:tcPr>
            <w:tcW w:w="39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2C7F8446" w14:textId="77777777" w:rsidR="002660A6" w:rsidRDefault="00000000">
            <w:pPr>
              <w:spacing w:before="7"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330243DA" w14:textId="77777777" w:rsidR="002660A6" w:rsidRDefault="00000000">
            <w:pPr>
              <w:spacing w:before="7"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9" w:type="dxa"/>
            <w:tcBorders>
              <w:top w:val="single" w:sz="4" w:space="0" w:color="000000"/>
              <w:left w:val="single" w:sz="4" w:space="0" w:color="000000"/>
              <w:bottom w:val="single" w:sz="4" w:space="0" w:color="000000"/>
              <w:right w:val="single" w:sz="4" w:space="0" w:color="000000"/>
            </w:tcBorders>
            <w:shd w:val="clear" w:color="auto" w:fill="E6E6E6"/>
          </w:tcPr>
          <w:p w14:paraId="78F1D48A" w14:textId="77777777" w:rsidR="002660A6" w:rsidRDefault="00000000">
            <w:pPr>
              <w:spacing w:after="0" w:line="205" w:lineRule="auto"/>
              <w:ind w:left="136" w:right="128"/>
              <w:jc w:val="center"/>
              <w:rPr>
                <w:rFonts w:ascii="Arial" w:eastAsia="Arial" w:hAnsi="Arial" w:cs="Arial"/>
                <w:sz w:val="19"/>
                <w:szCs w:val="19"/>
              </w:rPr>
            </w:pPr>
            <w:r>
              <w:rPr>
                <w:rFonts w:ascii="Arial" w:eastAsia="Arial" w:hAnsi="Arial" w:cs="Arial"/>
                <w:sz w:val="19"/>
                <w:szCs w:val="19"/>
              </w:rPr>
              <w:t>P</w:t>
            </w:r>
          </w:p>
        </w:tc>
      </w:tr>
      <w:tr w:rsidR="002660A6" w14:paraId="54EF6367" w14:textId="77777777">
        <w:trPr>
          <w:trHeight w:val="235"/>
        </w:trPr>
        <w:tc>
          <w:tcPr>
            <w:tcW w:w="106" w:type="dxa"/>
            <w:tcBorders>
              <w:top w:val="single" w:sz="4" w:space="0" w:color="000000"/>
              <w:left w:val="single" w:sz="4" w:space="0" w:color="000000"/>
              <w:bottom w:val="nil"/>
              <w:right w:val="nil"/>
            </w:tcBorders>
          </w:tcPr>
          <w:p w14:paraId="1F629807" w14:textId="77777777" w:rsidR="002660A6" w:rsidRDefault="002660A6"/>
        </w:tc>
        <w:tc>
          <w:tcPr>
            <w:tcW w:w="600" w:type="dxa"/>
            <w:tcBorders>
              <w:top w:val="single" w:sz="4" w:space="0" w:color="000000"/>
              <w:left w:val="nil"/>
              <w:bottom w:val="nil"/>
              <w:right w:val="nil"/>
            </w:tcBorders>
          </w:tcPr>
          <w:p w14:paraId="246EFB51" w14:textId="77777777" w:rsidR="002660A6" w:rsidRDefault="00000000">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85" w:type="dxa"/>
            <w:tcBorders>
              <w:top w:val="single" w:sz="4" w:space="0" w:color="000000"/>
              <w:left w:val="nil"/>
              <w:bottom w:val="nil"/>
              <w:right w:val="single" w:sz="4" w:space="0" w:color="000000"/>
            </w:tcBorders>
          </w:tcPr>
          <w:p w14:paraId="50AC23CC" w14:textId="77777777" w:rsidR="002660A6" w:rsidRDefault="00000000">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INTD 101-First Year Seminar</w:t>
            </w:r>
          </w:p>
        </w:tc>
        <w:tc>
          <w:tcPr>
            <w:tcW w:w="1245" w:type="dxa"/>
            <w:vMerge w:val="restart"/>
            <w:tcBorders>
              <w:top w:val="single" w:sz="4" w:space="0" w:color="000000"/>
              <w:left w:val="single" w:sz="4" w:space="0" w:color="000000"/>
              <w:right w:val="single" w:sz="4" w:space="0" w:color="000000"/>
            </w:tcBorders>
          </w:tcPr>
          <w:p w14:paraId="76E62CFC"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vMerge w:val="restart"/>
            <w:tcBorders>
              <w:top w:val="single" w:sz="4" w:space="0" w:color="000000"/>
              <w:left w:val="single" w:sz="4" w:space="0" w:color="000000"/>
              <w:right w:val="single" w:sz="4" w:space="0" w:color="000000"/>
            </w:tcBorders>
          </w:tcPr>
          <w:p w14:paraId="7758C49E" w14:textId="77777777" w:rsidR="002660A6" w:rsidRDefault="002660A6"/>
        </w:tc>
        <w:tc>
          <w:tcPr>
            <w:tcW w:w="110" w:type="dxa"/>
            <w:tcBorders>
              <w:top w:val="single" w:sz="4" w:space="0" w:color="000000"/>
              <w:left w:val="single" w:sz="4" w:space="0" w:color="000000"/>
              <w:bottom w:val="nil"/>
              <w:right w:val="nil"/>
            </w:tcBorders>
          </w:tcPr>
          <w:p w14:paraId="237BD205" w14:textId="77777777" w:rsidR="002660A6" w:rsidRDefault="002660A6"/>
        </w:tc>
        <w:tc>
          <w:tcPr>
            <w:tcW w:w="605" w:type="dxa"/>
            <w:tcBorders>
              <w:top w:val="single" w:sz="4" w:space="0" w:color="000000"/>
              <w:left w:val="nil"/>
              <w:bottom w:val="nil"/>
              <w:right w:val="nil"/>
            </w:tcBorders>
          </w:tcPr>
          <w:p w14:paraId="6034BD97" w14:textId="77777777" w:rsidR="002660A6" w:rsidRDefault="00000000">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211" w:type="dxa"/>
            <w:tcBorders>
              <w:top w:val="single" w:sz="4" w:space="0" w:color="000000"/>
              <w:left w:val="nil"/>
              <w:bottom w:val="nil"/>
              <w:right w:val="single" w:sz="4" w:space="0" w:color="000000"/>
            </w:tcBorders>
          </w:tcPr>
          <w:p w14:paraId="625A3766" w14:textId="77777777" w:rsidR="002660A6" w:rsidRDefault="00000000">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AIID 201-Studies in Arts and</w:t>
            </w:r>
          </w:p>
        </w:tc>
        <w:tc>
          <w:tcPr>
            <w:tcW w:w="830" w:type="dxa"/>
            <w:vMerge w:val="restart"/>
            <w:tcBorders>
              <w:top w:val="single" w:sz="4" w:space="0" w:color="000000"/>
              <w:left w:val="single" w:sz="4" w:space="0" w:color="000000"/>
              <w:right w:val="single" w:sz="4" w:space="0" w:color="000000"/>
            </w:tcBorders>
          </w:tcPr>
          <w:p w14:paraId="3A0C3353"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vMerge w:val="restart"/>
            <w:tcBorders>
              <w:top w:val="single" w:sz="4" w:space="0" w:color="000000"/>
              <w:left w:val="single" w:sz="4" w:space="0" w:color="000000"/>
              <w:right w:val="single" w:sz="4" w:space="0" w:color="000000"/>
            </w:tcBorders>
          </w:tcPr>
          <w:p w14:paraId="0119C6E1" w14:textId="77777777" w:rsidR="002660A6" w:rsidRDefault="002660A6"/>
        </w:tc>
      </w:tr>
      <w:tr w:rsidR="002660A6" w14:paraId="4E9A5116" w14:textId="77777777">
        <w:trPr>
          <w:trHeight w:val="235"/>
        </w:trPr>
        <w:tc>
          <w:tcPr>
            <w:tcW w:w="3691" w:type="dxa"/>
            <w:gridSpan w:val="3"/>
            <w:tcBorders>
              <w:top w:val="nil"/>
              <w:left w:val="single" w:sz="4" w:space="0" w:color="000000"/>
              <w:bottom w:val="single" w:sz="4" w:space="0" w:color="000000"/>
              <w:right w:val="single" w:sz="4" w:space="0" w:color="000000"/>
            </w:tcBorders>
          </w:tcPr>
          <w:p w14:paraId="7EC55310" w14:textId="77777777" w:rsidR="002660A6" w:rsidRDefault="002660A6"/>
        </w:tc>
        <w:tc>
          <w:tcPr>
            <w:tcW w:w="1245" w:type="dxa"/>
            <w:vMerge/>
            <w:tcBorders>
              <w:top w:val="single" w:sz="4" w:space="0" w:color="000000"/>
              <w:left w:val="single" w:sz="4" w:space="0" w:color="000000"/>
              <w:right w:val="single" w:sz="4" w:space="0" w:color="000000"/>
            </w:tcBorders>
          </w:tcPr>
          <w:p w14:paraId="731080A6" w14:textId="77777777" w:rsidR="002660A6" w:rsidRDefault="002660A6">
            <w:pPr>
              <w:pBdr>
                <w:top w:val="nil"/>
                <w:left w:val="nil"/>
                <w:bottom w:val="nil"/>
                <w:right w:val="nil"/>
                <w:between w:val="nil"/>
              </w:pBdr>
              <w:spacing w:after="0"/>
            </w:pPr>
          </w:p>
        </w:tc>
        <w:tc>
          <w:tcPr>
            <w:tcW w:w="518" w:type="dxa"/>
            <w:vMerge/>
            <w:tcBorders>
              <w:top w:val="single" w:sz="4" w:space="0" w:color="000000"/>
              <w:left w:val="single" w:sz="4" w:space="0" w:color="000000"/>
              <w:right w:val="single" w:sz="4" w:space="0" w:color="000000"/>
            </w:tcBorders>
          </w:tcPr>
          <w:p w14:paraId="5B24599D" w14:textId="77777777" w:rsidR="002660A6" w:rsidRDefault="002660A6">
            <w:pPr>
              <w:pBdr>
                <w:top w:val="nil"/>
                <w:left w:val="nil"/>
                <w:bottom w:val="nil"/>
                <w:right w:val="nil"/>
                <w:between w:val="nil"/>
              </w:pBdr>
              <w:spacing w:after="0"/>
            </w:pPr>
          </w:p>
        </w:tc>
        <w:tc>
          <w:tcPr>
            <w:tcW w:w="3926" w:type="dxa"/>
            <w:gridSpan w:val="3"/>
            <w:tcBorders>
              <w:top w:val="nil"/>
              <w:left w:val="single" w:sz="4" w:space="0" w:color="000000"/>
              <w:bottom w:val="single" w:sz="4" w:space="0" w:color="000000"/>
              <w:right w:val="single" w:sz="4" w:space="0" w:color="000000"/>
            </w:tcBorders>
          </w:tcPr>
          <w:p w14:paraId="1C8EB8E0" w14:textId="77777777" w:rsidR="002660A6" w:rsidRDefault="00000000">
            <w:pPr>
              <w:spacing w:before="5"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Humanities</w:t>
            </w:r>
          </w:p>
        </w:tc>
        <w:tc>
          <w:tcPr>
            <w:tcW w:w="830" w:type="dxa"/>
            <w:vMerge/>
            <w:tcBorders>
              <w:top w:val="single" w:sz="4" w:space="0" w:color="000000"/>
              <w:left w:val="single" w:sz="4" w:space="0" w:color="000000"/>
              <w:right w:val="single" w:sz="4" w:space="0" w:color="000000"/>
            </w:tcBorders>
          </w:tcPr>
          <w:p w14:paraId="2A571EE0" w14:textId="77777777" w:rsidR="002660A6" w:rsidRDefault="002660A6">
            <w:pPr>
              <w:pBdr>
                <w:top w:val="nil"/>
                <w:left w:val="nil"/>
                <w:bottom w:val="nil"/>
                <w:right w:val="nil"/>
                <w:between w:val="nil"/>
              </w:pBdr>
              <w:spacing w:after="0"/>
              <w:rPr>
                <w:rFonts w:ascii="Times New Roman" w:eastAsia="Times New Roman" w:hAnsi="Times New Roman" w:cs="Times New Roman"/>
                <w:sz w:val="19"/>
                <w:szCs w:val="19"/>
              </w:rPr>
            </w:pPr>
          </w:p>
        </w:tc>
        <w:tc>
          <w:tcPr>
            <w:tcW w:w="519" w:type="dxa"/>
            <w:vMerge/>
            <w:tcBorders>
              <w:top w:val="single" w:sz="4" w:space="0" w:color="000000"/>
              <w:left w:val="single" w:sz="4" w:space="0" w:color="000000"/>
              <w:right w:val="single" w:sz="4" w:space="0" w:color="000000"/>
            </w:tcBorders>
          </w:tcPr>
          <w:p w14:paraId="6B48455F" w14:textId="77777777" w:rsidR="002660A6" w:rsidRDefault="002660A6">
            <w:pPr>
              <w:pBdr>
                <w:top w:val="nil"/>
                <w:left w:val="nil"/>
                <w:bottom w:val="nil"/>
                <w:right w:val="nil"/>
                <w:between w:val="nil"/>
              </w:pBdr>
              <w:spacing w:after="0"/>
              <w:rPr>
                <w:rFonts w:ascii="Times New Roman" w:eastAsia="Times New Roman" w:hAnsi="Times New Roman" w:cs="Times New Roman"/>
                <w:sz w:val="19"/>
                <w:szCs w:val="19"/>
              </w:rPr>
            </w:pPr>
          </w:p>
        </w:tc>
      </w:tr>
      <w:tr w:rsidR="002660A6" w14:paraId="7E236DD0" w14:textId="77777777">
        <w:trPr>
          <w:trHeight w:val="235"/>
        </w:trPr>
        <w:tc>
          <w:tcPr>
            <w:tcW w:w="106" w:type="dxa"/>
            <w:tcBorders>
              <w:top w:val="single" w:sz="4" w:space="0" w:color="000000"/>
              <w:left w:val="single" w:sz="4" w:space="0" w:color="000000"/>
              <w:bottom w:val="nil"/>
              <w:right w:val="nil"/>
            </w:tcBorders>
          </w:tcPr>
          <w:p w14:paraId="11259156" w14:textId="77777777" w:rsidR="002660A6" w:rsidRDefault="002660A6"/>
        </w:tc>
        <w:tc>
          <w:tcPr>
            <w:tcW w:w="600" w:type="dxa"/>
            <w:tcBorders>
              <w:top w:val="single" w:sz="4" w:space="0" w:color="000000"/>
              <w:left w:val="nil"/>
              <w:bottom w:val="nil"/>
              <w:right w:val="nil"/>
            </w:tcBorders>
          </w:tcPr>
          <w:p w14:paraId="694549A3" w14:textId="77777777" w:rsidR="002660A6" w:rsidRDefault="00000000">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85" w:type="dxa"/>
            <w:tcBorders>
              <w:top w:val="single" w:sz="4" w:space="0" w:color="000000"/>
              <w:left w:val="nil"/>
              <w:bottom w:val="nil"/>
              <w:right w:val="single" w:sz="4" w:space="0" w:color="000000"/>
            </w:tcBorders>
          </w:tcPr>
          <w:p w14:paraId="2226D14D" w14:textId="77777777" w:rsidR="002660A6" w:rsidRDefault="00000000">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CRWT 102-Critical Reading &amp; Writing II</w:t>
            </w:r>
          </w:p>
        </w:tc>
        <w:tc>
          <w:tcPr>
            <w:tcW w:w="1245" w:type="dxa"/>
            <w:vMerge w:val="restart"/>
            <w:tcBorders>
              <w:top w:val="single" w:sz="4" w:space="0" w:color="000000"/>
              <w:left w:val="single" w:sz="4" w:space="0" w:color="000000"/>
              <w:right w:val="single" w:sz="4" w:space="0" w:color="000000"/>
            </w:tcBorders>
          </w:tcPr>
          <w:p w14:paraId="46383DB4"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vMerge w:val="restart"/>
            <w:tcBorders>
              <w:top w:val="single" w:sz="4" w:space="0" w:color="000000"/>
              <w:left w:val="single" w:sz="4" w:space="0" w:color="000000"/>
              <w:right w:val="single" w:sz="4" w:space="0" w:color="000000"/>
            </w:tcBorders>
          </w:tcPr>
          <w:p w14:paraId="76A40E36" w14:textId="77777777" w:rsidR="002660A6" w:rsidRDefault="002660A6"/>
        </w:tc>
        <w:tc>
          <w:tcPr>
            <w:tcW w:w="110" w:type="dxa"/>
            <w:tcBorders>
              <w:top w:val="single" w:sz="4" w:space="0" w:color="000000"/>
              <w:left w:val="single" w:sz="4" w:space="0" w:color="000000"/>
              <w:bottom w:val="nil"/>
              <w:right w:val="nil"/>
            </w:tcBorders>
          </w:tcPr>
          <w:p w14:paraId="0EC21612" w14:textId="77777777" w:rsidR="002660A6" w:rsidRDefault="002660A6"/>
        </w:tc>
        <w:tc>
          <w:tcPr>
            <w:tcW w:w="605" w:type="dxa"/>
            <w:tcBorders>
              <w:top w:val="single" w:sz="4" w:space="0" w:color="000000"/>
              <w:left w:val="nil"/>
              <w:bottom w:val="nil"/>
              <w:right w:val="nil"/>
            </w:tcBorders>
          </w:tcPr>
          <w:p w14:paraId="46D56C1B" w14:textId="77777777" w:rsidR="002660A6" w:rsidRDefault="00000000">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211" w:type="dxa"/>
            <w:tcBorders>
              <w:top w:val="single" w:sz="4" w:space="0" w:color="000000"/>
              <w:left w:val="nil"/>
              <w:bottom w:val="nil"/>
              <w:right w:val="single" w:sz="4" w:space="0" w:color="000000"/>
            </w:tcBorders>
          </w:tcPr>
          <w:p w14:paraId="04A13129" w14:textId="77777777" w:rsidR="002660A6" w:rsidRDefault="00000000">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Global Awareness</w:t>
            </w:r>
          </w:p>
        </w:tc>
        <w:tc>
          <w:tcPr>
            <w:tcW w:w="830" w:type="dxa"/>
            <w:vMerge w:val="restart"/>
            <w:tcBorders>
              <w:top w:val="single" w:sz="4" w:space="0" w:color="000000"/>
              <w:left w:val="single" w:sz="4" w:space="0" w:color="000000"/>
              <w:right w:val="single" w:sz="4" w:space="0" w:color="000000"/>
            </w:tcBorders>
          </w:tcPr>
          <w:p w14:paraId="36E7B435"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vMerge w:val="restart"/>
            <w:tcBorders>
              <w:top w:val="single" w:sz="4" w:space="0" w:color="000000"/>
              <w:left w:val="single" w:sz="4" w:space="0" w:color="000000"/>
              <w:right w:val="single" w:sz="4" w:space="0" w:color="000000"/>
            </w:tcBorders>
          </w:tcPr>
          <w:p w14:paraId="71F92593" w14:textId="77777777" w:rsidR="002660A6" w:rsidRDefault="002660A6"/>
        </w:tc>
      </w:tr>
      <w:tr w:rsidR="002660A6" w14:paraId="503AB0B8" w14:textId="77777777">
        <w:trPr>
          <w:trHeight w:val="225"/>
        </w:trPr>
        <w:tc>
          <w:tcPr>
            <w:tcW w:w="3691" w:type="dxa"/>
            <w:gridSpan w:val="3"/>
            <w:tcBorders>
              <w:top w:val="nil"/>
              <w:left w:val="single" w:sz="4" w:space="0" w:color="000000"/>
              <w:bottom w:val="single" w:sz="4" w:space="0" w:color="000000"/>
              <w:right w:val="single" w:sz="4" w:space="0" w:color="000000"/>
            </w:tcBorders>
          </w:tcPr>
          <w:p w14:paraId="3038B6AE" w14:textId="77777777" w:rsidR="002660A6" w:rsidRDefault="002660A6">
            <w:pPr>
              <w:spacing w:before="5" w:after="0" w:line="240" w:lineRule="auto"/>
              <w:ind w:right="-20"/>
              <w:rPr>
                <w:rFonts w:ascii="Times New Roman" w:eastAsia="Times New Roman" w:hAnsi="Times New Roman" w:cs="Times New Roman"/>
                <w:sz w:val="19"/>
                <w:szCs w:val="19"/>
              </w:rPr>
            </w:pPr>
          </w:p>
        </w:tc>
        <w:tc>
          <w:tcPr>
            <w:tcW w:w="1245" w:type="dxa"/>
            <w:vMerge/>
            <w:tcBorders>
              <w:top w:val="single" w:sz="4" w:space="0" w:color="000000"/>
              <w:left w:val="single" w:sz="4" w:space="0" w:color="000000"/>
              <w:right w:val="single" w:sz="4" w:space="0" w:color="000000"/>
            </w:tcBorders>
          </w:tcPr>
          <w:p w14:paraId="0AC4FD44" w14:textId="77777777" w:rsidR="002660A6" w:rsidRDefault="002660A6">
            <w:pPr>
              <w:pBdr>
                <w:top w:val="nil"/>
                <w:left w:val="nil"/>
                <w:bottom w:val="nil"/>
                <w:right w:val="nil"/>
                <w:between w:val="nil"/>
              </w:pBdr>
              <w:spacing w:after="0"/>
              <w:rPr>
                <w:rFonts w:ascii="Times New Roman" w:eastAsia="Times New Roman" w:hAnsi="Times New Roman" w:cs="Times New Roman"/>
                <w:sz w:val="19"/>
                <w:szCs w:val="19"/>
              </w:rPr>
            </w:pPr>
          </w:p>
        </w:tc>
        <w:tc>
          <w:tcPr>
            <w:tcW w:w="518" w:type="dxa"/>
            <w:vMerge/>
            <w:tcBorders>
              <w:top w:val="single" w:sz="4" w:space="0" w:color="000000"/>
              <w:left w:val="single" w:sz="4" w:space="0" w:color="000000"/>
              <w:right w:val="single" w:sz="4" w:space="0" w:color="000000"/>
            </w:tcBorders>
          </w:tcPr>
          <w:p w14:paraId="4234DB31" w14:textId="77777777" w:rsidR="002660A6" w:rsidRDefault="002660A6">
            <w:pPr>
              <w:pBdr>
                <w:top w:val="nil"/>
                <w:left w:val="nil"/>
                <w:bottom w:val="nil"/>
                <w:right w:val="nil"/>
                <w:between w:val="nil"/>
              </w:pBdr>
              <w:spacing w:after="0"/>
              <w:rPr>
                <w:rFonts w:ascii="Times New Roman" w:eastAsia="Times New Roman" w:hAnsi="Times New Roman" w:cs="Times New Roman"/>
                <w:sz w:val="19"/>
                <w:szCs w:val="19"/>
              </w:rPr>
            </w:pPr>
          </w:p>
        </w:tc>
        <w:tc>
          <w:tcPr>
            <w:tcW w:w="3926" w:type="dxa"/>
            <w:gridSpan w:val="3"/>
            <w:tcBorders>
              <w:top w:val="nil"/>
              <w:left w:val="single" w:sz="4" w:space="0" w:color="000000"/>
              <w:bottom w:val="single" w:sz="4" w:space="0" w:color="000000"/>
              <w:right w:val="single" w:sz="4" w:space="0" w:color="000000"/>
            </w:tcBorders>
          </w:tcPr>
          <w:p w14:paraId="00C9B734" w14:textId="77777777" w:rsidR="002660A6" w:rsidRDefault="002660A6"/>
        </w:tc>
        <w:tc>
          <w:tcPr>
            <w:tcW w:w="830" w:type="dxa"/>
            <w:vMerge/>
            <w:tcBorders>
              <w:top w:val="single" w:sz="4" w:space="0" w:color="000000"/>
              <w:left w:val="single" w:sz="4" w:space="0" w:color="000000"/>
              <w:right w:val="single" w:sz="4" w:space="0" w:color="000000"/>
            </w:tcBorders>
          </w:tcPr>
          <w:p w14:paraId="5585F58B" w14:textId="77777777" w:rsidR="002660A6" w:rsidRDefault="002660A6">
            <w:pPr>
              <w:pBdr>
                <w:top w:val="nil"/>
                <w:left w:val="nil"/>
                <w:bottom w:val="nil"/>
                <w:right w:val="nil"/>
                <w:between w:val="nil"/>
              </w:pBdr>
              <w:spacing w:after="0"/>
            </w:pPr>
          </w:p>
        </w:tc>
        <w:tc>
          <w:tcPr>
            <w:tcW w:w="519" w:type="dxa"/>
            <w:vMerge/>
            <w:tcBorders>
              <w:top w:val="single" w:sz="4" w:space="0" w:color="000000"/>
              <w:left w:val="single" w:sz="4" w:space="0" w:color="000000"/>
              <w:right w:val="single" w:sz="4" w:space="0" w:color="000000"/>
            </w:tcBorders>
          </w:tcPr>
          <w:p w14:paraId="0F29C36C" w14:textId="77777777" w:rsidR="002660A6" w:rsidRDefault="002660A6">
            <w:pPr>
              <w:pBdr>
                <w:top w:val="nil"/>
                <w:left w:val="nil"/>
                <w:bottom w:val="nil"/>
                <w:right w:val="nil"/>
                <w:between w:val="nil"/>
              </w:pBdr>
              <w:spacing w:after="0"/>
            </w:pPr>
          </w:p>
        </w:tc>
      </w:tr>
      <w:tr w:rsidR="002660A6" w14:paraId="2E6DF9A6" w14:textId="77777777">
        <w:trPr>
          <w:trHeight w:val="283"/>
        </w:trPr>
        <w:tc>
          <w:tcPr>
            <w:tcW w:w="106" w:type="dxa"/>
            <w:tcBorders>
              <w:top w:val="single" w:sz="4" w:space="0" w:color="000000"/>
              <w:left w:val="single" w:sz="4" w:space="0" w:color="000000"/>
              <w:bottom w:val="single" w:sz="4" w:space="0" w:color="000000"/>
              <w:right w:val="nil"/>
            </w:tcBorders>
          </w:tcPr>
          <w:p w14:paraId="769A5C4E" w14:textId="77777777" w:rsidR="002660A6" w:rsidRDefault="002660A6"/>
        </w:tc>
        <w:tc>
          <w:tcPr>
            <w:tcW w:w="600" w:type="dxa"/>
            <w:tcBorders>
              <w:top w:val="single" w:sz="4" w:space="0" w:color="000000"/>
              <w:left w:val="nil"/>
              <w:bottom w:val="single" w:sz="4" w:space="0" w:color="000000"/>
              <w:right w:val="nil"/>
            </w:tcBorders>
          </w:tcPr>
          <w:p w14:paraId="1AD417E5" w14:textId="77777777" w:rsidR="002660A6" w:rsidRDefault="00000000">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85" w:type="dxa"/>
            <w:tcBorders>
              <w:top w:val="single" w:sz="4" w:space="0" w:color="000000"/>
              <w:left w:val="nil"/>
              <w:bottom w:val="single" w:sz="4" w:space="0" w:color="000000"/>
              <w:right w:val="single" w:sz="4" w:space="0" w:color="000000"/>
            </w:tcBorders>
          </w:tcPr>
          <w:p w14:paraId="55A573E6" w14:textId="77777777" w:rsidR="002660A6" w:rsidRDefault="00000000">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SOSC 101-Social Science Inquiry</w:t>
            </w:r>
          </w:p>
        </w:tc>
        <w:tc>
          <w:tcPr>
            <w:tcW w:w="1245" w:type="dxa"/>
            <w:tcBorders>
              <w:top w:val="single" w:sz="4" w:space="0" w:color="000000"/>
              <w:left w:val="single" w:sz="4" w:space="0" w:color="000000"/>
              <w:bottom w:val="single" w:sz="4" w:space="0" w:color="000000"/>
              <w:right w:val="single" w:sz="4" w:space="0" w:color="000000"/>
            </w:tcBorders>
          </w:tcPr>
          <w:p w14:paraId="475C11E0"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3226979E" w14:textId="77777777" w:rsidR="002660A6" w:rsidRDefault="002660A6"/>
        </w:tc>
        <w:tc>
          <w:tcPr>
            <w:tcW w:w="3926" w:type="dxa"/>
            <w:gridSpan w:val="3"/>
            <w:tcBorders>
              <w:top w:val="single" w:sz="4" w:space="0" w:color="000000"/>
              <w:left w:val="single" w:sz="4" w:space="0" w:color="000000"/>
              <w:bottom w:val="single" w:sz="4" w:space="0" w:color="000000"/>
              <w:right w:val="single" w:sz="4" w:space="0" w:color="000000"/>
            </w:tcBorders>
          </w:tcPr>
          <w:p w14:paraId="0D9348B1"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204-Media Literacy</w:t>
            </w:r>
          </w:p>
        </w:tc>
        <w:tc>
          <w:tcPr>
            <w:tcW w:w="830" w:type="dxa"/>
            <w:tcBorders>
              <w:top w:val="single" w:sz="4" w:space="0" w:color="000000"/>
              <w:left w:val="single" w:sz="4" w:space="0" w:color="000000"/>
              <w:bottom w:val="single" w:sz="4" w:space="0" w:color="000000"/>
              <w:right w:val="single" w:sz="4" w:space="0" w:color="000000"/>
            </w:tcBorders>
          </w:tcPr>
          <w:p w14:paraId="66585BEE"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66CBAB0D" w14:textId="77777777" w:rsidR="002660A6" w:rsidRDefault="002660A6"/>
        </w:tc>
      </w:tr>
      <w:tr w:rsidR="002660A6" w14:paraId="54E2DABC" w14:textId="77777777">
        <w:trPr>
          <w:trHeight w:val="283"/>
        </w:trPr>
        <w:tc>
          <w:tcPr>
            <w:tcW w:w="106" w:type="dxa"/>
            <w:tcBorders>
              <w:top w:val="single" w:sz="4" w:space="0" w:color="000000"/>
              <w:left w:val="single" w:sz="4" w:space="0" w:color="000000"/>
              <w:bottom w:val="single" w:sz="4" w:space="0" w:color="000000"/>
              <w:right w:val="nil"/>
            </w:tcBorders>
          </w:tcPr>
          <w:p w14:paraId="4C0F2CAC" w14:textId="77777777" w:rsidR="002660A6" w:rsidRDefault="002660A6"/>
        </w:tc>
        <w:tc>
          <w:tcPr>
            <w:tcW w:w="600" w:type="dxa"/>
            <w:tcBorders>
              <w:top w:val="single" w:sz="4" w:space="0" w:color="000000"/>
              <w:left w:val="nil"/>
              <w:bottom w:val="single" w:sz="4" w:space="0" w:color="000000"/>
              <w:right w:val="nil"/>
            </w:tcBorders>
          </w:tcPr>
          <w:p w14:paraId="7D319461" w14:textId="77777777" w:rsidR="002660A6" w:rsidRDefault="00000000">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85" w:type="dxa"/>
            <w:tcBorders>
              <w:top w:val="single" w:sz="4" w:space="0" w:color="000000"/>
              <w:left w:val="nil"/>
              <w:bottom w:val="single" w:sz="4" w:space="0" w:color="000000"/>
              <w:right w:val="single" w:sz="4" w:space="0" w:color="000000"/>
            </w:tcBorders>
          </w:tcPr>
          <w:p w14:paraId="72163B88" w14:textId="77777777" w:rsidR="002660A6" w:rsidRDefault="00000000">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Historical Perspectives</w:t>
            </w:r>
          </w:p>
        </w:tc>
        <w:tc>
          <w:tcPr>
            <w:tcW w:w="1245" w:type="dxa"/>
            <w:tcBorders>
              <w:top w:val="single" w:sz="4" w:space="0" w:color="000000"/>
              <w:left w:val="single" w:sz="4" w:space="0" w:color="000000"/>
              <w:bottom w:val="single" w:sz="4" w:space="0" w:color="000000"/>
              <w:right w:val="single" w:sz="4" w:space="0" w:color="000000"/>
            </w:tcBorders>
          </w:tcPr>
          <w:p w14:paraId="59F6B8A1"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6915EBCD" w14:textId="77777777" w:rsidR="002660A6" w:rsidRDefault="002660A6"/>
        </w:tc>
        <w:tc>
          <w:tcPr>
            <w:tcW w:w="3926" w:type="dxa"/>
            <w:gridSpan w:val="3"/>
            <w:tcBorders>
              <w:top w:val="single" w:sz="4" w:space="0" w:color="000000"/>
              <w:left w:val="single" w:sz="4" w:space="0" w:color="000000"/>
              <w:bottom w:val="single" w:sz="4" w:space="0" w:color="000000"/>
              <w:right w:val="single" w:sz="4" w:space="0" w:color="000000"/>
            </w:tcBorders>
          </w:tcPr>
          <w:p w14:paraId="09040638"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COMM 221-Speech for Communication Arts</w:t>
            </w:r>
          </w:p>
        </w:tc>
        <w:tc>
          <w:tcPr>
            <w:tcW w:w="830" w:type="dxa"/>
            <w:tcBorders>
              <w:top w:val="single" w:sz="4" w:space="0" w:color="000000"/>
              <w:left w:val="single" w:sz="4" w:space="0" w:color="000000"/>
              <w:bottom w:val="single" w:sz="4" w:space="0" w:color="000000"/>
              <w:right w:val="single" w:sz="4" w:space="0" w:color="000000"/>
            </w:tcBorders>
          </w:tcPr>
          <w:p w14:paraId="7A6F57A6"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1C827C2F" w14:textId="77777777" w:rsidR="002660A6" w:rsidRDefault="002660A6"/>
        </w:tc>
      </w:tr>
      <w:tr w:rsidR="002660A6" w14:paraId="0D627A4A" w14:textId="77777777">
        <w:trPr>
          <w:trHeight w:val="283"/>
        </w:trPr>
        <w:tc>
          <w:tcPr>
            <w:tcW w:w="106" w:type="dxa"/>
            <w:tcBorders>
              <w:top w:val="single" w:sz="4" w:space="0" w:color="000000"/>
              <w:left w:val="single" w:sz="4" w:space="0" w:color="000000"/>
              <w:bottom w:val="single" w:sz="4" w:space="0" w:color="000000"/>
              <w:right w:val="nil"/>
            </w:tcBorders>
          </w:tcPr>
          <w:p w14:paraId="1DEE38F6" w14:textId="77777777" w:rsidR="002660A6" w:rsidRDefault="002660A6"/>
        </w:tc>
        <w:tc>
          <w:tcPr>
            <w:tcW w:w="600" w:type="dxa"/>
            <w:tcBorders>
              <w:top w:val="single" w:sz="4" w:space="0" w:color="000000"/>
              <w:left w:val="nil"/>
              <w:bottom w:val="single" w:sz="4" w:space="0" w:color="000000"/>
              <w:right w:val="nil"/>
            </w:tcBorders>
          </w:tcPr>
          <w:p w14:paraId="570C06F7" w14:textId="77777777" w:rsidR="002660A6" w:rsidRDefault="002660A6">
            <w:pPr>
              <w:spacing w:after="0" w:line="240" w:lineRule="auto"/>
            </w:pPr>
          </w:p>
        </w:tc>
        <w:tc>
          <w:tcPr>
            <w:tcW w:w="2985" w:type="dxa"/>
            <w:tcBorders>
              <w:top w:val="single" w:sz="4" w:space="0" w:color="000000"/>
              <w:left w:val="nil"/>
              <w:bottom w:val="single" w:sz="4" w:space="0" w:color="000000"/>
              <w:right w:val="single" w:sz="4" w:space="0" w:color="000000"/>
            </w:tcBorders>
          </w:tcPr>
          <w:p w14:paraId="03740428" w14:textId="77777777" w:rsidR="002660A6" w:rsidRDefault="00000000">
            <w:pPr>
              <w:spacing w:before="4"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Career Pathways: PATH CA1 - Career Pathways Module 1</w:t>
            </w:r>
          </w:p>
        </w:tc>
        <w:tc>
          <w:tcPr>
            <w:tcW w:w="1245" w:type="dxa"/>
            <w:tcBorders>
              <w:top w:val="single" w:sz="4" w:space="0" w:color="000000"/>
              <w:left w:val="single" w:sz="4" w:space="0" w:color="000000"/>
              <w:bottom w:val="single" w:sz="4" w:space="0" w:color="000000"/>
              <w:right w:val="single" w:sz="4" w:space="0" w:color="000000"/>
            </w:tcBorders>
          </w:tcPr>
          <w:p w14:paraId="14D01E84" w14:textId="77777777" w:rsidR="002660A6" w:rsidRDefault="00000000">
            <w:pPr>
              <w:spacing w:before="4" w:after="0" w:line="240" w:lineRule="auto"/>
              <w:ind w:left="327" w:right="304"/>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Degree</w:t>
            </w:r>
            <w:r>
              <w:rPr>
                <w:rFonts w:ascii="Times New Roman" w:eastAsia="Times New Roman" w:hAnsi="Times New Roman" w:cs="Times New Roman"/>
                <w:b/>
                <w:sz w:val="19"/>
                <w:szCs w:val="19"/>
              </w:rPr>
              <w:br/>
            </w:r>
            <w:proofErr w:type="spellStart"/>
            <w:r>
              <w:rPr>
                <w:rFonts w:ascii="Times New Roman" w:eastAsia="Times New Roman" w:hAnsi="Times New Roman" w:cs="Times New Roman"/>
                <w:b/>
                <w:sz w:val="19"/>
                <w:szCs w:val="19"/>
              </w:rPr>
              <w:t>Rqmt</w:t>
            </w:r>
            <w:proofErr w:type="spellEnd"/>
            <w:r>
              <w:rPr>
                <w:rFonts w:ascii="Times New Roman" w:eastAsia="Times New Roman" w:hAnsi="Times New Roman" w:cs="Times New Roman"/>
                <w:b/>
                <w:sz w:val="19"/>
                <w:szCs w:val="19"/>
              </w:rPr>
              <w:t>.</w:t>
            </w:r>
          </w:p>
        </w:tc>
        <w:tc>
          <w:tcPr>
            <w:tcW w:w="518" w:type="dxa"/>
            <w:tcBorders>
              <w:top w:val="single" w:sz="4" w:space="0" w:color="000000"/>
              <w:left w:val="single" w:sz="4" w:space="0" w:color="000000"/>
              <w:bottom w:val="single" w:sz="4" w:space="0" w:color="000000"/>
              <w:right w:val="single" w:sz="4" w:space="0" w:color="000000"/>
            </w:tcBorders>
          </w:tcPr>
          <w:p w14:paraId="0F2F7956" w14:textId="77777777" w:rsidR="002660A6" w:rsidRDefault="002660A6"/>
        </w:tc>
        <w:tc>
          <w:tcPr>
            <w:tcW w:w="3926" w:type="dxa"/>
            <w:gridSpan w:val="3"/>
            <w:tcBorders>
              <w:top w:val="single" w:sz="4" w:space="0" w:color="000000"/>
              <w:left w:val="single" w:sz="4" w:space="0" w:color="000000"/>
              <w:bottom w:val="single" w:sz="4" w:space="0" w:color="000000"/>
              <w:right w:val="single" w:sz="4" w:space="0" w:color="000000"/>
            </w:tcBorders>
          </w:tcPr>
          <w:p w14:paraId="2B4E8161" w14:textId="77777777" w:rsidR="002660A6" w:rsidRDefault="002660A6">
            <w:pPr>
              <w:spacing w:before="4" w:after="0" w:line="240" w:lineRule="auto"/>
              <w:ind w:left="105" w:right="-20"/>
              <w:rPr>
                <w:rFonts w:ascii="Times New Roman" w:eastAsia="Times New Roman" w:hAnsi="Times New Roman" w:cs="Times New Roman"/>
                <w:sz w:val="19"/>
                <w:szCs w:val="19"/>
              </w:rPr>
            </w:pPr>
          </w:p>
        </w:tc>
        <w:tc>
          <w:tcPr>
            <w:tcW w:w="830" w:type="dxa"/>
            <w:tcBorders>
              <w:top w:val="single" w:sz="4" w:space="0" w:color="000000"/>
              <w:left w:val="single" w:sz="4" w:space="0" w:color="000000"/>
              <w:bottom w:val="single" w:sz="4" w:space="0" w:color="000000"/>
              <w:right w:val="single" w:sz="4" w:space="0" w:color="000000"/>
            </w:tcBorders>
          </w:tcPr>
          <w:p w14:paraId="7DC6355C" w14:textId="77777777" w:rsidR="002660A6" w:rsidRDefault="002660A6">
            <w:pPr>
              <w:spacing w:before="4" w:after="0" w:line="240" w:lineRule="auto"/>
              <w:ind w:left="327" w:right="304"/>
              <w:jc w:val="center"/>
              <w:rPr>
                <w:rFonts w:ascii="Times New Roman" w:eastAsia="Times New Roman" w:hAnsi="Times New Roman" w:cs="Times New Roman"/>
                <w:sz w:val="19"/>
                <w:szCs w:val="19"/>
              </w:rPr>
            </w:pPr>
          </w:p>
        </w:tc>
        <w:tc>
          <w:tcPr>
            <w:tcW w:w="519" w:type="dxa"/>
            <w:tcBorders>
              <w:top w:val="single" w:sz="4" w:space="0" w:color="000000"/>
              <w:left w:val="single" w:sz="4" w:space="0" w:color="000000"/>
              <w:bottom w:val="single" w:sz="4" w:space="0" w:color="000000"/>
              <w:right w:val="single" w:sz="4" w:space="0" w:color="000000"/>
            </w:tcBorders>
          </w:tcPr>
          <w:p w14:paraId="37FA036F" w14:textId="77777777" w:rsidR="002660A6" w:rsidRDefault="002660A6"/>
        </w:tc>
      </w:tr>
      <w:tr w:rsidR="002660A6" w14:paraId="551BF374" w14:textId="77777777">
        <w:trPr>
          <w:trHeight w:val="293"/>
        </w:trPr>
        <w:tc>
          <w:tcPr>
            <w:tcW w:w="3691" w:type="dxa"/>
            <w:gridSpan w:val="3"/>
            <w:tcBorders>
              <w:top w:val="single" w:sz="4" w:space="0" w:color="000000"/>
              <w:left w:val="single" w:sz="4" w:space="0" w:color="000000"/>
              <w:bottom w:val="single" w:sz="4" w:space="0" w:color="000000"/>
              <w:right w:val="single" w:sz="4" w:space="0" w:color="000000"/>
            </w:tcBorders>
          </w:tcPr>
          <w:p w14:paraId="15FA2EDE"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245" w:type="dxa"/>
            <w:tcBorders>
              <w:top w:val="single" w:sz="4" w:space="0" w:color="000000"/>
              <w:left w:val="single" w:sz="4" w:space="0" w:color="000000"/>
              <w:bottom w:val="single" w:sz="4" w:space="0" w:color="000000"/>
              <w:right w:val="single" w:sz="4" w:space="0" w:color="000000"/>
            </w:tcBorders>
          </w:tcPr>
          <w:p w14:paraId="39E4C727" w14:textId="77777777" w:rsidR="002660A6" w:rsidRDefault="00000000">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8" w:type="dxa"/>
            <w:tcBorders>
              <w:top w:val="single" w:sz="4" w:space="0" w:color="000000"/>
              <w:left w:val="single" w:sz="4" w:space="0" w:color="000000"/>
              <w:bottom w:val="single" w:sz="4" w:space="0" w:color="000000"/>
              <w:right w:val="single" w:sz="4" w:space="0" w:color="000000"/>
            </w:tcBorders>
          </w:tcPr>
          <w:p w14:paraId="18B8E81B" w14:textId="77777777" w:rsidR="002660A6" w:rsidRDefault="002660A6"/>
        </w:tc>
        <w:tc>
          <w:tcPr>
            <w:tcW w:w="3926" w:type="dxa"/>
            <w:gridSpan w:val="3"/>
            <w:tcBorders>
              <w:top w:val="single" w:sz="4" w:space="0" w:color="000000"/>
              <w:left w:val="single" w:sz="4" w:space="0" w:color="000000"/>
              <w:bottom w:val="single" w:sz="4" w:space="0" w:color="000000"/>
              <w:right w:val="single" w:sz="4" w:space="0" w:color="000000"/>
            </w:tcBorders>
          </w:tcPr>
          <w:p w14:paraId="08AD0B7C"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719E45F2" w14:textId="77777777" w:rsidR="002660A6" w:rsidRDefault="00000000">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9" w:type="dxa"/>
            <w:tcBorders>
              <w:top w:val="single" w:sz="4" w:space="0" w:color="000000"/>
              <w:left w:val="single" w:sz="4" w:space="0" w:color="000000"/>
              <w:bottom w:val="single" w:sz="4" w:space="0" w:color="000000"/>
              <w:right w:val="single" w:sz="4" w:space="0" w:color="000000"/>
            </w:tcBorders>
          </w:tcPr>
          <w:p w14:paraId="5FEE5411" w14:textId="77777777" w:rsidR="002660A6" w:rsidRDefault="002660A6"/>
        </w:tc>
      </w:tr>
    </w:tbl>
    <w:p w14:paraId="2C579CD5" w14:textId="77777777" w:rsidR="002660A6" w:rsidRDefault="002660A6">
      <w:pPr>
        <w:spacing w:after="0" w:line="200" w:lineRule="auto"/>
        <w:rPr>
          <w:sz w:val="20"/>
          <w:szCs w:val="20"/>
        </w:rPr>
      </w:pPr>
    </w:p>
    <w:p w14:paraId="38285C3D" w14:textId="77777777" w:rsidR="002660A6" w:rsidRDefault="002660A6">
      <w:pPr>
        <w:spacing w:before="19" w:after="0" w:line="240" w:lineRule="auto"/>
        <w:rPr>
          <w:sz w:val="24"/>
          <w:szCs w:val="24"/>
        </w:rPr>
      </w:pPr>
    </w:p>
    <w:tbl>
      <w:tblPr>
        <w:tblStyle w:val="a0"/>
        <w:tblW w:w="10733" w:type="dxa"/>
        <w:tblInd w:w="107" w:type="dxa"/>
        <w:tblLayout w:type="fixed"/>
        <w:tblLook w:val="0000" w:firstRow="0" w:lastRow="0" w:firstColumn="0" w:lastColumn="0" w:noHBand="0" w:noVBand="0"/>
      </w:tblPr>
      <w:tblGrid>
        <w:gridCol w:w="106"/>
        <w:gridCol w:w="605"/>
        <w:gridCol w:w="2940"/>
        <w:gridCol w:w="1290"/>
        <w:gridCol w:w="518"/>
        <w:gridCol w:w="110"/>
        <w:gridCol w:w="605"/>
        <w:gridCol w:w="2775"/>
        <w:gridCol w:w="254"/>
        <w:gridCol w:w="105"/>
        <w:gridCol w:w="1230"/>
        <w:gridCol w:w="195"/>
      </w:tblGrid>
      <w:tr w:rsidR="002660A6" w14:paraId="3CEFF875" w14:textId="77777777">
        <w:trPr>
          <w:trHeight w:val="326"/>
        </w:trPr>
        <w:tc>
          <w:tcPr>
            <w:tcW w:w="10733" w:type="dxa"/>
            <w:gridSpan w:val="12"/>
            <w:tcBorders>
              <w:top w:val="single" w:sz="4" w:space="0" w:color="000000"/>
              <w:left w:val="single" w:sz="4" w:space="0" w:color="000000"/>
              <w:bottom w:val="single" w:sz="4" w:space="0" w:color="000000"/>
              <w:right w:val="single" w:sz="4" w:space="0" w:color="000000"/>
            </w:tcBorders>
            <w:shd w:val="clear" w:color="auto" w:fill="E0E0E0"/>
          </w:tcPr>
          <w:p w14:paraId="7F676739" w14:textId="77777777" w:rsidR="002660A6" w:rsidRDefault="00000000">
            <w:pPr>
              <w:spacing w:before="4" w:after="0" w:line="240" w:lineRule="auto"/>
              <w:ind w:left="4788" w:right="4771"/>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Second Year</w:t>
            </w:r>
          </w:p>
        </w:tc>
      </w:tr>
      <w:tr w:rsidR="002660A6" w14:paraId="4BE35E62" w14:textId="77777777">
        <w:trPr>
          <w:trHeight w:val="278"/>
        </w:trPr>
        <w:tc>
          <w:tcPr>
            <w:tcW w:w="3651" w:type="dxa"/>
            <w:gridSpan w:val="3"/>
            <w:tcBorders>
              <w:top w:val="single" w:sz="4" w:space="0" w:color="000000"/>
              <w:left w:val="single" w:sz="4" w:space="0" w:color="000000"/>
              <w:bottom w:val="single" w:sz="4" w:space="0" w:color="000000"/>
              <w:right w:val="single" w:sz="4" w:space="0" w:color="000000"/>
            </w:tcBorders>
            <w:shd w:val="clear" w:color="auto" w:fill="E0E0E0"/>
          </w:tcPr>
          <w:p w14:paraId="5D1B78FE"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1290" w:type="dxa"/>
            <w:tcBorders>
              <w:top w:val="single" w:sz="4" w:space="0" w:color="000000"/>
              <w:left w:val="single" w:sz="4" w:space="0" w:color="000000"/>
              <w:bottom w:val="single" w:sz="4" w:space="0" w:color="000000"/>
              <w:right w:val="single" w:sz="4" w:space="0" w:color="000000"/>
            </w:tcBorders>
            <w:shd w:val="clear" w:color="auto" w:fill="E0E0E0"/>
          </w:tcPr>
          <w:p w14:paraId="01FD95F9" w14:textId="77777777" w:rsidR="002660A6" w:rsidRDefault="00000000">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8" w:type="dxa"/>
            <w:tcBorders>
              <w:top w:val="single" w:sz="4" w:space="0" w:color="000000"/>
              <w:left w:val="single" w:sz="4" w:space="0" w:color="000000"/>
              <w:bottom w:val="single" w:sz="4" w:space="0" w:color="000000"/>
              <w:right w:val="single" w:sz="4" w:space="0" w:color="000000"/>
            </w:tcBorders>
            <w:shd w:val="clear" w:color="auto" w:fill="E0E0E0"/>
          </w:tcPr>
          <w:p w14:paraId="786F21EF" w14:textId="77777777" w:rsidR="002660A6" w:rsidRDefault="00000000">
            <w:pPr>
              <w:spacing w:after="0" w:line="202" w:lineRule="auto"/>
              <w:ind w:left="137" w:right="130"/>
              <w:jc w:val="center"/>
              <w:rPr>
                <w:rFonts w:ascii="Arial" w:eastAsia="Arial" w:hAnsi="Arial" w:cs="Arial"/>
                <w:sz w:val="19"/>
                <w:szCs w:val="19"/>
              </w:rPr>
            </w:pPr>
            <w:r>
              <w:rPr>
                <w:rFonts w:ascii="Arial" w:eastAsia="Arial" w:hAnsi="Arial" w:cs="Arial"/>
                <w:sz w:val="19"/>
                <w:szCs w:val="19"/>
              </w:rPr>
              <w:t>P</w:t>
            </w:r>
          </w:p>
        </w:tc>
        <w:tc>
          <w:tcPr>
            <w:tcW w:w="3849" w:type="dxa"/>
            <w:gridSpan w:val="5"/>
            <w:tcBorders>
              <w:top w:val="single" w:sz="4" w:space="0" w:color="000000"/>
              <w:left w:val="single" w:sz="4" w:space="0" w:color="000000"/>
              <w:bottom w:val="single" w:sz="4" w:space="0" w:color="000000"/>
              <w:right w:val="single" w:sz="4" w:space="0" w:color="000000"/>
            </w:tcBorders>
            <w:shd w:val="clear" w:color="auto" w:fill="E0E0E0"/>
          </w:tcPr>
          <w:p w14:paraId="5A75BBAC"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1230" w:type="dxa"/>
            <w:tcBorders>
              <w:top w:val="single" w:sz="4" w:space="0" w:color="000000"/>
              <w:left w:val="single" w:sz="4" w:space="0" w:color="000000"/>
              <w:bottom w:val="single" w:sz="4" w:space="0" w:color="000000"/>
              <w:right w:val="single" w:sz="4" w:space="0" w:color="000000"/>
            </w:tcBorders>
            <w:shd w:val="clear" w:color="auto" w:fill="E0E0E0"/>
          </w:tcPr>
          <w:p w14:paraId="71AD8AFA" w14:textId="77777777" w:rsidR="002660A6" w:rsidRDefault="00000000">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195" w:type="dxa"/>
            <w:tcBorders>
              <w:top w:val="single" w:sz="4" w:space="0" w:color="000000"/>
              <w:left w:val="single" w:sz="4" w:space="0" w:color="000000"/>
              <w:bottom w:val="single" w:sz="4" w:space="0" w:color="000000"/>
              <w:right w:val="single" w:sz="4" w:space="0" w:color="000000"/>
            </w:tcBorders>
            <w:shd w:val="clear" w:color="auto" w:fill="E0E0E0"/>
          </w:tcPr>
          <w:p w14:paraId="29B97C54" w14:textId="77777777" w:rsidR="002660A6" w:rsidRDefault="00000000">
            <w:pPr>
              <w:spacing w:after="0" w:line="202" w:lineRule="auto"/>
              <w:ind w:left="136" w:right="128"/>
              <w:jc w:val="center"/>
              <w:rPr>
                <w:rFonts w:ascii="Arial" w:eastAsia="Arial" w:hAnsi="Arial" w:cs="Arial"/>
                <w:sz w:val="19"/>
                <w:szCs w:val="19"/>
              </w:rPr>
            </w:pPr>
            <w:r>
              <w:rPr>
                <w:rFonts w:ascii="Arial" w:eastAsia="Arial" w:hAnsi="Arial" w:cs="Arial"/>
                <w:sz w:val="19"/>
                <w:szCs w:val="19"/>
              </w:rPr>
              <w:t>P</w:t>
            </w:r>
          </w:p>
        </w:tc>
      </w:tr>
      <w:tr w:rsidR="002660A6" w14:paraId="58E87830" w14:textId="77777777">
        <w:trPr>
          <w:trHeight w:val="787"/>
        </w:trPr>
        <w:tc>
          <w:tcPr>
            <w:tcW w:w="106" w:type="dxa"/>
            <w:tcBorders>
              <w:top w:val="single" w:sz="4" w:space="0" w:color="000000"/>
              <w:left w:val="single" w:sz="4" w:space="0" w:color="000000"/>
              <w:bottom w:val="single" w:sz="4" w:space="0" w:color="000000"/>
              <w:right w:val="nil"/>
            </w:tcBorders>
          </w:tcPr>
          <w:p w14:paraId="6CA8B475" w14:textId="77777777" w:rsidR="002660A6" w:rsidRDefault="002660A6"/>
        </w:tc>
        <w:tc>
          <w:tcPr>
            <w:tcW w:w="605" w:type="dxa"/>
            <w:tcBorders>
              <w:top w:val="single" w:sz="4" w:space="0" w:color="000000"/>
              <w:left w:val="nil"/>
              <w:bottom w:val="single" w:sz="4" w:space="0" w:color="000000"/>
              <w:right w:val="nil"/>
            </w:tcBorders>
          </w:tcPr>
          <w:p w14:paraId="1F1FEB0F" w14:textId="77777777" w:rsidR="002660A6" w:rsidRDefault="00000000">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40" w:type="dxa"/>
            <w:tcBorders>
              <w:top w:val="single" w:sz="4" w:space="0" w:color="000000"/>
              <w:left w:val="nil"/>
              <w:bottom w:val="single" w:sz="4" w:space="0" w:color="000000"/>
              <w:right w:val="single" w:sz="4" w:space="0" w:color="000000"/>
            </w:tcBorders>
          </w:tcPr>
          <w:p w14:paraId="26897059" w14:textId="77777777" w:rsidR="002660A6" w:rsidRDefault="00000000">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Quantitative Reasoning</w:t>
            </w:r>
          </w:p>
          <w:p w14:paraId="01A7CE44" w14:textId="77777777" w:rsidR="002660A6" w:rsidRDefault="00000000">
            <w:pPr>
              <w:spacing w:before="4" w:after="0" w:line="240" w:lineRule="auto"/>
              <w:ind w:left="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Math 104-Math for the Modern World (Recommended)</w:t>
            </w:r>
          </w:p>
          <w:p w14:paraId="1DA0C891" w14:textId="77777777" w:rsidR="002660A6" w:rsidRDefault="002660A6">
            <w:pPr>
              <w:spacing w:before="4" w:after="0" w:line="240" w:lineRule="auto"/>
              <w:ind w:left="1" w:right="-20"/>
              <w:rPr>
                <w:rFonts w:ascii="Times New Roman" w:eastAsia="Times New Roman" w:hAnsi="Times New Roman" w:cs="Times New Roman"/>
                <w:sz w:val="19"/>
                <w:szCs w:val="19"/>
              </w:rPr>
            </w:pPr>
          </w:p>
          <w:p w14:paraId="3C3B2F8E" w14:textId="77777777" w:rsidR="002660A6" w:rsidRDefault="002660A6">
            <w:pPr>
              <w:spacing w:before="4" w:after="0" w:line="240" w:lineRule="auto"/>
              <w:ind w:left="1" w:right="-20"/>
              <w:rPr>
                <w:rFonts w:ascii="Times New Roman" w:eastAsia="Times New Roman" w:hAnsi="Times New Roman" w:cs="Times New Roman"/>
                <w:sz w:val="19"/>
                <w:szCs w:val="19"/>
              </w:rPr>
            </w:pPr>
          </w:p>
        </w:tc>
        <w:tc>
          <w:tcPr>
            <w:tcW w:w="1290" w:type="dxa"/>
            <w:tcBorders>
              <w:top w:val="single" w:sz="4" w:space="0" w:color="000000"/>
              <w:left w:val="single" w:sz="4" w:space="0" w:color="000000"/>
              <w:bottom w:val="single" w:sz="4" w:space="0" w:color="000000"/>
              <w:right w:val="single" w:sz="4" w:space="0" w:color="000000"/>
            </w:tcBorders>
          </w:tcPr>
          <w:p w14:paraId="459C2780"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12A4319E" w14:textId="77777777" w:rsidR="002660A6" w:rsidRDefault="002660A6"/>
        </w:tc>
        <w:tc>
          <w:tcPr>
            <w:tcW w:w="110" w:type="dxa"/>
            <w:tcBorders>
              <w:top w:val="single" w:sz="4" w:space="0" w:color="000000"/>
              <w:left w:val="single" w:sz="4" w:space="0" w:color="000000"/>
              <w:bottom w:val="single" w:sz="4" w:space="0" w:color="000000"/>
              <w:right w:val="nil"/>
            </w:tcBorders>
          </w:tcPr>
          <w:p w14:paraId="40104541" w14:textId="77777777" w:rsidR="002660A6" w:rsidRDefault="002660A6"/>
        </w:tc>
        <w:tc>
          <w:tcPr>
            <w:tcW w:w="605" w:type="dxa"/>
            <w:tcBorders>
              <w:top w:val="single" w:sz="4" w:space="0" w:color="000000"/>
              <w:left w:val="nil"/>
              <w:bottom w:val="single" w:sz="4" w:space="0" w:color="000000"/>
              <w:right w:val="nil"/>
            </w:tcBorders>
          </w:tcPr>
          <w:p w14:paraId="4B3D93B2" w14:textId="77777777" w:rsidR="002660A6" w:rsidRDefault="00000000">
            <w:pPr>
              <w:spacing w:before="4" w:after="0"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134" w:type="dxa"/>
            <w:gridSpan w:val="3"/>
            <w:tcBorders>
              <w:top w:val="single" w:sz="4" w:space="0" w:color="000000"/>
              <w:left w:val="nil"/>
              <w:bottom w:val="single" w:sz="4" w:space="0" w:color="000000"/>
              <w:right w:val="single" w:sz="4" w:space="0" w:color="000000"/>
            </w:tcBorders>
          </w:tcPr>
          <w:p w14:paraId="1457FFA4" w14:textId="77777777" w:rsidR="002660A6" w:rsidRDefault="00000000">
            <w:pPr>
              <w:spacing w:before="4" w:after="0"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Scientific Reasoning</w:t>
            </w:r>
          </w:p>
        </w:tc>
        <w:tc>
          <w:tcPr>
            <w:tcW w:w="1230" w:type="dxa"/>
            <w:tcBorders>
              <w:top w:val="single" w:sz="4" w:space="0" w:color="000000"/>
              <w:left w:val="single" w:sz="4" w:space="0" w:color="000000"/>
              <w:bottom w:val="single" w:sz="4" w:space="0" w:color="000000"/>
              <w:right w:val="single" w:sz="4" w:space="0" w:color="000000"/>
            </w:tcBorders>
          </w:tcPr>
          <w:p w14:paraId="0EF6E03E"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195" w:type="dxa"/>
            <w:tcBorders>
              <w:top w:val="single" w:sz="4" w:space="0" w:color="000000"/>
              <w:left w:val="single" w:sz="4" w:space="0" w:color="000000"/>
              <w:bottom w:val="single" w:sz="4" w:space="0" w:color="000000"/>
              <w:right w:val="single" w:sz="4" w:space="0" w:color="000000"/>
            </w:tcBorders>
          </w:tcPr>
          <w:p w14:paraId="30055DB3" w14:textId="77777777" w:rsidR="002660A6" w:rsidRDefault="002660A6"/>
        </w:tc>
      </w:tr>
      <w:tr w:rsidR="002660A6" w14:paraId="68EAE3D2" w14:textId="77777777">
        <w:trPr>
          <w:trHeight w:val="1624"/>
        </w:trPr>
        <w:tc>
          <w:tcPr>
            <w:tcW w:w="3651" w:type="dxa"/>
            <w:gridSpan w:val="3"/>
            <w:tcBorders>
              <w:top w:val="single" w:sz="4" w:space="0" w:color="000000"/>
              <w:left w:val="single" w:sz="4" w:space="0" w:color="000000"/>
              <w:bottom w:val="single" w:sz="4" w:space="0" w:color="000000"/>
              <w:right w:val="single" w:sz="4" w:space="0" w:color="000000"/>
            </w:tcBorders>
          </w:tcPr>
          <w:p w14:paraId="6957B34F" w14:textId="77777777" w:rsidR="002660A6" w:rsidRDefault="00000000">
            <w:pPr>
              <w:spacing w:before="9"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History/Theory/ Criticism Course 200 Level (Category 2) – One of the following:</w:t>
            </w:r>
          </w:p>
          <w:p w14:paraId="6486D0CA" w14:textId="77777777" w:rsidR="002660A6" w:rsidRDefault="00000000">
            <w:pPr>
              <w:spacing w:before="7" w:after="0" w:line="240" w:lineRule="auto"/>
              <w:ind w:left="100" w:right="-2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COMM 203 – Film Representation: Race, Class and Gender </w:t>
            </w:r>
            <w:r>
              <w:rPr>
                <w:rFonts w:ascii="Times New Roman" w:eastAsia="Times New Roman" w:hAnsi="Times New Roman" w:cs="Times New Roman"/>
                <w:b/>
                <w:sz w:val="18"/>
                <w:szCs w:val="18"/>
              </w:rPr>
              <w:t>OR</w:t>
            </w:r>
          </w:p>
          <w:p w14:paraId="2304AF39" w14:textId="77777777" w:rsidR="002660A6" w:rsidRDefault="00000000">
            <w:pPr>
              <w:spacing w:before="7" w:after="0" w:line="240" w:lineRule="auto"/>
              <w:ind w:left="100" w:right="-2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Topics: COMM 290-01 Fund. Public Relations </w:t>
            </w:r>
            <w:r>
              <w:rPr>
                <w:rFonts w:ascii="Times New Roman" w:eastAsia="Times New Roman" w:hAnsi="Times New Roman" w:cs="Times New Roman"/>
                <w:b/>
                <w:sz w:val="18"/>
                <w:szCs w:val="18"/>
              </w:rPr>
              <w:t>OR</w:t>
            </w:r>
          </w:p>
          <w:p w14:paraId="05C2EF62" w14:textId="77777777" w:rsidR="002660A6" w:rsidRDefault="00000000">
            <w:pPr>
              <w:spacing w:before="7" w:after="0" w:line="240" w:lineRule="auto"/>
              <w:ind w:left="10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Topics: COMM 290-03 Critical Perspective on Korean Pop Culture</w:t>
            </w:r>
          </w:p>
        </w:tc>
        <w:tc>
          <w:tcPr>
            <w:tcW w:w="1290" w:type="dxa"/>
            <w:tcBorders>
              <w:top w:val="single" w:sz="4" w:space="0" w:color="000000"/>
              <w:left w:val="single" w:sz="4" w:space="0" w:color="000000"/>
              <w:bottom w:val="single" w:sz="4" w:space="0" w:color="000000"/>
              <w:right w:val="single" w:sz="4" w:space="0" w:color="000000"/>
            </w:tcBorders>
          </w:tcPr>
          <w:p w14:paraId="226635A1" w14:textId="77777777" w:rsidR="002660A6" w:rsidRDefault="00000000">
            <w:pPr>
              <w:spacing w:before="9"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46242FB7" w14:textId="77777777" w:rsidR="002660A6" w:rsidRDefault="002660A6"/>
        </w:tc>
        <w:tc>
          <w:tcPr>
            <w:tcW w:w="3849" w:type="dxa"/>
            <w:gridSpan w:val="5"/>
            <w:tcBorders>
              <w:top w:val="single" w:sz="4" w:space="0" w:color="000000"/>
              <w:left w:val="single" w:sz="4" w:space="0" w:color="000000"/>
              <w:bottom w:val="single" w:sz="4" w:space="0" w:color="000000"/>
              <w:right w:val="single" w:sz="4" w:space="0" w:color="000000"/>
            </w:tcBorders>
          </w:tcPr>
          <w:p w14:paraId="75474B3B" w14:textId="77777777" w:rsidR="002660A6" w:rsidRDefault="00000000">
            <w:pPr>
              <w:spacing w:before="9" w:after="0" w:line="250" w:lineRule="auto"/>
              <w:ind w:left="105" w:right="204"/>
              <w:rPr>
                <w:rFonts w:ascii="Times New Roman" w:eastAsia="Times New Roman" w:hAnsi="Times New Roman" w:cs="Times New Roman"/>
                <w:b/>
                <w:sz w:val="19"/>
                <w:szCs w:val="19"/>
              </w:rPr>
            </w:pPr>
            <w:r>
              <w:rPr>
                <w:rFonts w:ascii="Times New Roman" w:eastAsia="Times New Roman" w:hAnsi="Times New Roman" w:cs="Times New Roman"/>
                <w:sz w:val="19"/>
                <w:szCs w:val="19"/>
              </w:rPr>
              <w:t xml:space="preserve">Gen Ed: Distribution Category (Choose one): Systems, Sustainability, and Society OR Values and Ethics </w:t>
            </w:r>
            <w:r>
              <w:rPr>
                <w:rFonts w:ascii="Times New Roman" w:eastAsia="Times New Roman" w:hAnsi="Times New Roman" w:cs="Times New Roman"/>
                <w:b/>
                <w:sz w:val="19"/>
                <w:szCs w:val="19"/>
              </w:rPr>
              <w:t>(Course must be outside CA)</w:t>
            </w:r>
          </w:p>
        </w:tc>
        <w:tc>
          <w:tcPr>
            <w:tcW w:w="1230" w:type="dxa"/>
            <w:tcBorders>
              <w:top w:val="single" w:sz="4" w:space="0" w:color="000000"/>
              <w:left w:val="single" w:sz="4" w:space="0" w:color="000000"/>
              <w:bottom w:val="single" w:sz="4" w:space="0" w:color="000000"/>
              <w:right w:val="single" w:sz="4" w:space="0" w:color="000000"/>
            </w:tcBorders>
          </w:tcPr>
          <w:p w14:paraId="4B1E08C6" w14:textId="77777777" w:rsidR="002660A6" w:rsidRDefault="00000000">
            <w:pPr>
              <w:spacing w:before="9"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195" w:type="dxa"/>
            <w:tcBorders>
              <w:top w:val="single" w:sz="4" w:space="0" w:color="000000"/>
              <w:left w:val="single" w:sz="4" w:space="0" w:color="000000"/>
              <w:bottom w:val="single" w:sz="4" w:space="0" w:color="000000"/>
              <w:right w:val="single" w:sz="4" w:space="0" w:color="000000"/>
            </w:tcBorders>
          </w:tcPr>
          <w:p w14:paraId="5A4374F6" w14:textId="77777777" w:rsidR="002660A6" w:rsidRDefault="002660A6"/>
        </w:tc>
      </w:tr>
      <w:tr w:rsidR="002660A6" w14:paraId="7981485D" w14:textId="77777777">
        <w:trPr>
          <w:trHeight w:val="742"/>
        </w:trPr>
        <w:tc>
          <w:tcPr>
            <w:tcW w:w="3651" w:type="dxa"/>
            <w:gridSpan w:val="3"/>
            <w:tcBorders>
              <w:top w:val="single" w:sz="4" w:space="0" w:color="000000"/>
              <w:left w:val="single" w:sz="4" w:space="0" w:color="000000"/>
              <w:bottom w:val="single" w:sz="4" w:space="0" w:color="000000"/>
              <w:right w:val="single" w:sz="4" w:space="0" w:color="000000"/>
            </w:tcBorders>
          </w:tcPr>
          <w:p w14:paraId="1632E30E" w14:textId="77777777" w:rsidR="002660A6" w:rsidRDefault="00000000">
            <w:pPr>
              <w:spacing w:before="4"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 xml:space="preserve">  Gen Ed: Distribution Category: Culture and Creativity (Course recommended: COMM 234-Intercultural Communication-WI)</w:t>
            </w:r>
          </w:p>
        </w:tc>
        <w:tc>
          <w:tcPr>
            <w:tcW w:w="1290" w:type="dxa"/>
            <w:tcBorders>
              <w:top w:val="single" w:sz="4" w:space="0" w:color="000000"/>
              <w:left w:val="single" w:sz="4" w:space="0" w:color="000000"/>
              <w:bottom w:val="single" w:sz="4" w:space="0" w:color="000000"/>
              <w:right w:val="single" w:sz="4" w:space="0" w:color="000000"/>
            </w:tcBorders>
          </w:tcPr>
          <w:p w14:paraId="393D5BEA"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01FBF2F5" w14:textId="77777777" w:rsidR="002660A6" w:rsidRDefault="002660A6"/>
        </w:tc>
        <w:tc>
          <w:tcPr>
            <w:tcW w:w="3490" w:type="dxa"/>
            <w:gridSpan w:val="3"/>
            <w:tcBorders>
              <w:top w:val="single" w:sz="4" w:space="0" w:color="000000"/>
              <w:left w:val="single" w:sz="4" w:space="0" w:color="000000"/>
              <w:bottom w:val="single" w:sz="4" w:space="0" w:color="000000"/>
              <w:right w:val="nil"/>
            </w:tcBorders>
          </w:tcPr>
          <w:p w14:paraId="39A45767"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COMM 266-Research/</w:t>
            </w:r>
            <w:proofErr w:type="gramStart"/>
            <w:r>
              <w:rPr>
                <w:rFonts w:ascii="Times New Roman" w:eastAsia="Times New Roman" w:hAnsi="Times New Roman" w:cs="Times New Roman"/>
                <w:sz w:val="19"/>
                <w:szCs w:val="19"/>
              </w:rPr>
              <w:t>Writing  Methods</w:t>
            </w:r>
            <w:proofErr w:type="gramEnd"/>
            <w:r>
              <w:rPr>
                <w:rFonts w:ascii="Times New Roman" w:eastAsia="Times New Roman" w:hAnsi="Times New Roman" w:cs="Times New Roman"/>
                <w:sz w:val="19"/>
                <w:szCs w:val="19"/>
              </w:rPr>
              <w:t xml:space="preserve"> -</w:t>
            </w:r>
          </w:p>
        </w:tc>
        <w:tc>
          <w:tcPr>
            <w:tcW w:w="254" w:type="dxa"/>
            <w:tcBorders>
              <w:top w:val="single" w:sz="4" w:space="0" w:color="000000"/>
              <w:left w:val="nil"/>
              <w:bottom w:val="single" w:sz="4" w:space="0" w:color="000000"/>
              <w:right w:val="nil"/>
            </w:tcBorders>
            <w:shd w:val="clear" w:color="auto" w:fill="FFFF00"/>
          </w:tcPr>
          <w:p w14:paraId="70B9DF50" w14:textId="77777777" w:rsidR="002660A6" w:rsidRDefault="00000000">
            <w:pPr>
              <w:spacing w:before="4" w:after="0" w:line="240" w:lineRule="auto"/>
              <w:ind w:left="-2"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105" w:type="dxa"/>
            <w:tcBorders>
              <w:top w:val="single" w:sz="4" w:space="0" w:color="000000"/>
              <w:left w:val="nil"/>
              <w:bottom w:val="single" w:sz="4" w:space="0" w:color="000000"/>
              <w:right w:val="single" w:sz="4" w:space="0" w:color="000000"/>
            </w:tcBorders>
          </w:tcPr>
          <w:p w14:paraId="25B8E930" w14:textId="77777777" w:rsidR="002660A6" w:rsidRDefault="002660A6"/>
        </w:tc>
        <w:tc>
          <w:tcPr>
            <w:tcW w:w="1230" w:type="dxa"/>
            <w:tcBorders>
              <w:top w:val="single" w:sz="4" w:space="0" w:color="000000"/>
              <w:left w:val="single" w:sz="4" w:space="0" w:color="000000"/>
              <w:bottom w:val="single" w:sz="4" w:space="0" w:color="000000"/>
              <w:right w:val="single" w:sz="4" w:space="0" w:color="000000"/>
            </w:tcBorders>
          </w:tcPr>
          <w:p w14:paraId="41D6AA48"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195" w:type="dxa"/>
            <w:tcBorders>
              <w:top w:val="single" w:sz="4" w:space="0" w:color="000000"/>
              <w:left w:val="single" w:sz="4" w:space="0" w:color="000000"/>
              <w:bottom w:val="single" w:sz="4" w:space="0" w:color="000000"/>
              <w:right w:val="single" w:sz="4" w:space="0" w:color="000000"/>
            </w:tcBorders>
          </w:tcPr>
          <w:p w14:paraId="634F6FCF" w14:textId="77777777" w:rsidR="002660A6" w:rsidRDefault="002660A6"/>
        </w:tc>
      </w:tr>
      <w:tr w:rsidR="002660A6" w14:paraId="35DA80AE" w14:textId="77777777">
        <w:trPr>
          <w:trHeight w:val="630"/>
        </w:trPr>
        <w:tc>
          <w:tcPr>
            <w:tcW w:w="3651" w:type="dxa"/>
            <w:gridSpan w:val="3"/>
            <w:tcBorders>
              <w:top w:val="single" w:sz="4" w:space="0" w:color="000000"/>
              <w:left w:val="single" w:sz="4" w:space="0" w:color="000000"/>
              <w:bottom w:val="single" w:sz="4" w:space="0" w:color="000000"/>
              <w:right w:val="single" w:sz="4" w:space="0" w:color="000000"/>
            </w:tcBorders>
          </w:tcPr>
          <w:p w14:paraId="6FC214C3" w14:textId="77777777" w:rsidR="002660A6" w:rsidRDefault="00000000">
            <w:pPr>
              <w:spacing w:before="4" w:after="0" w:line="253" w:lineRule="auto"/>
              <w:ind w:left="100" w:right="101"/>
              <w:rPr>
                <w:rFonts w:ascii="Times New Roman" w:eastAsia="Times New Roman" w:hAnsi="Times New Roman" w:cs="Times New Roman"/>
                <w:sz w:val="19"/>
                <w:szCs w:val="19"/>
              </w:rPr>
            </w:pPr>
            <w:r>
              <w:rPr>
                <w:rFonts w:ascii="Times New Roman" w:eastAsia="Times New Roman" w:hAnsi="Times New Roman" w:cs="Times New Roman"/>
                <w:sz w:val="19"/>
                <w:szCs w:val="19"/>
              </w:rPr>
              <w:t>Major: COMM 202-Fundamentals of Interactive Media or COMM 218-Fundamentals of Digital Filmmaking (Category 3)</w:t>
            </w:r>
          </w:p>
        </w:tc>
        <w:tc>
          <w:tcPr>
            <w:tcW w:w="1290" w:type="dxa"/>
            <w:tcBorders>
              <w:top w:val="single" w:sz="4" w:space="0" w:color="000000"/>
              <w:left w:val="single" w:sz="4" w:space="0" w:color="000000"/>
              <w:bottom w:val="single" w:sz="4" w:space="0" w:color="000000"/>
              <w:right w:val="single" w:sz="4" w:space="0" w:color="000000"/>
            </w:tcBorders>
          </w:tcPr>
          <w:p w14:paraId="03A37C26"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31DE624C" w14:textId="77777777" w:rsidR="002660A6" w:rsidRDefault="002660A6"/>
        </w:tc>
        <w:tc>
          <w:tcPr>
            <w:tcW w:w="3849" w:type="dxa"/>
            <w:gridSpan w:val="5"/>
            <w:tcBorders>
              <w:top w:val="single" w:sz="4" w:space="0" w:color="000000"/>
              <w:left w:val="single" w:sz="4" w:space="0" w:color="000000"/>
              <w:bottom w:val="single" w:sz="4" w:space="0" w:color="000000"/>
              <w:right w:val="single" w:sz="4" w:space="0" w:color="000000"/>
            </w:tcBorders>
          </w:tcPr>
          <w:p w14:paraId="3B6DC2B2" w14:textId="77777777" w:rsidR="002660A6" w:rsidRDefault="00000000">
            <w:pPr>
              <w:spacing w:before="4" w:after="0" w:line="240" w:lineRule="auto"/>
              <w:ind w:left="15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1230" w:type="dxa"/>
            <w:tcBorders>
              <w:top w:val="single" w:sz="4" w:space="0" w:color="000000"/>
              <w:left w:val="single" w:sz="4" w:space="0" w:color="000000"/>
              <w:bottom w:val="single" w:sz="4" w:space="0" w:color="000000"/>
              <w:right w:val="single" w:sz="4" w:space="0" w:color="000000"/>
            </w:tcBorders>
          </w:tcPr>
          <w:p w14:paraId="7CD2EC45"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195" w:type="dxa"/>
            <w:tcBorders>
              <w:top w:val="single" w:sz="4" w:space="0" w:color="000000"/>
              <w:left w:val="single" w:sz="4" w:space="0" w:color="000000"/>
              <w:bottom w:val="single" w:sz="4" w:space="0" w:color="000000"/>
              <w:right w:val="single" w:sz="4" w:space="0" w:color="000000"/>
            </w:tcBorders>
          </w:tcPr>
          <w:p w14:paraId="42BF0974" w14:textId="77777777" w:rsidR="002660A6" w:rsidRDefault="002660A6"/>
        </w:tc>
      </w:tr>
      <w:tr w:rsidR="002660A6" w14:paraId="36EB8361" w14:textId="77777777">
        <w:trPr>
          <w:trHeight w:val="701"/>
        </w:trPr>
        <w:tc>
          <w:tcPr>
            <w:tcW w:w="3651" w:type="dxa"/>
            <w:gridSpan w:val="3"/>
            <w:tcBorders>
              <w:top w:val="single" w:sz="4" w:space="0" w:color="000000"/>
              <w:left w:val="single" w:sz="4" w:space="0" w:color="000000"/>
              <w:bottom w:val="single" w:sz="4" w:space="0" w:color="000000"/>
              <w:right w:val="single" w:sz="4" w:space="0" w:color="000000"/>
            </w:tcBorders>
          </w:tcPr>
          <w:p w14:paraId="1A876F60" w14:textId="77777777" w:rsidR="002660A6" w:rsidRDefault="00000000">
            <w:pPr>
              <w:spacing w:before="4" w:after="0" w:line="253" w:lineRule="auto"/>
              <w:ind w:left="100" w:right="101"/>
              <w:rPr>
                <w:rFonts w:ascii="Times New Roman" w:eastAsia="Times New Roman" w:hAnsi="Times New Roman" w:cs="Times New Roman"/>
                <w:sz w:val="19"/>
                <w:szCs w:val="19"/>
              </w:rPr>
            </w:pPr>
            <w:r>
              <w:rPr>
                <w:rFonts w:ascii="Times New Roman" w:eastAsia="Times New Roman" w:hAnsi="Times New Roman" w:cs="Times New Roman"/>
                <w:sz w:val="19"/>
                <w:szCs w:val="19"/>
              </w:rPr>
              <w:t>Career Pathways: PATH CA2 - Career Pathways Module 2</w:t>
            </w:r>
          </w:p>
        </w:tc>
        <w:tc>
          <w:tcPr>
            <w:tcW w:w="1290" w:type="dxa"/>
            <w:tcBorders>
              <w:top w:val="single" w:sz="4" w:space="0" w:color="000000"/>
              <w:left w:val="single" w:sz="4" w:space="0" w:color="000000"/>
              <w:bottom w:val="single" w:sz="4" w:space="0" w:color="000000"/>
              <w:right w:val="single" w:sz="4" w:space="0" w:color="000000"/>
            </w:tcBorders>
          </w:tcPr>
          <w:p w14:paraId="58C87962" w14:textId="77777777" w:rsidR="002660A6" w:rsidRDefault="00000000">
            <w:pPr>
              <w:spacing w:before="4" w:after="0" w:line="240" w:lineRule="auto"/>
              <w:ind w:left="327" w:right="304"/>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Degree</w:t>
            </w:r>
            <w:r>
              <w:rPr>
                <w:rFonts w:ascii="Times New Roman" w:eastAsia="Times New Roman" w:hAnsi="Times New Roman" w:cs="Times New Roman"/>
                <w:b/>
                <w:sz w:val="19"/>
                <w:szCs w:val="19"/>
              </w:rPr>
              <w:br/>
            </w:r>
            <w:proofErr w:type="spellStart"/>
            <w:r>
              <w:rPr>
                <w:rFonts w:ascii="Times New Roman" w:eastAsia="Times New Roman" w:hAnsi="Times New Roman" w:cs="Times New Roman"/>
                <w:b/>
                <w:sz w:val="19"/>
                <w:szCs w:val="19"/>
              </w:rPr>
              <w:t>Rqmt</w:t>
            </w:r>
            <w:proofErr w:type="spellEnd"/>
            <w:r>
              <w:rPr>
                <w:rFonts w:ascii="Times New Roman" w:eastAsia="Times New Roman" w:hAnsi="Times New Roman" w:cs="Times New Roman"/>
                <w:b/>
                <w:sz w:val="19"/>
                <w:szCs w:val="19"/>
              </w:rPr>
              <w:t>.</w:t>
            </w:r>
          </w:p>
        </w:tc>
        <w:tc>
          <w:tcPr>
            <w:tcW w:w="518" w:type="dxa"/>
            <w:tcBorders>
              <w:top w:val="single" w:sz="4" w:space="0" w:color="000000"/>
              <w:left w:val="single" w:sz="4" w:space="0" w:color="000000"/>
              <w:bottom w:val="single" w:sz="4" w:space="0" w:color="000000"/>
              <w:right w:val="single" w:sz="4" w:space="0" w:color="000000"/>
            </w:tcBorders>
          </w:tcPr>
          <w:p w14:paraId="1DE597B2" w14:textId="77777777" w:rsidR="002660A6" w:rsidRDefault="002660A6"/>
        </w:tc>
        <w:tc>
          <w:tcPr>
            <w:tcW w:w="3849" w:type="dxa"/>
            <w:gridSpan w:val="5"/>
            <w:tcBorders>
              <w:top w:val="single" w:sz="4" w:space="0" w:color="000000"/>
              <w:left w:val="single" w:sz="4" w:space="0" w:color="000000"/>
              <w:bottom w:val="single" w:sz="4" w:space="0" w:color="000000"/>
              <w:right w:val="single" w:sz="4" w:space="0" w:color="000000"/>
            </w:tcBorders>
          </w:tcPr>
          <w:p w14:paraId="0BF93B25" w14:textId="77777777" w:rsidR="002660A6" w:rsidRDefault="00000000">
            <w:pPr>
              <w:spacing w:before="4" w:after="0" w:line="240" w:lineRule="auto"/>
              <w:ind w:left="15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Career Pathways: PATH CA3 - Career Pathways Module 3</w:t>
            </w:r>
          </w:p>
        </w:tc>
        <w:tc>
          <w:tcPr>
            <w:tcW w:w="1230" w:type="dxa"/>
            <w:tcBorders>
              <w:top w:val="single" w:sz="4" w:space="0" w:color="000000"/>
              <w:left w:val="single" w:sz="4" w:space="0" w:color="000000"/>
              <w:bottom w:val="single" w:sz="4" w:space="0" w:color="000000"/>
              <w:right w:val="single" w:sz="4" w:space="0" w:color="000000"/>
            </w:tcBorders>
          </w:tcPr>
          <w:p w14:paraId="735EA5BF" w14:textId="77777777" w:rsidR="002660A6" w:rsidRDefault="00000000">
            <w:pPr>
              <w:spacing w:before="4" w:after="0" w:line="240" w:lineRule="auto"/>
              <w:ind w:left="327" w:right="304"/>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Degree</w:t>
            </w:r>
            <w:r>
              <w:rPr>
                <w:rFonts w:ascii="Times New Roman" w:eastAsia="Times New Roman" w:hAnsi="Times New Roman" w:cs="Times New Roman"/>
                <w:b/>
                <w:sz w:val="19"/>
                <w:szCs w:val="19"/>
              </w:rPr>
              <w:br/>
            </w:r>
            <w:proofErr w:type="spellStart"/>
            <w:r>
              <w:rPr>
                <w:rFonts w:ascii="Times New Roman" w:eastAsia="Times New Roman" w:hAnsi="Times New Roman" w:cs="Times New Roman"/>
                <w:b/>
                <w:sz w:val="19"/>
                <w:szCs w:val="19"/>
              </w:rPr>
              <w:t>Rqmt</w:t>
            </w:r>
            <w:proofErr w:type="spellEnd"/>
            <w:r>
              <w:rPr>
                <w:rFonts w:ascii="Times New Roman" w:eastAsia="Times New Roman" w:hAnsi="Times New Roman" w:cs="Times New Roman"/>
                <w:b/>
                <w:sz w:val="19"/>
                <w:szCs w:val="19"/>
              </w:rPr>
              <w:t>.</w:t>
            </w:r>
          </w:p>
        </w:tc>
        <w:tc>
          <w:tcPr>
            <w:tcW w:w="195" w:type="dxa"/>
            <w:tcBorders>
              <w:top w:val="single" w:sz="4" w:space="0" w:color="000000"/>
              <w:left w:val="single" w:sz="4" w:space="0" w:color="000000"/>
              <w:bottom w:val="single" w:sz="4" w:space="0" w:color="000000"/>
              <w:right w:val="single" w:sz="4" w:space="0" w:color="000000"/>
            </w:tcBorders>
          </w:tcPr>
          <w:p w14:paraId="11099025" w14:textId="77777777" w:rsidR="002660A6" w:rsidRDefault="002660A6"/>
        </w:tc>
      </w:tr>
      <w:tr w:rsidR="002660A6" w14:paraId="7D6F6599" w14:textId="77777777">
        <w:trPr>
          <w:trHeight w:val="278"/>
        </w:trPr>
        <w:tc>
          <w:tcPr>
            <w:tcW w:w="3651" w:type="dxa"/>
            <w:gridSpan w:val="3"/>
            <w:tcBorders>
              <w:top w:val="single" w:sz="4" w:space="0" w:color="000000"/>
              <w:left w:val="single" w:sz="4" w:space="0" w:color="000000"/>
              <w:bottom w:val="single" w:sz="4" w:space="0" w:color="000000"/>
              <w:right w:val="single" w:sz="4" w:space="0" w:color="000000"/>
            </w:tcBorders>
          </w:tcPr>
          <w:p w14:paraId="041BF2F7"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290" w:type="dxa"/>
            <w:tcBorders>
              <w:top w:val="single" w:sz="4" w:space="0" w:color="000000"/>
              <w:left w:val="single" w:sz="4" w:space="0" w:color="000000"/>
              <w:bottom w:val="single" w:sz="4" w:space="0" w:color="000000"/>
              <w:right w:val="single" w:sz="4" w:space="0" w:color="000000"/>
            </w:tcBorders>
          </w:tcPr>
          <w:p w14:paraId="3F448F39" w14:textId="77777777" w:rsidR="002660A6" w:rsidRDefault="00000000">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8" w:type="dxa"/>
            <w:tcBorders>
              <w:top w:val="single" w:sz="4" w:space="0" w:color="000000"/>
              <w:left w:val="single" w:sz="4" w:space="0" w:color="000000"/>
              <w:bottom w:val="single" w:sz="4" w:space="0" w:color="000000"/>
              <w:right w:val="single" w:sz="4" w:space="0" w:color="000000"/>
            </w:tcBorders>
          </w:tcPr>
          <w:p w14:paraId="44375EF7" w14:textId="77777777" w:rsidR="002660A6" w:rsidRDefault="002660A6"/>
        </w:tc>
        <w:tc>
          <w:tcPr>
            <w:tcW w:w="3849" w:type="dxa"/>
            <w:gridSpan w:val="5"/>
            <w:tcBorders>
              <w:top w:val="single" w:sz="4" w:space="0" w:color="000000"/>
              <w:left w:val="single" w:sz="4" w:space="0" w:color="000000"/>
              <w:bottom w:val="single" w:sz="4" w:space="0" w:color="000000"/>
              <w:right w:val="single" w:sz="4" w:space="0" w:color="000000"/>
            </w:tcBorders>
          </w:tcPr>
          <w:p w14:paraId="1B42FABB"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230" w:type="dxa"/>
            <w:tcBorders>
              <w:top w:val="single" w:sz="4" w:space="0" w:color="000000"/>
              <w:left w:val="single" w:sz="4" w:space="0" w:color="000000"/>
              <w:bottom w:val="single" w:sz="4" w:space="0" w:color="000000"/>
              <w:right w:val="single" w:sz="4" w:space="0" w:color="000000"/>
            </w:tcBorders>
          </w:tcPr>
          <w:p w14:paraId="739998F8" w14:textId="77777777" w:rsidR="002660A6" w:rsidRDefault="00000000">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195" w:type="dxa"/>
            <w:tcBorders>
              <w:top w:val="single" w:sz="4" w:space="0" w:color="000000"/>
              <w:left w:val="single" w:sz="4" w:space="0" w:color="000000"/>
              <w:bottom w:val="single" w:sz="4" w:space="0" w:color="000000"/>
              <w:right w:val="single" w:sz="4" w:space="0" w:color="000000"/>
            </w:tcBorders>
          </w:tcPr>
          <w:p w14:paraId="668E5568" w14:textId="77777777" w:rsidR="002660A6" w:rsidRDefault="002660A6"/>
        </w:tc>
      </w:tr>
    </w:tbl>
    <w:p w14:paraId="35999139" w14:textId="77777777" w:rsidR="002660A6" w:rsidRDefault="002660A6">
      <w:pPr>
        <w:spacing w:after="0" w:line="200" w:lineRule="auto"/>
        <w:rPr>
          <w:sz w:val="20"/>
          <w:szCs w:val="20"/>
        </w:rPr>
      </w:pPr>
    </w:p>
    <w:p w14:paraId="5F650E3F" w14:textId="77777777" w:rsidR="002660A6" w:rsidRDefault="002660A6">
      <w:pPr>
        <w:spacing w:before="19" w:after="0" w:line="240" w:lineRule="auto"/>
        <w:rPr>
          <w:sz w:val="24"/>
          <w:szCs w:val="24"/>
        </w:rPr>
      </w:pPr>
    </w:p>
    <w:tbl>
      <w:tblPr>
        <w:tblStyle w:val="a1"/>
        <w:tblW w:w="10742" w:type="dxa"/>
        <w:tblInd w:w="107" w:type="dxa"/>
        <w:tblLayout w:type="fixed"/>
        <w:tblLook w:val="0000" w:firstRow="0" w:lastRow="0" w:firstColumn="0" w:lastColumn="0" w:noHBand="0" w:noVBand="0"/>
      </w:tblPr>
      <w:tblGrid>
        <w:gridCol w:w="691"/>
        <w:gridCol w:w="20"/>
        <w:gridCol w:w="2726"/>
        <w:gridCol w:w="254"/>
        <w:gridCol w:w="428"/>
        <w:gridCol w:w="830"/>
        <w:gridCol w:w="518"/>
        <w:gridCol w:w="1291"/>
        <w:gridCol w:w="254"/>
        <w:gridCol w:w="673"/>
        <w:gridCol w:w="254"/>
        <w:gridCol w:w="1454"/>
        <w:gridCol w:w="830"/>
        <w:gridCol w:w="519"/>
      </w:tblGrid>
      <w:tr w:rsidR="002660A6" w14:paraId="397D7C9B" w14:textId="77777777">
        <w:trPr>
          <w:trHeight w:val="341"/>
        </w:trPr>
        <w:tc>
          <w:tcPr>
            <w:tcW w:w="10742" w:type="dxa"/>
            <w:gridSpan w:val="14"/>
            <w:tcBorders>
              <w:top w:val="single" w:sz="4" w:space="0" w:color="000000"/>
              <w:left w:val="single" w:sz="4" w:space="0" w:color="000000"/>
              <w:bottom w:val="single" w:sz="4" w:space="0" w:color="000000"/>
              <w:right w:val="single" w:sz="4" w:space="0" w:color="000000"/>
            </w:tcBorders>
            <w:shd w:val="clear" w:color="auto" w:fill="E6E6E6"/>
          </w:tcPr>
          <w:p w14:paraId="42E07F39" w14:textId="77777777" w:rsidR="002660A6" w:rsidRDefault="00000000">
            <w:pPr>
              <w:spacing w:before="4" w:after="0" w:line="240" w:lineRule="auto"/>
              <w:ind w:left="4844" w:right="4827"/>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Third Year</w:t>
            </w:r>
          </w:p>
        </w:tc>
      </w:tr>
      <w:tr w:rsidR="002660A6" w14:paraId="1F664B03" w14:textId="77777777">
        <w:trPr>
          <w:trHeight w:val="293"/>
        </w:trPr>
        <w:tc>
          <w:tcPr>
            <w:tcW w:w="4119" w:type="dxa"/>
            <w:gridSpan w:val="5"/>
            <w:tcBorders>
              <w:top w:val="single" w:sz="4" w:space="0" w:color="000000"/>
              <w:left w:val="single" w:sz="4" w:space="0" w:color="000000"/>
              <w:bottom w:val="single" w:sz="4" w:space="0" w:color="000000"/>
              <w:right w:val="single" w:sz="4" w:space="0" w:color="000000"/>
            </w:tcBorders>
            <w:shd w:val="clear" w:color="auto" w:fill="E6E6E6"/>
          </w:tcPr>
          <w:p w14:paraId="1E222A6A"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1FC1F1C3" w14:textId="77777777" w:rsidR="002660A6" w:rsidRDefault="00000000">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8" w:type="dxa"/>
            <w:tcBorders>
              <w:top w:val="single" w:sz="4" w:space="0" w:color="000000"/>
              <w:left w:val="single" w:sz="4" w:space="0" w:color="000000"/>
              <w:bottom w:val="single" w:sz="4" w:space="0" w:color="000000"/>
              <w:right w:val="single" w:sz="4" w:space="0" w:color="000000"/>
            </w:tcBorders>
            <w:shd w:val="clear" w:color="auto" w:fill="E6E6E6"/>
          </w:tcPr>
          <w:p w14:paraId="6E6483BA" w14:textId="77777777" w:rsidR="002660A6" w:rsidRDefault="00000000">
            <w:pPr>
              <w:spacing w:after="0" w:line="202" w:lineRule="auto"/>
              <w:ind w:left="137" w:right="130"/>
              <w:jc w:val="center"/>
              <w:rPr>
                <w:rFonts w:ascii="Arial" w:eastAsia="Arial" w:hAnsi="Arial" w:cs="Arial"/>
                <w:sz w:val="19"/>
                <w:szCs w:val="19"/>
              </w:rPr>
            </w:pPr>
            <w:r>
              <w:rPr>
                <w:rFonts w:ascii="Arial" w:eastAsia="Arial" w:hAnsi="Arial" w:cs="Arial"/>
                <w:sz w:val="19"/>
                <w:szCs w:val="19"/>
              </w:rPr>
              <w:t>P</w:t>
            </w:r>
          </w:p>
        </w:tc>
        <w:tc>
          <w:tcPr>
            <w:tcW w:w="3926" w:type="dxa"/>
            <w:gridSpan w:val="5"/>
            <w:tcBorders>
              <w:top w:val="single" w:sz="4" w:space="0" w:color="000000"/>
              <w:left w:val="single" w:sz="4" w:space="0" w:color="000000"/>
              <w:bottom w:val="single" w:sz="4" w:space="0" w:color="000000"/>
              <w:right w:val="single" w:sz="4" w:space="0" w:color="000000"/>
            </w:tcBorders>
            <w:shd w:val="clear" w:color="auto" w:fill="E6E6E6"/>
          </w:tcPr>
          <w:p w14:paraId="211E7820"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28F3195A" w14:textId="77777777" w:rsidR="002660A6" w:rsidRDefault="00000000">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9" w:type="dxa"/>
            <w:tcBorders>
              <w:top w:val="single" w:sz="4" w:space="0" w:color="000000"/>
              <w:left w:val="single" w:sz="4" w:space="0" w:color="000000"/>
              <w:bottom w:val="single" w:sz="4" w:space="0" w:color="000000"/>
              <w:right w:val="single" w:sz="4" w:space="0" w:color="000000"/>
            </w:tcBorders>
            <w:shd w:val="clear" w:color="auto" w:fill="E6E6E6"/>
          </w:tcPr>
          <w:p w14:paraId="11204E3E" w14:textId="77777777" w:rsidR="002660A6" w:rsidRDefault="00000000">
            <w:pPr>
              <w:spacing w:after="0" w:line="202" w:lineRule="auto"/>
              <w:ind w:left="136" w:right="128"/>
              <w:jc w:val="center"/>
              <w:rPr>
                <w:rFonts w:ascii="Arial" w:eastAsia="Arial" w:hAnsi="Arial" w:cs="Arial"/>
                <w:sz w:val="19"/>
                <w:szCs w:val="19"/>
              </w:rPr>
            </w:pPr>
            <w:r>
              <w:rPr>
                <w:rFonts w:ascii="Arial" w:eastAsia="Arial" w:hAnsi="Arial" w:cs="Arial"/>
                <w:sz w:val="19"/>
                <w:szCs w:val="19"/>
              </w:rPr>
              <w:t>P</w:t>
            </w:r>
          </w:p>
        </w:tc>
      </w:tr>
      <w:tr w:rsidR="002660A6" w14:paraId="11ED7FA1" w14:textId="77777777">
        <w:trPr>
          <w:trHeight w:val="235"/>
        </w:trPr>
        <w:tc>
          <w:tcPr>
            <w:tcW w:w="691" w:type="dxa"/>
            <w:tcBorders>
              <w:top w:val="single" w:sz="4" w:space="0" w:color="000000"/>
              <w:left w:val="single" w:sz="4" w:space="0" w:color="000000"/>
              <w:bottom w:val="nil"/>
              <w:right w:val="nil"/>
            </w:tcBorders>
          </w:tcPr>
          <w:p w14:paraId="32586531" w14:textId="77777777" w:rsidR="002660A6" w:rsidRDefault="002660A6"/>
        </w:tc>
        <w:tc>
          <w:tcPr>
            <w:tcW w:w="20" w:type="dxa"/>
            <w:tcBorders>
              <w:top w:val="single" w:sz="4" w:space="0" w:color="000000"/>
              <w:left w:val="nil"/>
              <w:bottom w:val="nil"/>
              <w:right w:val="nil"/>
            </w:tcBorders>
          </w:tcPr>
          <w:p w14:paraId="042EDE00" w14:textId="77777777" w:rsidR="002660A6" w:rsidRDefault="002660A6">
            <w:pPr>
              <w:spacing w:before="4" w:after="0" w:line="240" w:lineRule="auto"/>
              <w:ind w:right="-70"/>
              <w:rPr>
                <w:rFonts w:ascii="Times New Roman" w:eastAsia="Times New Roman" w:hAnsi="Times New Roman" w:cs="Times New Roman"/>
                <w:sz w:val="19"/>
                <w:szCs w:val="19"/>
              </w:rPr>
            </w:pPr>
          </w:p>
        </w:tc>
        <w:tc>
          <w:tcPr>
            <w:tcW w:w="3408" w:type="dxa"/>
            <w:gridSpan w:val="3"/>
            <w:tcBorders>
              <w:top w:val="single" w:sz="4" w:space="0" w:color="000000"/>
              <w:left w:val="nil"/>
              <w:bottom w:val="nil"/>
              <w:right w:val="single" w:sz="4" w:space="0" w:color="000000"/>
            </w:tcBorders>
          </w:tcPr>
          <w:p w14:paraId="15074745" w14:textId="77777777" w:rsidR="002660A6" w:rsidRDefault="00000000">
            <w:pPr>
              <w:spacing w:before="4"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vMerge w:val="restart"/>
            <w:tcBorders>
              <w:top w:val="single" w:sz="4" w:space="0" w:color="000000"/>
              <w:left w:val="single" w:sz="4" w:space="0" w:color="000000"/>
              <w:right w:val="single" w:sz="4" w:space="0" w:color="000000"/>
            </w:tcBorders>
          </w:tcPr>
          <w:p w14:paraId="5345EE6B"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vMerge w:val="restart"/>
            <w:tcBorders>
              <w:top w:val="single" w:sz="4" w:space="0" w:color="000000"/>
              <w:left w:val="single" w:sz="4" w:space="0" w:color="000000"/>
              <w:right w:val="single" w:sz="4" w:space="0" w:color="000000"/>
            </w:tcBorders>
          </w:tcPr>
          <w:p w14:paraId="3CD85C3B" w14:textId="77777777" w:rsidR="002660A6" w:rsidRDefault="002660A6"/>
        </w:tc>
        <w:tc>
          <w:tcPr>
            <w:tcW w:w="3926" w:type="dxa"/>
            <w:gridSpan w:val="5"/>
            <w:tcBorders>
              <w:top w:val="single" w:sz="4" w:space="0" w:color="000000"/>
              <w:left w:val="single" w:sz="4" w:space="0" w:color="000000"/>
              <w:bottom w:val="nil"/>
              <w:right w:val="single" w:sz="4" w:space="0" w:color="000000"/>
            </w:tcBorders>
          </w:tcPr>
          <w:p w14:paraId="535729B6"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School Core: CA Upper Level</w:t>
            </w:r>
          </w:p>
        </w:tc>
        <w:tc>
          <w:tcPr>
            <w:tcW w:w="830" w:type="dxa"/>
            <w:vMerge w:val="restart"/>
            <w:tcBorders>
              <w:top w:val="single" w:sz="4" w:space="0" w:color="000000"/>
              <w:left w:val="single" w:sz="4" w:space="0" w:color="000000"/>
              <w:right w:val="single" w:sz="4" w:space="0" w:color="000000"/>
            </w:tcBorders>
          </w:tcPr>
          <w:p w14:paraId="51E802A2"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vMerge w:val="restart"/>
            <w:tcBorders>
              <w:top w:val="single" w:sz="4" w:space="0" w:color="000000"/>
              <w:left w:val="single" w:sz="4" w:space="0" w:color="000000"/>
              <w:right w:val="single" w:sz="4" w:space="0" w:color="000000"/>
            </w:tcBorders>
          </w:tcPr>
          <w:p w14:paraId="4CB9E0AF" w14:textId="77777777" w:rsidR="002660A6" w:rsidRDefault="002660A6"/>
        </w:tc>
      </w:tr>
      <w:tr w:rsidR="002660A6" w14:paraId="5F97D0ED" w14:textId="77777777">
        <w:trPr>
          <w:trHeight w:val="235"/>
        </w:trPr>
        <w:tc>
          <w:tcPr>
            <w:tcW w:w="4119" w:type="dxa"/>
            <w:gridSpan w:val="5"/>
            <w:tcBorders>
              <w:top w:val="nil"/>
              <w:left w:val="single" w:sz="4" w:space="0" w:color="000000"/>
              <w:bottom w:val="single" w:sz="4" w:space="0" w:color="000000"/>
              <w:right w:val="single" w:sz="4" w:space="0" w:color="000000"/>
            </w:tcBorders>
          </w:tcPr>
          <w:p w14:paraId="5F460619" w14:textId="77777777" w:rsidR="002660A6" w:rsidRDefault="00000000">
            <w:pPr>
              <w:spacing w:before="5"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tc>
        <w:tc>
          <w:tcPr>
            <w:tcW w:w="830" w:type="dxa"/>
            <w:vMerge/>
            <w:tcBorders>
              <w:top w:val="single" w:sz="4" w:space="0" w:color="000000"/>
              <w:left w:val="single" w:sz="4" w:space="0" w:color="000000"/>
              <w:right w:val="single" w:sz="4" w:space="0" w:color="000000"/>
            </w:tcBorders>
          </w:tcPr>
          <w:p w14:paraId="1C64D948" w14:textId="77777777" w:rsidR="002660A6" w:rsidRDefault="002660A6">
            <w:pPr>
              <w:pBdr>
                <w:top w:val="nil"/>
                <w:left w:val="nil"/>
                <w:bottom w:val="nil"/>
                <w:right w:val="nil"/>
                <w:between w:val="nil"/>
              </w:pBdr>
              <w:spacing w:after="0"/>
              <w:rPr>
                <w:rFonts w:ascii="Times New Roman" w:eastAsia="Times New Roman" w:hAnsi="Times New Roman" w:cs="Times New Roman"/>
                <w:sz w:val="19"/>
                <w:szCs w:val="19"/>
              </w:rPr>
            </w:pPr>
          </w:p>
        </w:tc>
        <w:tc>
          <w:tcPr>
            <w:tcW w:w="518" w:type="dxa"/>
            <w:vMerge/>
            <w:tcBorders>
              <w:top w:val="single" w:sz="4" w:space="0" w:color="000000"/>
              <w:left w:val="single" w:sz="4" w:space="0" w:color="000000"/>
              <w:right w:val="single" w:sz="4" w:space="0" w:color="000000"/>
            </w:tcBorders>
          </w:tcPr>
          <w:p w14:paraId="63F05DB8" w14:textId="77777777" w:rsidR="002660A6" w:rsidRDefault="002660A6">
            <w:pPr>
              <w:pBdr>
                <w:top w:val="nil"/>
                <w:left w:val="nil"/>
                <w:bottom w:val="nil"/>
                <w:right w:val="nil"/>
                <w:between w:val="nil"/>
              </w:pBdr>
              <w:spacing w:after="0"/>
              <w:rPr>
                <w:rFonts w:ascii="Times New Roman" w:eastAsia="Times New Roman" w:hAnsi="Times New Roman" w:cs="Times New Roman"/>
                <w:sz w:val="19"/>
                <w:szCs w:val="19"/>
              </w:rPr>
            </w:pPr>
          </w:p>
        </w:tc>
        <w:tc>
          <w:tcPr>
            <w:tcW w:w="2218" w:type="dxa"/>
            <w:gridSpan w:val="3"/>
            <w:tcBorders>
              <w:top w:val="nil"/>
              <w:left w:val="single" w:sz="4" w:space="0" w:color="000000"/>
              <w:bottom w:val="single" w:sz="4" w:space="0" w:color="000000"/>
              <w:right w:val="nil"/>
            </w:tcBorders>
          </w:tcPr>
          <w:p w14:paraId="17484F63" w14:textId="77777777" w:rsidR="002660A6" w:rsidRDefault="00000000">
            <w:pPr>
              <w:spacing w:before="5" w:after="0" w:line="240" w:lineRule="auto"/>
              <w:ind w:right="-256"/>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Interdisciplinary Course - W</w:t>
            </w:r>
          </w:p>
        </w:tc>
        <w:tc>
          <w:tcPr>
            <w:tcW w:w="254" w:type="dxa"/>
            <w:tcBorders>
              <w:top w:val="nil"/>
              <w:left w:val="nil"/>
              <w:bottom w:val="single" w:sz="4" w:space="0" w:color="000000"/>
              <w:right w:val="nil"/>
            </w:tcBorders>
            <w:shd w:val="clear" w:color="auto" w:fill="FFFF00"/>
          </w:tcPr>
          <w:p w14:paraId="4C1A3FE3" w14:textId="77777777" w:rsidR="002660A6" w:rsidRDefault="00000000">
            <w:pPr>
              <w:spacing w:before="5" w:after="0" w:line="240" w:lineRule="auto"/>
              <w:ind w:right="-21"/>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1454" w:type="dxa"/>
            <w:tcBorders>
              <w:top w:val="nil"/>
              <w:left w:val="nil"/>
              <w:bottom w:val="single" w:sz="4" w:space="0" w:color="000000"/>
              <w:right w:val="single" w:sz="4" w:space="0" w:color="000000"/>
            </w:tcBorders>
          </w:tcPr>
          <w:p w14:paraId="2611C6C7" w14:textId="77777777" w:rsidR="002660A6" w:rsidRDefault="002660A6"/>
        </w:tc>
        <w:tc>
          <w:tcPr>
            <w:tcW w:w="830" w:type="dxa"/>
            <w:vMerge/>
            <w:tcBorders>
              <w:top w:val="single" w:sz="4" w:space="0" w:color="000000"/>
              <w:left w:val="single" w:sz="4" w:space="0" w:color="000000"/>
              <w:right w:val="single" w:sz="4" w:space="0" w:color="000000"/>
            </w:tcBorders>
          </w:tcPr>
          <w:p w14:paraId="13037592" w14:textId="77777777" w:rsidR="002660A6" w:rsidRDefault="002660A6">
            <w:pPr>
              <w:pBdr>
                <w:top w:val="nil"/>
                <w:left w:val="nil"/>
                <w:bottom w:val="nil"/>
                <w:right w:val="nil"/>
                <w:between w:val="nil"/>
              </w:pBdr>
              <w:spacing w:after="0"/>
            </w:pPr>
          </w:p>
        </w:tc>
        <w:tc>
          <w:tcPr>
            <w:tcW w:w="519" w:type="dxa"/>
            <w:vMerge/>
            <w:tcBorders>
              <w:top w:val="single" w:sz="4" w:space="0" w:color="000000"/>
              <w:left w:val="single" w:sz="4" w:space="0" w:color="000000"/>
              <w:right w:val="single" w:sz="4" w:space="0" w:color="000000"/>
            </w:tcBorders>
          </w:tcPr>
          <w:p w14:paraId="06C21B23" w14:textId="77777777" w:rsidR="002660A6" w:rsidRDefault="002660A6">
            <w:pPr>
              <w:pBdr>
                <w:top w:val="nil"/>
                <w:left w:val="nil"/>
                <w:bottom w:val="nil"/>
                <w:right w:val="nil"/>
                <w:between w:val="nil"/>
              </w:pBdr>
              <w:spacing w:after="0"/>
            </w:pPr>
          </w:p>
        </w:tc>
      </w:tr>
      <w:tr w:rsidR="002660A6" w14:paraId="3F02C8CF" w14:textId="77777777">
        <w:trPr>
          <w:trHeight w:val="235"/>
        </w:trPr>
        <w:tc>
          <w:tcPr>
            <w:tcW w:w="4119" w:type="dxa"/>
            <w:gridSpan w:val="5"/>
            <w:vMerge w:val="restart"/>
            <w:tcBorders>
              <w:top w:val="single" w:sz="4" w:space="0" w:color="000000"/>
              <w:left w:val="single" w:sz="4" w:space="0" w:color="000000"/>
              <w:right w:val="single" w:sz="4" w:space="0" w:color="000000"/>
            </w:tcBorders>
          </w:tcPr>
          <w:p w14:paraId="5E36EB50"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History/Theory/ Criticism Course 300 Level</w:t>
            </w:r>
          </w:p>
          <w:p w14:paraId="7BEE4662" w14:textId="77777777" w:rsidR="002660A6" w:rsidRDefault="00000000">
            <w:pPr>
              <w:spacing w:before="12"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(Category 2) – Course 2</w:t>
            </w:r>
          </w:p>
        </w:tc>
        <w:tc>
          <w:tcPr>
            <w:tcW w:w="830" w:type="dxa"/>
            <w:vMerge w:val="restart"/>
            <w:tcBorders>
              <w:top w:val="single" w:sz="4" w:space="0" w:color="000000"/>
              <w:left w:val="single" w:sz="4" w:space="0" w:color="000000"/>
              <w:right w:val="single" w:sz="4" w:space="0" w:color="000000"/>
            </w:tcBorders>
          </w:tcPr>
          <w:p w14:paraId="7F0F1422"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vMerge w:val="restart"/>
            <w:tcBorders>
              <w:top w:val="single" w:sz="4" w:space="0" w:color="000000"/>
              <w:left w:val="single" w:sz="4" w:space="0" w:color="000000"/>
              <w:right w:val="single" w:sz="4" w:space="0" w:color="000000"/>
            </w:tcBorders>
          </w:tcPr>
          <w:p w14:paraId="00846A58" w14:textId="77777777" w:rsidR="002660A6" w:rsidRDefault="002660A6"/>
        </w:tc>
        <w:tc>
          <w:tcPr>
            <w:tcW w:w="3926" w:type="dxa"/>
            <w:gridSpan w:val="5"/>
            <w:tcBorders>
              <w:top w:val="single" w:sz="4" w:space="0" w:color="000000"/>
              <w:left w:val="single" w:sz="4" w:space="0" w:color="000000"/>
              <w:bottom w:val="nil"/>
              <w:right w:val="single" w:sz="4" w:space="0" w:color="000000"/>
            </w:tcBorders>
          </w:tcPr>
          <w:p w14:paraId="72F06D89"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Media Criticism &amp; Analysis – Course 1</w:t>
            </w:r>
          </w:p>
        </w:tc>
        <w:tc>
          <w:tcPr>
            <w:tcW w:w="830" w:type="dxa"/>
            <w:vMerge w:val="restart"/>
            <w:tcBorders>
              <w:top w:val="single" w:sz="4" w:space="0" w:color="000000"/>
              <w:left w:val="single" w:sz="4" w:space="0" w:color="000000"/>
              <w:right w:val="single" w:sz="4" w:space="0" w:color="000000"/>
            </w:tcBorders>
          </w:tcPr>
          <w:p w14:paraId="0CA70A20"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vMerge w:val="restart"/>
            <w:tcBorders>
              <w:top w:val="single" w:sz="4" w:space="0" w:color="000000"/>
              <w:left w:val="single" w:sz="4" w:space="0" w:color="000000"/>
              <w:right w:val="single" w:sz="4" w:space="0" w:color="000000"/>
            </w:tcBorders>
          </w:tcPr>
          <w:p w14:paraId="7F3C151C" w14:textId="77777777" w:rsidR="002660A6" w:rsidRDefault="002660A6"/>
        </w:tc>
      </w:tr>
      <w:tr w:rsidR="002660A6" w14:paraId="6A578AE5" w14:textId="77777777">
        <w:trPr>
          <w:trHeight w:val="235"/>
        </w:trPr>
        <w:tc>
          <w:tcPr>
            <w:tcW w:w="4119" w:type="dxa"/>
            <w:gridSpan w:val="5"/>
            <w:vMerge/>
            <w:tcBorders>
              <w:top w:val="single" w:sz="4" w:space="0" w:color="000000"/>
              <w:left w:val="single" w:sz="4" w:space="0" w:color="000000"/>
              <w:right w:val="single" w:sz="4" w:space="0" w:color="000000"/>
            </w:tcBorders>
          </w:tcPr>
          <w:p w14:paraId="68DE8DEE" w14:textId="77777777" w:rsidR="002660A6" w:rsidRDefault="002660A6">
            <w:pPr>
              <w:pBdr>
                <w:top w:val="nil"/>
                <w:left w:val="nil"/>
                <w:bottom w:val="nil"/>
                <w:right w:val="nil"/>
                <w:between w:val="nil"/>
              </w:pBdr>
              <w:spacing w:after="0"/>
            </w:pPr>
          </w:p>
        </w:tc>
        <w:tc>
          <w:tcPr>
            <w:tcW w:w="830" w:type="dxa"/>
            <w:vMerge/>
            <w:tcBorders>
              <w:top w:val="single" w:sz="4" w:space="0" w:color="000000"/>
              <w:left w:val="single" w:sz="4" w:space="0" w:color="000000"/>
              <w:right w:val="single" w:sz="4" w:space="0" w:color="000000"/>
            </w:tcBorders>
          </w:tcPr>
          <w:p w14:paraId="3CF7D068" w14:textId="77777777" w:rsidR="002660A6" w:rsidRDefault="002660A6">
            <w:pPr>
              <w:pBdr>
                <w:top w:val="nil"/>
                <w:left w:val="nil"/>
                <w:bottom w:val="nil"/>
                <w:right w:val="nil"/>
                <w:between w:val="nil"/>
              </w:pBdr>
              <w:spacing w:after="0"/>
            </w:pPr>
          </w:p>
        </w:tc>
        <w:tc>
          <w:tcPr>
            <w:tcW w:w="518" w:type="dxa"/>
            <w:vMerge/>
            <w:tcBorders>
              <w:top w:val="single" w:sz="4" w:space="0" w:color="000000"/>
              <w:left w:val="single" w:sz="4" w:space="0" w:color="000000"/>
              <w:right w:val="single" w:sz="4" w:space="0" w:color="000000"/>
            </w:tcBorders>
          </w:tcPr>
          <w:p w14:paraId="0A0303AC" w14:textId="77777777" w:rsidR="002660A6" w:rsidRDefault="002660A6">
            <w:pPr>
              <w:pBdr>
                <w:top w:val="nil"/>
                <w:left w:val="nil"/>
                <w:bottom w:val="nil"/>
                <w:right w:val="nil"/>
                <w:between w:val="nil"/>
              </w:pBdr>
              <w:spacing w:after="0"/>
            </w:pPr>
          </w:p>
        </w:tc>
        <w:tc>
          <w:tcPr>
            <w:tcW w:w="1291" w:type="dxa"/>
            <w:tcBorders>
              <w:top w:val="nil"/>
              <w:left w:val="single" w:sz="4" w:space="0" w:color="000000"/>
              <w:bottom w:val="single" w:sz="4" w:space="0" w:color="000000"/>
              <w:right w:val="nil"/>
            </w:tcBorders>
          </w:tcPr>
          <w:p w14:paraId="30B08174" w14:textId="77777777" w:rsidR="002660A6" w:rsidRDefault="00000000">
            <w:pPr>
              <w:spacing w:before="5"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(Category 3) -</w:t>
            </w:r>
          </w:p>
        </w:tc>
        <w:tc>
          <w:tcPr>
            <w:tcW w:w="254" w:type="dxa"/>
            <w:tcBorders>
              <w:top w:val="nil"/>
              <w:left w:val="nil"/>
              <w:bottom w:val="single" w:sz="4" w:space="0" w:color="000000"/>
              <w:right w:val="nil"/>
            </w:tcBorders>
            <w:shd w:val="clear" w:color="auto" w:fill="FFFF00"/>
          </w:tcPr>
          <w:p w14:paraId="7E62F9CE" w14:textId="77777777" w:rsidR="002660A6" w:rsidRDefault="00000000">
            <w:pPr>
              <w:spacing w:before="5" w:after="0" w:line="240" w:lineRule="auto"/>
              <w:ind w:left="2"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2381" w:type="dxa"/>
            <w:gridSpan w:val="3"/>
            <w:tcBorders>
              <w:top w:val="nil"/>
              <w:left w:val="nil"/>
              <w:bottom w:val="single" w:sz="4" w:space="0" w:color="000000"/>
              <w:right w:val="single" w:sz="4" w:space="0" w:color="000000"/>
            </w:tcBorders>
          </w:tcPr>
          <w:p w14:paraId="36165CA8" w14:textId="77777777" w:rsidR="002660A6" w:rsidRDefault="002660A6"/>
        </w:tc>
        <w:tc>
          <w:tcPr>
            <w:tcW w:w="830" w:type="dxa"/>
            <w:vMerge/>
            <w:tcBorders>
              <w:top w:val="single" w:sz="4" w:space="0" w:color="000000"/>
              <w:left w:val="single" w:sz="4" w:space="0" w:color="000000"/>
              <w:right w:val="single" w:sz="4" w:space="0" w:color="000000"/>
            </w:tcBorders>
          </w:tcPr>
          <w:p w14:paraId="12ED6696" w14:textId="77777777" w:rsidR="002660A6" w:rsidRDefault="002660A6">
            <w:pPr>
              <w:pBdr>
                <w:top w:val="nil"/>
                <w:left w:val="nil"/>
                <w:bottom w:val="nil"/>
                <w:right w:val="nil"/>
                <w:between w:val="nil"/>
              </w:pBdr>
              <w:spacing w:after="0"/>
            </w:pPr>
          </w:p>
        </w:tc>
        <w:tc>
          <w:tcPr>
            <w:tcW w:w="519" w:type="dxa"/>
            <w:vMerge/>
            <w:tcBorders>
              <w:top w:val="single" w:sz="4" w:space="0" w:color="000000"/>
              <w:left w:val="single" w:sz="4" w:space="0" w:color="000000"/>
              <w:right w:val="single" w:sz="4" w:space="0" w:color="000000"/>
            </w:tcBorders>
          </w:tcPr>
          <w:p w14:paraId="38853BE5" w14:textId="77777777" w:rsidR="002660A6" w:rsidRDefault="002660A6">
            <w:pPr>
              <w:pBdr>
                <w:top w:val="nil"/>
                <w:left w:val="nil"/>
                <w:bottom w:val="nil"/>
                <w:right w:val="nil"/>
                <w:between w:val="nil"/>
              </w:pBdr>
              <w:spacing w:after="0"/>
            </w:pPr>
          </w:p>
        </w:tc>
      </w:tr>
      <w:tr w:rsidR="002660A6" w14:paraId="0494104D" w14:textId="77777777">
        <w:trPr>
          <w:trHeight w:val="470"/>
        </w:trPr>
        <w:tc>
          <w:tcPr>
            <w:tcW w:w="4119" w:type="dxa"/>
            <w:gridSpan w:val="5"/>
            <w:tcBorders>
              <w:top w:val="single" w:sz="4" w:space="0" w:color="000000"/>
              <w:left w:val="single" w:sz="4" w:space="0" w:color="000000"/>
              <w:bottom w:val="single" w:sz="4" w:space="0" w:color="000000"/>
              <w:right w:val="single" w:sz="4" w:space="0" w:color="000000"/>
            </w:tcBorders>
          </w:tcPr>
          <w:p w14:paraId="3B7850B4"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COMM 318-Global Communication</w:t>
            </w:r>
          </w:p>
          <w:p w14:paraId="11BCD73F" w14:textId="77777777" w:rsidR="002660A6" w:rsidRDefault="00000000">
            <w:pPr>
              <w:spacing w:before="12"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Campaigns</w:t>
            </w:r>
          </w:p>
        </w:tc>
        <w:tc>
          <w:tcPr>
            <w:tcW w:w="830" w:type="dxa"/>
            <w:tcBorders>
              <w:top w:val="single" w:sz="4" w:space="0" w:color="000000"/>
              <w:left w:val="single" w:sz="4" w:space="0" w:color="000000"/>
              <w:bottom w:val="single" w:sz="4" w:space="0" w:color="000000"/>
              <w:right w:val="single" w:sz="4" w:space="0" w:color="000000"/>
            </w:tcBorders>
          </w:tcPr>
          <w:p w14:paraId="149A34CD"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7AE856B0" w14:textId="77777777" w:rsidR="002660A6" w:rsidRDefault="002660A6"/>
        </w:tc>
        <w:tc>
          <w:tcPr>
            <w:tcW w:w="3926" w:type="dxa"/>
            <w:gridSpan w:val="5"/>
            <w:tcBorders>
              <w:top w:val="single" w:sz="4" w:space="0" w:color="000000"/>
              <w:left w:val="single" w:sz="4" w:space="0" w:color="000000"/>
              <w:bottom w:val="single" w:sz="4" w:space="0" w:color="000000"/>
              <w:right w:val="single" w:sz="4" w:space="0" w:color="000000"/>
            </w:tcBorders>
          </w:tcPr>
          <w:p w14:paraId="3E52A34F"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tcBorders>
              <w:top w:val="single" w:sz="4" w:space="0" w:color="000000"/>
              <w:left w:val="single" w:sz="4" w:space="0" w:color="000000"/>
              <w:bottom w:val="single" w:sz="4" w:space="0" w:color="000000"/>
              <w:right w:val="single" w:sz="4" w:space="0" w:color="000000"/>
            </w:tcBorders>
          </w:tcPr>
          <w:p w14:paraId="034FF3D5"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2D49D599" w14:textId="77777777" w:rsidR="002660A6" w:rsidRDefault="002660A6"/>
        </w:tc>
      </w:tr>
      <w:tr w:rsidR="002660A6" w14:paraId="1C56E477" w14:textId="77777777">
        <w:trPr>
          <w:trHeight w:val="293"/>
        </w:trPr>
        <w:tc>
          <w:tcPr>
            <w:tcW w:w="3437" w:type="dxa"/>
            <w:gridSpan w:val="3"/>
            <w:tcBorders>
              <w:top w:val="single" w:sz="4" w:space="0" w:color="000000"/>
              <w:left w:val="single" w:sz="4" w:space="0" w:color="000000"/>
              <w:bottom w:val="single" w:sz="4" w:space="0" w:color="000000"/>
              <w:right w:val="nil"/>
            </w:tcBorders>
          </w:tcPr>
          <w:p w14:paraId="3F42098D"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Media Writing – Course 1 (Category 3) -</w:t>
            </w:r>
          </w:p>
        </w:tc>
        <w:tc>
          <w:tcPr>
            <w:tcW w:w="254" w:type="dxa"/>
            <w:tcBorders>
              <w:top w:val="single" w:sz="4" w:space="0" w:color="000000"/>
              <w:left w:val="nil"/>
              <w:bottom w:val="single" w:sz="4" w:space="0" w:color="000000"/>
              <w:right w:val="nil"/>
            </w:tcBorders>
            <w:shd w:val="clear" w:color="auto" w:fill="FFFF00"/>
          </w:tcPr>
          <w:p w14:paraId="63754D2C" w14:textId="77777777" w:rsidR="002660A6" w:rsidRDefault="00000000">
            <w:pPr>
              <w:spacing w:before="4" w:after="0" w:line="240" w:lineRule="auto"/>
              <w:ind w:left="1"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428" w:type="dxa"/>
            <w:tcBorders>
              <w:top w:val="single" w:sz="4" w:space="0" w:color="000000"/>
              <w:left w:val="nil"/>
              <w:bottom w:val="single" w:sz="4" w:space="0" w:color="000000"/>
              <w:right w:val="single" w:sz="4" w:space="0" w:color="000000"/>
            </w:tcBorders>
          </w:tcPr>
          <w:p w14:paraId="261E80DB" w14:textId="77777777" w:rsidR="002660A6" w:rsidRDefault="002660A6"/>
        </w:tc>
        <w:tc>
          <w:tcPr>
            <w:tcW w:w="830" w:type="dxa"/>
            <w:tcBorders>
              <w:top w:val="single" w:sz="4" w:space="0" w:color="000000"/>
              <w:left w:val="single" w:sz="4" w:space="0" w:color="000000"/>
              <w:bottom w:val="single" w:sz="4" w:space="0" w:color="000000"/>
              <w:right w:val="single" w:sz="4" w:space="0" w:color="000000"/>
            </w:tcBorders>
          </w:tcPr>
          <w:p w14:paraId="7B420C4D"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2FDECF66" w14:textId="77777777" w:rsidR="002660A6" w:rsidRDefault="002660A6"/>
        </w:tc>
        <w:tc>
          <w:tcPr>
            <w:tcW w:w="3926" w:type="dxa"/>
            <w:gridSpan w:val="5"/>
            <w:tcBorders>
              <w:top w:val="single" w:sz="4" w:space="0" w:color="000000"/>
              <w:left w:val="single" w:sz="4" w:space="0" w:color="000000"/>
              <w:bottom w:val="single" w:sz="4" w:space="0" w:color="000000"/>
              <w:right w:val="single" w:sz="4" w:space="0" w:color="000000"/>
            </w:tcBorders>
          </w:tcPr>
          <w:p w14:paraId="11C7456A"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tcBorders>
              <w:top w:val="single" w:sz="4" w:space="0" w:color="000000"/>
              <w:left w:val="single" w:sz="4" w:space="0" w:color="000000"/>
              <w:bottom w:val="single" w:sz="4" w:space="0" w:color="000000"/>
              <w:right w:val="single" w:sz="4" w:space="0" w:color="000000"/>
            </w:tcBorders>
          </w:tcPr>
          <w:p w14:paraId="24BEA051"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9" w:type="dxa"/>
            <w:tcBorders>
              <w:top w:val="single" w:sz="4" w:space="0" w:color="000000"/>
              <w:left w:val="single" w:sz="4" w:space="0" w:color="000000"/>
              <w:bottom w:val="single" w:sz="4" w:space="0" w:color="000000"/>
              <w:right w:val="single" w:sz="4" w:space="0" w:color="000000"/>
            </w:tcBorders>
          </w:tcPr>
          <w:p w14:paraId="40190EBB" w14:textId="77777777" w:rsidR="002660A6" w:rsidRDefault="002660A6"/>
        </w:tc>
      </w:tr>
      <w:tr w:rsidR="002660A6" w14:paraId="60C8475B" w14:textId="77777777">
        <w:trPr>
          <w:trHeight w:val="312"/>
        </w:trPr>
        <w:tc>
          <w:tcPr>
            <w:tcW w:w="4119" w:type="dxa"/>
            <w:gridSpan w:val="5"/>
            <w:tcBorders>
              <w:top w:val="single" w:sz="4" w:space="0" w:color="000000"/>
              <w:left w:val="single" w:sz="4" w:space="0" w:color="000000"/>
              <w:bottom w:val="single" w:sz="4" w:space="0" w:color="000000"/>
              <w:right w:val="single" w:sz="4" w:space="0" w:color="000000"/>
            </w:tcBorders>
          </w:tcPr>
          <w:p w14:paraId="4C877C7A"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04BF2698" w14:textId="77777777" w:rsidR="002660A6" w:rsidRDefault="00000000">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8" w:type="dxa"/>
            <w:tcBorders>
              <w:top w:val="single" w:sz="4" w:space="0" w:color="000000"/>
              <w:left w:val="single" w:sz="4" w:space="0" w:color="000000"/>
              <w:bottom w:val="single" w:sz="4" w:space="0" w:color="000000"/>
              <w:right w:val="single" w:sz="4" w:space="0" w:color="000000"/>
            </w:tcBorders>
          </w:tcPr>
          <w:p w14:paraId="343859A1" w14:textId="77777777" w:rsidR="002660A6" w:rsidRDefault="002660A6"/>
        </w:tc>
        <w:tc>
          <w:tcPr>
            <w:tcW w:w="3926" w:type="dxa"/>
            <w:gridSpan w:val="5"/>
            <w:tcBorders>
              <w:top w:val="single" w:sz="4" w:space="0" w:color="000000"/>
              <w:left w:val="single" w:sz="4" w:space="0" w:color="000000"/>
              <w:bottom w:val="single" w:sz="4" w:space="0" w:color="000000"/>
              <w:right w:val="single" w:sz="4" w:space="0" w:color="000000"/>
            </w:tcBorders>
          </w:tcPr>
          <w:p w14:paraId="70D3491B"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74A885EB" w14:textId="77777777" w:rsidR="002660A6" w:rsidRDefault="00000000">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9" w:type="dxa"/>
            <w:tcBorders>
              <w:top w:val="single" w:sz="4" w:space="0" w:color="000000"/>
              <w:left w:val="single" w:sz="4" w:space="0" w:color="000000"/>
              <w:bottom w:val="single" w:sz="4" w:space="0" w:color="000000"/>
              <w:right w:val="single" w:sz="4" w:space="0" w:color="000000"/>
            </w:tcBorders>
          </w:tcPr>
          <w:p w14:paraId="002684FB" w14:textId="77777777" w:rsidR="002660A6" w:rsidRDefault="002660A6"/>
        </w:tc>
      </w:tr>
    </w:tbl>
    <w:p w14:paraId="7E665469" w14:textId="77777777" w:rsidR="002660A6" w:rsidRDefault="002660A6">
      <w:pPr>
        <w:spacing w:after="0"/>
      </w:pPr>
    </w:p>
    <w:tbl>
      <w:tblPr>
        <w:tblStyle w:val="a2"/>
        <w:tblW w:w="10741" w:type="dxa"/>
        <w:tblInd w:w="107" w:type="dxa"/>
        <w:tblLayout w:type="fixed"/>
        <w:tblLook w:val="0000" w:firstRow="0" w:lastRow="0" w:firstColumn="0" w:lastColumn="0" w:noHBand="0" w:noVBand="0"/>
      </w:tblPr>
      <w:tblGrid>
        <w:gridCol w:w="1285"/>
        <w:gridCol w:w="254"/>
        <w:gridCol w:w="1897"/>
        <w:gridCol w:w="254"/>
        <w:gridCol w:w="427"/>
        <w:gridCol w:w="830"/>
        <w:gridCol w:w="518"/>
        <w:gridCol w:w="3926"/>
        <w:gridCol w:w="830"/>
        <w:gridCol w:w="520"/>
      </w:tblGrid>
      <w:tr w:rsidR="002660A6" w14:paraId="2BE8C972" w14:textId="77777777">
        <w:trPr>
          <w:trHeight w:val="326"/>
        </w:trPr>
        <w:tc>
          <w:tcPr>
            <w:tcW w:w="10742" w:type="dxa"/>
            <w:gridSpan w:val="10"/>
            <w:tcBorders>
              <w:top w:val="single" w:sz="4" w:space="0" w:color="000000"/>
              <w:left w:val="single" w:sz="4" w:space="0" w:color="000000"/>
              <w:bottom w:val="single" w:sz="4" w:space="0" w:color="000000"/>
              <w:right w:val="single" w:sz="4" w:space="0" w:color="000000"/>
            </w:tcBorders>
            <w:shd w:val="clear" w:color="auto" w:fill="E6E6E6"/>
          </w:tcPr>
          <w:p w14:paraId="36C12D04" w14:textId="77777777" w:rsidR="002660A6" w:rsidRDefault="00000000">
            <w:pPr>
              <w:spacing w:before="4" w:after="0" w:line="240" w:lineRule="auto"/>
              <w:ind w:left="4794" w:right="4777"/>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Fourth Year</w:t>
            </w:r>
          </w:p>
        </w:tc>
      </w:tr>
      <w:tr w:rsidR="002660A6" w14:paraId="3D86D35F" w14:textId="77777777">
        <w:trPr>
          <w:trHeight w:val="278"/>
        </w:trPr>
        <w:tc>
          <w:tcPr>
            <w:tcW w:w="4118" w:type="dxa"/>
            <w:gridSpan w:val="5"/>
            <w:tcBorders>
              <w:top w:val="single" w:sz="4" w:space="0" w:color="000000"/>
              <w:left w:val="single" w:sz="4" w:space="0" w:color="000000"/>
              <w:bottom w:val="single" w:sz="4" w:space="0" w:color="000000"/>
              <w:right w:val="single" w:sz="4" w:space="0" w:color="000000"/>
            </w:tcBorders>
            <w:shd w:val="clear" w:color="auto" w:fill="E6E6E6"/>
          </w:tcPr>
          <w:p w14:paraId="1C84EFD6"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32F19AEB" w14:textId="77777777" w:rsidR="002660A6" w:rsidRDefault="00000000">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18" w:type="dxa"/>
            <w:tcBorders>
              <w:top w:val="single" w:sz="4" w:space="0" w:color="000000"/>
              <w:left w:val="single" w:sz="4" w:space="0" w:color="000000"/>
              <w:bottom w:val="single" w:sz="4" w:space="0" w:color="000000"/>
              <w:right w:val="single" w:sz="4" w:space="0" w:color="000000"/>
            </w:tcBorders>
            <w:shd w:val="clear" w:color="auto" w:fill="E6E6E6"/>
          </w:tcPr>
          <w:p w14:paraId="79D0E95B" w14:textId="77777777" w:rsidR="002660A6" w:rsidRDefault="00000000">
            <w:pPr>
              <w:spacing w:after="0" w:line="202" w:lineRule="auto"/>
              <w:ind w:left="137" w:right="130"/>
              <w:jc w:val="center"/>
              <w:rPr>
                <w:rFonts w:ascii="Arial" w:eastAsia="Arial" w:hAnsi="Arial" w:cs="Arial"/>
                <w:sz w:val="19"/>
                <w:szCs w:val="19"/>
              </w:rPr>
            </w:pPr>
            <w:r>
              <w:rPr>
                <w:rFonts w:ascii="Arial" w:eastAsia="Arial" w:hAnsi="Arial" w:cs="Arial"/>
                <w:sz w:val="19"/>
                <w:szCs w:val="19"/>
              </w:rPr>
              <w:t>P</w:t>
            </w:r>
          </w:p>
        </w:tc>
        <w:tc>
          <w:tcPr>
            <w:tcW w:w="3926" w:type="dxa"/>
            <w:tcBorders>
              <w:top w:val="single" w:sz="4" w:space="0" w:color="000000"/>
              <w:left w:val="single" w:sz="4" w:space="0" w:color="000000"/>
              <w:bottom w:val="single" w:sz="4" w:space="0" w:color="000000"/>
              <w:right w:val="single" w:sz="4" w:space="0" w:color="000000"/>
            </w:tcBorders>
            <w:shd w:val="clear" w:color="auto" w:fill="E6E6E6"/>
          </w:tcPr>
          <w:p w14:paraId="5E954CE8"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20B43C12" w14:textId="77777777" w:rsidR="002660A6" w:rsidRDefault="00000000">
            <w:pPr>
              <w:spacing w:before="4" w:after="0"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3D714592" w14:textId="77777777" w:rsidR="002660A6" w:rsidRDefault="00000000">
            <w:pPr>
              <w:spacing w:after="0" w:line="202" w:lineRule="auto"/>
              <w:ind w:left="136" w:right="128"/>
              <w:jc w:val="center"/>
              <w:rPr>
                <w:rFonts w:ascii="Arial" w:eastAsia="Arial" w:hAnsi="Arial" w:cs="Arial"/>
                <w:sz w:val="19"/>
                <w:szCs w:val="19"/>
              </w:rPr>
            </w:pPr>
            <w:r>
              <w:rPr>
                <w:rFonts w:ascii="Arial" w:eastAsia="Arial" w:hAnsi="Arial" w:cs="Arial"/>
                <w:sz w:val="19"/>
                <w:szCs w:val="19"/>
              </w:rPr>
              <w:t>P</w:t>
            </w:r>
          </w:p>
        </w:tc>
      </w:tr>
      <w:tr w:rsidR="002660A6" w14:paraId="0359303E" w14:textId="77777777">
        <w:trPr>
          <w:trHeight w:val="278"/>
        </w:trPr>
        <w:tc>
          <w:tcPr>
            <w:tcW w:w="3437" w:type="dxa"/>
            <w:gridSpan w:val="3"/>
            <w:tcBorders>
              <w:top w:val="single" w:sz="4" w:space="0" w:color="000000"/>
              <w:left w:val="single" w:sz="4" w:space="0" w:color="000000"/>
              <w:bottom w:val="single" w:sz="4" w:space="0" w:color="000000"/>
              <w:right w:val="nil"/>
            </w:tcBorders>
          </w:tcPr>
          <w:p w14:paraId="7867BB79"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Media Writing – Course 2 (Category 3) -</w:t>
            </w:r>
          </w:p>
        </w:tc>
        <w:tc>
          <w:tcPr>
            <w:tcW w:w="254" w:type="dxa"/>
            <w:tcBorders>
              <w:top w:val="single" w:sz="4" w:space="0" w:color="000000"/>
              <w:left w:val="nil"/>
              <w:bottom w:val="single" w:sz="4" w:space="0" w:color="000000"/>
              <w:right w:val="nil"/>
            </w:tcBorders>
            <w:shd w:val="clear" w:color="auto" w:fill="FFFF00"/>
          </w:tcPr>
          <w:p w14:paraId="3E901A9A" w14:textId="77777777" w:rsidR="002660A6" w:rsidRDefault="00000000">
            <w:pPr>
              <w:spacing w:before="4" w:after="0" w:line="240" w:lineRule="auto"/>
              <w:ind w:left="1"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427" w:type="dxa"/>
            <w:tcBorders>
              <w:top w:val="single" w:sz="4" w:space="0" w:color="000000"/>
              <w:left w:val="nil"/>
              <w:bottom w:val="single" w:sz="4" w:space="0" w:color="000000"/>
              <w:right w:val="single" w:sz="4" w:space="0" w:color="000000"/>
            </w:tcBorders>
          </w:tcPr>
          <w:p w14:paraId="39595359" w14:textId="77777777" w:rsidR="002660A6" w:rsidRDefault="002660A6"/>
        </w:tc>
        <w:tc>
          <w:tcPr>
            <w:tcW w:w="830" w:type="dxa"/>
            <w:tcBorders>
              <w:top w:val="single" w:sz="4" w:space="0" w:color="000000"/>
              <w:left w:val="single" w:sz="4" w:space="0" w:color="000000"/>
              <w:bottom w:val="single" w:sz="4" w:space="0" w:color="000000"/>
              <w:right w:val="single" w:sz="4" w:space="0" w:color="000000"/>
            </w:tcBorders>
          </w:tcPr>
          <w:p w14:paraId="32DF4929"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3B067CD7" w14:textId="77777777" w:rsidR="002660A6" w:rsidRDefault="002660A6"/>
        </w:tc>
        <w:tc>
          <w:tcPr>
            <w:tcW w:w="3926" w:type="dxa"/>
            <w:tcBorders>
              <w:top w:val="single" w:sz="4" w:space="0" w:color="000000"/>
              <w:left w:val="single" w:sz="4" w:space="0" w:color="000000"/>
              <w:bottom w:val="single" w:sz="4" w:space="0" w:color="000000"/>
              <w:right w:val="single" w:sz="4" w:space="0" w:color="000000"/>
            </w:tcBorders>
          </w:tcPr>
          <w:p w14:paraId="02F020DF"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Capstone/ Senior Project Portfolio Course</w:t>
            </w:r>
          </w:p>
        </w:tc>
        <w:tc>
          <w:tcPr>
            <w:tcW w:w="830" w:type="dxa"/>
            <w:tcBorders>
              <w:top w:val="single" w:sz="4" w:space="0" w:color="000000"/>
              <w:left w:val="single" w:sz="4" w:space="0" w:color="000000"/>
              <w:bottom w:val="single" w:sz="4" w:space="0" w:color="000000"/>
              <w:right w:val="single" w:sz="4" w:space="0" w:color="000000"/>
            </w:tcBorders>
          </w:tcPr>
          <w:p w14:paraId="5129B98B"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48BFDB9F" w14:textId="77777777" w:rsidR="002660A6" w:rsidRDefault="002660A6"/>
        </w:tc>
      </w:tr>
      <w:tr w:rsidR="002660A6" w14:paraId="432787EE" w14:textId="77777777">
        <w:trPr>
          <w:trHeight w:val="235"/>
        </w:trPr>
        <w:tc>
          <w:tcPr>
            <w:tcW w:w="4118" w:type="dxa"/>
            <w:gridSpan w:val="5"/>
            <w:tcBorders>
              <w:top w:val="single" w:sz="4" w:space="0" w:color="000000"/>
              <w:left w:val="single" w:sz="4" w:space="0" w:color="000000"/>
              <w:bottom w:val="nil"/>
              <w:right w:val="single" w:sz="4" w:space="0" w:color="000000"/>
            </w:tcBorders>
          </w:tcPr>
          <w:p w14:paraId="0F9C66F6"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Media Criticism &amp; Analysis – Course 2</w:t>
            </w:r>
          </w:p>
        </w:tc>
        <w:tc>
          <w:tcPr>
            <w:tcW w:w="830" w:type="dxa"/>
            <w:vMerge w:val="restart"/>
            <w:tcBorders>
              <w:top w:val="single" w:sz="4" w:space="0" w:color="000000"/>
              <w:left w:val="single" w:sz="4" w:space="0" w:color="000000"/>
              <w:right w:val="single" w:sz="4" w:space="0" w:color="000000"/>
            </w:tcBorders>
          </w:tcPr>
          <w:p w14:paraId="7E2693D3"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vMerge w:val="restart"/>
            <w:tcBorders>
              <w:top w:val="single" w:sz="4" w:space="0" w:color="000000"/>
              <w:left w:val="single" w:sz="4" w:space="0" w:color="000000"/>
              <w:right w:val="single" w:sz="4" w:space="0" w:color="000000"/>
            </w:tcBorders>
          </w:tcPr>
          <w:p w14:paraId="29020927" w14:textId="77777777" w:rsidR="002660A6" w:rsidRDefault="002660A6"/>
        </w:tc>
        <w:tc>
          <w:tcPr>
            <w:tcW w:w="3926" w:type="dxa"/>
            <w:vMerge w:val="restart"/>
            <w:tcBorders>
              <w:top w:val="single" w:sz="4" w:space="0" w:color="000000"/>
              <w:left w:val="single" w:sz="4" w:space="0" w:color="000000"/>
              <w:right w:val="single" w:sz="4" w:space="0" w:color="000000"/>
            </w:tcBorders>
          </w:tcPr>
          <w:p w14:paraId="4E25EE9D"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Writing/Production course (Recommended)</w:t>
            </w:r>
          </w:p>
        </w:tc>
        <w:tc>
          <w:tcPr>
            <w:tcW w:w="830" w:type="dxa"/>
            <w:vMerge w:val="restart"/>
            <w:tcBorders>
              <w:top w:val="single" w:sz="4" w:space="0" w:color="000000"/>
              <w:left w:val="single" w:sz="4" w:space="0" w:color="000000"/>
              <w:right w:val="single" w:sz="4" w:space="0" w:color="000000"/>
            </w:tcBorders>
          </w:tcPr>
          <w:p w14:paraId="203FE7E3"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vMerge w:val="restart"/>
            <w:tcBorders>
              <w:top w:val="single" w:sz="4" w:space="0" w:color="000000"/>
              <w:left w:val="single" w:sz="4" w:space="0" w:color="000000"/>
              <w:right w:val="single" w:sz="4" w:space="0" w:color="000000"/>
            </w:tcBorders>
          </w:tcPr>
          <w:p w14:paraId="4EAFA3B0" w14:textId="77777777" w:rsidR="002660A6" w:rsidRDefault="002660A6"/>
        </w:tc>
      </w:tr>
      <w:tr w:rsidR="002660A6" w14:paraId="6BBDC3F3" w14:textId="77777777">
        <w:trPr>
          <w:trHeight w:val="235"/>
        </w:trPr>
        <w:tc>
          <w:tcPr>
            <w:tcW w:w="1286" w:type="dxa"/>
            <w:tcBorders>
              <w:top w:val="nil"/>
              <w:left w:val="single" w:sz="4" w:space="0" w:color="000000"/>
              <w:bottom w:val="single" w:sz="4" w:space="0" w:color="000000"/>
              <w:right w:val="nil"/>
            </w:tcBorders>
          </w:tcPr>
          <w:p w14:paraId="5E968C00" w14:textId="77777777" w:rsidR="002660A6" w:rsidRDefault="00000000">
            <w:pPr>
              <w:spacing w:before="5"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(Category 3) -</w:t>
            </w:r>
          </w:p>
        </w:tc>
        <w:tc>
          <w:tcPr>
            <w:tcW w:w="254" w:type="dxa"/>
            <w:tcBorders>
              <w:top w:val="nil"/>
              <w:left w:val="nil"/>
              <w:bottom w:val="single" w:sz="4" w:space="0" w:color="000000"/>
              <w:right w:val="nil"/>
            </w:tcBorders>
            <w:shd w:val="clear" w:color="auto" w:fill="FFFF00"/>
          </w:tcPr>
          <w:p w14:paraId="5085D456" w14:textId="77777777" w:rsidR="002660A6" w:rsidRDefault="00000000">
            <w:pPr>
              <w:spacing w:before="5" w:after="0" w:line="240" w:lineRule="auto"/>
              <w:ind w:left="2"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2578" w:type="dxa"/>
            <w:gridSpan w:val="3"/>
            <w:tcBorders>
              <w:top w:val="nil"/>
              <w:left w:val="nil"/>
              <w:bottom w:val="single" w:sz="4" w:space="0" w:color="000000"/>
              <w:right w:val="single" w:sz="4" w:space="0" w:color="000000"/>
            </w:tcBorders>
          </w:tcPr>
          <w:p w14:paraId="392FB624" w14:textId="77777777" w:rsidR="002660A6" w:rsidRDefault="002660A6"/>
        </w:tc>
        <w:tc>
          <w:tcPr>
            <w:tcW w:w="830" w:type="dxa"/>
            <w:vMerge/>
            <w:tcBorders>
              <w:top w:val="single" w:sz="4" w:space="0" w:color="000000"/>
              <w:left w:val="single" w:sz="4" w:space="0" w:color="000000"/>
              <w:right w:val="single" w:sz="4" w:space="0" w:color="000000"/>
            </w:tcBorders>
          </w:tcPr>
          <w:p w14:paraId="766B672E" w14:textId="77777777" w:rsidR="002660A6" w:rsidRDefault="002660A6">
            <w:pPr>
              <w:pBdr>
                <w:top w:val="nil"/>
                <w:left w:val="nil"/>
                <w:bottom w:val="nil"/>
                <w:right w:val="nil"/>
                <w:between w:val="nil"/>
              </w:pBdr>
              <w:spacing w:after="0"/>
            </w:pPr>
          </w:p>
        </w:tc>
        <w:tc>
          <w:tcPr>
            <w:tcW w:w="518" w:type="dxa"/>
            <w:vMerge/>
            <w:tcBorders>
              <w:top w:val="single" w:sz="4" w:space="0" w:color="000000"/>
              <w:left w:val="single" w:sz="4" w:space="0" w:color="000000"/>
              <w:right w:val="single" w:sz="4" w:space="0" w:color="000000"/>
            </w:tcBorders>
          </w:tcPr>
          <w:p w14:paraId="11624354" w14:textId="77777777" w:rsidR="002660A6" w:rsidRDefault="002660A6">
            <w:pPr>
              <w:pBdr>
                <w:top w:val="nil"/>
                <w:left w:val="nil"/>
                <w:bottom w:val="nil"/>
                <w:right w:val="nil"/>
                <w:between w:val="nil"/>
              </w:pBdr>
              <w:spacing w:after="0"/>
            </w:pPr>
          </w:p>
        </w:tc>
        <w:tc>
          <w:tcPr>
            <w:tcW w:w="3926" w:type="dxa"/>
            <w:vMerge/>
            <w:tcBorders>
              <w:top w:val="single" w:sz="4" w:space="0" w:color="000000"/>
              <w:left w:val="single" w:sz="4" w:space="0" w:color="000000"/>
              <w:right w:val="single" w:sz="4" w:space="0" w:color="000000"/>
            </w:tcBorders>
          </w:tcPr>
          <w:p w14:paraId="01BDAB7C" w14:textId="77777777" w:rsidR="002660A6" w:rsidRDefault="002660A6">
            <w:pPr>
              <w:pBdr>
                <w:top w:val="nil"/>
                <w:left w:val="nil"/>
                <w:bottom w:val="nil"/>
                <w:right w:val="nil"/>
                <w:between w:val="nil"/>
              </w:pBdr>
              <w:spacing w:after="0"/>
            </w:pPr>
          </w:p>
        </w:tc>
        <w:tc>
          <w:tcPr>
            <w:tcW w:w="830" w:type="dxa"/>
            <w:vMerge/>
            <w:tcBorders>
              <w:top w:val="single" w:sz="4" w:space="0" w:color="000000"/>
              <w:left w:val="single" w:sz="4" w:space="0" w:color="000000"/>
              <w:right w:val="single" w:sz="4" w:space="0" w:color="000000"/>
            </w:tcBorders>
          </w:tcPr>
          <w:p w14:paraId="64686FD6" w14:textId="77777777" w:rsidR="002660A6" w:rsidRDefault="002660A6">
            <w:pPr>
              <w:pBdr>
                <w:top w:val="nil"/>
                <w:left w:val="nil"/>
                <w:bottom w:val="nil"/>
                <w:right w:val="nil"/>
                <w:between w:val="nil"/>
              </w:pBdr>
              <w:spacing w:after="0"/>
            </w:pPr>
          </w:p>
        </w:tc>
        <w:tc>
          <w:tcPr>
            <w:tcW w:w="520" w:type="dxa"/>
            <w:vMerge/>
            <w:tcBorders>
              <w:top w:val="single" w:sz="4" w:space="0" w:color="000000"/>
              <w:left w:val="single" w:sz="4" w:space="0" w:color="000000"/>
              <w:right w:val="single" w:sz="4" w:space="0" w:color="000000"/>
            </w:tcBorders>
          </w:tcPr>
          <w:p w14:paraId="15976300" w14:textId="77777777" w:rsidR="002660A6" w:rsidRDefault="002660A6">
            <w:pPr>
              <w:pBdr>
                <w:top w:val="nil"/>
                <w:left w:val="nil"/>
                <w:bottom w:val="nil"/>
                <w:right w:val="nil"/>
                <w:between w:val="nil"/>
              </w:pBdr>
              <w:spacing w:after="0"/>
            </w:pPr>
          </w:p>
        </w:tc>
      </w:tr>
      <w:tr w:rsidR="002660A6" w14:paraId="74D1BD4E" w14:textId="77777777">
        <w:trPr>
          <w:trHeight w:val="470"/>
        </w:trPr>
        <w:tc>
          <w:tcPr>
            <w:tcW w:w="4118" w:type="dxa"/>
            <w:gridSpan w:val="5"/>
            <w:tcBorders>
              <w:top w:val="single" w:sz="4" w:space="0" w:color="000000"/>
              <w:left w:val="single" w:sz="4" w:space="0" w:color="000000"/>
              <w:bottom w:val="single" w:sz="4" w:space="0" w:color="000000"/>
              <w:right w:val="single" w:sz="4" w:space="0" w:color="000000"/>
            </w:tcBorders>
          </w:tcPr>
          <w:p w14:paraId="6A133005"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CNTP 388: Co-Op/Internship in Contemporary</w:t>
            </w:r>
          </w:p>
          <w:p w14:paraId="7D261BA3" w14:textId="77777777" w:rsidR="002660A6" w:rsidRDefault="00000000">
            <w:pPr>
              <w:spacing w:before="12"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Arts</w:t>
            </w:r>
          </w:p>
        </w:tc>
        <w:tc>
          <w:tcPr>
            <w:tcW w:w="830" w:type="dxa"/>
            <w:tcBorders>
              <w:top w:val="single" w:sz="4" w:space="0" w:color="000000"/>
              <w:left w:val="single" w:sz="4" w:space="0" w:color="000000"/>
              <w:bottom w:val="single" w:sz="4" w:space="0" w:color="000000"/>
              <w:right w:val="single" w:sz="4" w:space="0" w:color="000000"/>
            </w:tcBorders>
          </w:tcPr>
          <w:p w14:paraId="39FF24AA"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0C2E6FB1" w14:textId="77777777" w:rsidR="002660A6" w:rsidRDefault="002660A6"/>
        </w:tc>
        <w:tc>
          <w:tcPr>
            <w:tcW w:w="3926" w:type="dxa"/>
            <w:tcBorders>
              <w:top w:val="single" w:sz="4" w:space="0" w:color="000000"/>
              <w:left w:val="single" w:sz="4" w:space="0" w:color="000000"/>
              <w:bottom w:val="single" w:sz="4" w:space="0" w:color="000000"/>
              <w:right w:val="single" w:sz="4" w:space="0" w:color="000000"/>
            </w:tcBorders>
          </w:tcPr>
          <w:p w14:paraId="6C7F9C49"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Major: Global Communication and Media</w:t>
            </w:r>
          </w:p>
          <w:p w14:paraId="769B8531" w14:textId="77777777" w:rsidR="002660A6" w:rsidRDefault="00000000">
            <w:pPr>
              <w:spacing w:before="12"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Concentration Elective (Category 6)</w:t>
            </w:r>
          </w:p>
        </w:tc>
        <w:tc>
          <w:tcPr>
            <w:tcW w:w="830" w:type="dxa"/>
            <w:tcBorders>
              <w:top w:val="single" w:sz="4" w:space="0" w:color="000000"/>
              <w:left w:val="single" w:sz="4" w:space="0" w:color="000000"/>
              <w:bottom w:val="single" w:sz="4" w:space="0" w:color="000000"/>
              <w:right w:val="single" w:sz="4" w:space="0" w:color="000000"/>
            </w:tcBorders>
          </w:tcPr>
          <w:p w14:paraId="47519F90"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21632D68" w14:textId="77777777" w:rsidR="002660A6" w:rsidRDefault="002660A6"/>
        </w:tc>
      </w:tr>
      <w:tr w:rsidR="002660A6" w14:paraId="74B5F6F7" w14:textId="77777777">
        <w:trPr>
          <w:trHeight w:val="283"/>
        </w:trPr>
        <w:tc>
          <w:tcPr>
            <w:tcW w:w="4118" w:type="dxa"/>
            <w:gridSpan w:val="5"/>
            <w:tcBorders>
              <w:top w:val="single" w:sz="4" w:space="0" w:color="000000"/>
              <w:left w:val="single" w:sz="4" w:space="0" w:color="000000"/>
              <w:bottom w:val="single" w:sz="4" w:space="0" w:color="000000"/>
              <w:right w:val="single" w:sz="4" w:space="0" w:color="000000"/>
            </w:tcBorders>
          </w:tcPr>
          <w:p w14:paraId="2D5840F7"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tcBorders>
              <w:top w:val="single" w:sz="4" w:space="0" w:color="000000"/>
              <w:left w:val="single" w:sz="4" w:space="0" w:color="000000"/>
              <w:bottom w:val="single" w:sz="4" w:space="0" w:color="000000"/>
              <w:right w:val="single" w:sz="4" w:space="0" w:color="000000"/>
            </w:tcBorders>
          </w:tcPr>
          <w:p w14:paraId="2DC0FF4D"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18" w:type="dxa"/>
            <w:tcBorders>
              <w:top w:val="single" w:sz="4" w:space="0" w:color="000000"/>
              <w:left w:val="single" w:sz="4" w:space="0" w:color="000000"/>
              <w:bottom w:val="single" w:sz="4" w:space="0" w:color="000000"/>
              <w:right w:val="single" w:sz="4" w:space="0" w:color="000000"/>
            </w:tcBorders>
          </w:tcPr>
          <w:p w14:paraId="600EEFF5" w14:textId="77777777" w:rsidR="002660A6" w:rsidRDefault="002660A6"/>
        </w:tc>
        <w:tc>
          <w:tcPr>
            <w:tcW w:w="3926" w:type="dxa"/>
            <w:tcBorders>
              <w:top w:val="single" w:sz="4" w:space="0" w:color="000000"/>
              <w:left w:val="single" w:sz="4" w:space="0" w:color="000000"/>
              <w:bottom w:val="single" w:sz="4" w:space="0" w:color="000000"/>
              <w:right w:val="single" w:sz="4" w:space="0" w:color="000000"/>
            </w:tcBorders>
          </w:tcPr>
          <w:p w14:paraId="381872AE"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30" w:type="dxa"/>
            <w:tcBorders>
              <w:top w:val="single" w:sz="4" w:space="0" w:color="000000"/>
              <w:left w:val="single" w:sz="4" w:space="0" w:color="000000"/>
              <w:bottom w:val="single" w:sz="4" w:space="0" w:color="000000"/>
              <w:right w:val="single" w:sz="4" w:space="0" w:color="000000"/>
            </w:tcBorders>
          </w:tcPr>
          <w:p w14:paraId="1CF44D89" w14:textId="77777777" w:rsidR="002660A6" w:rsidRDefault="00000000">
            <w:pPr>
              <w:spacing w:before="4" w:after="0"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634F4FD1" w14:textId="77777777" w:rsidR="002660A6" w:rsidRDefault="002660A6"/>
        </w:tc>
      </w:tr>
      <w:tr w:rsidR="002660A6" w14:paraId="4FCD204C" w14:textId="77777777">
        <w:trPr>
          <w:trHeight w:val="278"/>
        </w:trPr>
        <w:tc>
          <w:tcPr>
            <w:tcW w:w="4118" w:type="dxa"/>
            <w:gridSpan w:val="5"/>
            <w:tcBorders>
              <w:top w:val="single" w:sz="4" w:space="0" w:color="000000"/>
              <w:left w:val="single" w:sz="4" w:space="0" w:color="000000"/>
              <w:bottom w:val="single" w:sz="4" w:space="0" w:color="000000"/>
              <w:right w:val="single" w:sz="4" w:space="0" w:color="000000"/>
            </w:tcBorders>
          </w:tcPr>
          <w:p w14:paraId="03D04D1B" w14:textId="77777777" w:rsidR="002660A6" w:rsidRDefault="00000000">
            <w:pPr>
              <w:spacing w:before="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692AC385" w14:textId="77777777" w:rsidR="002660A6" w:rsidRDefault="00000000">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18" w:type="dxa"/>
            <w:tcBorders>
              <w:top w:val="single" w:sz="4" w:space="0" w:color="000000"/>
              <w:left w:val="single" w:sz="4" w:space="0" w:color="000000"/>
              <w:bottom w:val="single" w:sz="4" w:space="0" w:color="000000"/>
              <w:right w:val="single" w:sz="4" w:space="0" w:color="000000"/>
            </w:tcBorders>
          </w:tcPr>
          <w:p w14:paraId="289BC6CB" w14:textId="77777777" w:rsidR="002660A6" w:rsidRDefault="002660A6"/>
        </w:tc>
        <w:tc>
          <w:tcPr>
            <w:tcW w:w="3926" w:type="dxa"/>
            <w:tcBorders>
              <w:top w:val="single" w:sz="4" w:space="0" w:color="000000"/>
              <w:left w:val="single" w:sz="4" w:space="0" w:color="000000"/>
              <w:bottom w:val="single" w:sz="4" w:space="0" w:color="000000"/>
              <w:right w:val="single" w:sz="4" w:space="0" w:color="000000"/>
            </w:tcBorders>
          </w:tcPr>
          <w:p w14:paraId="7B262EC9" w14:textId="77777777" w:rsidR="002660A6" w:rsidRDefault="00000000">
            <w:pPr>
              <w:spacing w:before="4" w:after="0"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30" w:type="dxa"/>
            <w:tcBorders>
              <w:top w:val="single" w:sz="4" w:space="0" w:color="000000"/>
              <w:left w:val="single" w:sz="4" w:space="0" w:color="000000"/>
              <w:bottom w:val="single" w:sz="4" w:space="0" w:color="000000"/>
              <w:right w:val="single" w:sz="4" w:space="0" w:color="000000"/>
            </w:tcBorders>
          </w:tcPr>
          <w:p w14:paraId="02DDDB72" w14:textId="77777777" w:rsidR="002660A6" w:rsidRDefault="00000000">
            <w:pPr>
              <w:spacing w:before="4" w:after="0"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20" w:type="dxa"/>
            <w:tcBorders>
              <w:top w:val="single" w:sz="4" w:space="0" w:color="000000"/>
              <w:left w:val="single" w:sz="4" w:space="0" w:color="000000"/>
              <w:bottom w:val="single" w:sz="4" w:space="0" w:color="000000"/>
              <w:right w:val="single" w:sz="4" w:space="0" w:color="000000"/>
            </w:tcBorders>
          </w:tcPr>
          <w:p w14:paraId="143852CC" w14:textId="77777777" w:rsidR="002660A6" w:rsidRDefault="002660A6"/>
        </w:tc>
      </w:tr>
    </w:tbl>
    <w:p w14:paraId="0B5CD955" w14:textId="77777777" w:rsidR="002660A6" w:rsidRDefault="002660A6">
      <w:pPr>
        <w:spacing w:before="3" w:after="0" w:line="190" w:lineRule="auto"/>
        <w:rPr>
          <w:sz w:val="19"/>
          <w:szCs w:val="19"/>
        </w:rPr>
      </w:pPr>
    </w:p>
    <w:p w14:paraId="040A3D91" w14:textId="77777777" w:rsidR="002660A6" w:rsidRDefault="00000000">
      <w:pPr>
        <w:spacing w:before="41" w:after="0" w:line="240" w:lineRule="auto"/>
        <w:ind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Total Credits Required: </w:t>
      </w:r>
      <w:r>
        <w:rPr>
          <w:rFonts w:ascii="Times New Roman" w:eastAsia="Times New Roman" w:hAnsi="Times New Roman" w:cs="Times New Roman"/>
          <w:sz w:val="19"/>
          <w:szCs w:val="19"/>
        </w:rPr>
        <w:t>128 credits</w:t>
      </w:r>
    </w:p>
    <w:p w14:paraId="17E8932F" w14:textId="71AC821A" w:rsidR="002660A6" w:rsidRDefault="00000000">
      <w:pPr>
        <w:spacing w:before="41" w:after="0" w:line="240" w:lineRule="auto"/>
        <w:ind w:right="-20"/>
        <w:sectPr w:rsidR="002660A6">
          <w:pgSz w:w="12240" w:h="15840"/>
          <w:pgMar w:top="780" w:right="620" w:bottom="280" w:left="640" w:header="720" w:footer="720" w:gutter="0"/>
          <w:pgNumType w:start="1"/>
          <w:cols w:space="720"/>
        </w:sectPr>
      </w:pPr>
      <w:r>
        <w:rPr>
          <w:rFonts w:ascii="Times New Roman" w:eastAsia="Times New Roman" w:hAnsi="Times New Roman" w:cs="Times New Roman"/>
          <w:b/>
          <w:sz w:val="19"/>
          <w:szCs w:val="19"/>
        </w:rPr>
        <w:t>GPA:</w:t>
      </w:r>
      <w:r>
        <w:rPr>
          <w:rFonts w:ascii="Times New Roman" w:eastAsia="Times New Roman" w:hAnsi="Times New Roman" w:cs="Times New Roman"/>
          <w:sz w:val="19"/>
          <w:szCs w:val="19"/>
        </w:rPr>
        <w:t xml:space="preserve"> 2</w:t>
      </w:r>
      <w:r w:rsidR="008D4897">
        <w:rPr>
          <w:rFonts w:ascii="Times New Roman" w:eastAsia="Times New Roman" w:hAnsi="Times New Roman" w:cs="Times New Roman"/>
          <w:sz w:val="19"/>
          <w:szCs w:val="19"/>
        </w:rPr>
        <w:t>.0</w:t>
      </w:r>
    </w:p>
    <w:p w14:paraId="50632BB2" w14:textId="77777777" w:rsidR="002660A6" w:rsidRDefault="002660A6">
      <w:pPr>
        <w:spacing w:before="2" w:after="0" w:line="90" w:lineRule="auto"/>
        <w:rPr>
          <w:rFonts w:ascii="Times New Roman" w:eastAsia="Times New Roman" w:hAnsi="Times New Roman" w:cs="Times New Roman"/>
          <w:sz w:val="19"/>
          <w:szCs w:val="19"/>
        </w:rPr>
      </w:pPr>
    </w:p>
    <w:sectPr w:rsidR="002660A6">
      <w:pgSz w:w="12240" w:h="15840"/>
      <w:pgMar w:top="780" w:right="6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A6"/>
    <w:rsid w:val="002660A6"/>
    <w:rsid w:val="008D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6AE11"/>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2022-07-25T00:54:00Z</dcterms:created>
  <dcterms:modified xsi:type="dcterms:W3CDTF">2022-07-25T00:54:00Z</dcterms:modified>
</cp:coreProperties>
</file>