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595A" w14:textId="77777777" w:rsidR="00E27B43" w:rsidRDefault="00E27B43">
      <w:pPr>
        <w:spacing w:before="6" w:after="0" w:line="140" w:lineRule="auto"/>
        <w:rPr>
          <w:sz w:val="14"/>
          <w:szCs w:val="14"/>
        </w:rPr>
      </w:pPr>
    </w:p>
    <w:p w14:paraId="67B7C3CF" w14:textId="77777777" w:rsidR="00E27B43" w:rsidRDefault="00E27B43">
      <w:pPr>
        <w:spacing w:after="0" w:line="200" w:lineRule="auto"/>
        <w:rPr>
          <w:sz w:val="20"/>
          <w:szCs w:val="20"/>
        </w:rPr>
      </w:pPr>
    </w:p>
    <w:p w14:paraId="0FDFCE8B" w14:textId="77777777" w:rsidR="00E27B43" w:rsidRDefault="00772FAD">
      <w:pPr>
        <w:spacing w:before="26" w:after="0" w:line="293" w:lineRule="auto"/>
        <w:ind w:left="558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School of Contemporary Arts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0407898" wp14:editId="745F3FA6">
            <wp:simplePos x="0" y="0"/>
            <wp:positionH relativeFrom="column">
              <wp:posOffset>142240</wp:posOffset>
            </wp:positionH>
            <wp:positionV relativeFrom="paragraph">
              <wp:posOffset>-158749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036505" w14:textId="77777777" w:rsidR="00E27B43" w:rsidRDefault="00E27B43">
      <w:pPr>
        <w:spacing w:before="2" w:after="0" w:line="100" w:lineRule="auto"/>
        <w:rPr>
          <w:sz w:val="10"/>
          <w:szCs w:val="10"/>
        </w:rPr>
      </w:pPr>
    </w:p>
    <w:p w14:paraId="55471EF9" w14:textId="77777777" w:rsidR="00E27B43" w:rsidRDefault="00E27B43">
      <w:pPr>
        <w:spacing w:after="0" w:line="200" w:lineRule="auto"/>
        <w:rPr>
          <w:sz w:val="20"/>
          <w:szCs w:val="20"/>
        </w:rPr>
      </w:pPr>
    </w:p>
    <w:p w14:paraId="247C0C1A" w14:textId="77777777" w:rsidR="00E27B43" w:rsidRDefault="00772FAD">
      <w:pPr>
        <w:spacing w:before="24"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Visual Communication Design</w:t>
      </w:r>
    </w:p>
    <w:p w14:paraId="45E90C86" w14:textId="6DD64F2B" w:rsidR="00E27B43" w:rsidRDefault="00772FAD">
      <w:pPr>
        <w:spacing w:after="0" w:line="27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 (Fall 202</w:t>
      </w:r>
      <w:r w:rsidR="007A6D8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924AAC" w14:textId="77777777" w:rsidR="00E27B43" w:rsidRDefault="00E27B43">
      <w:pPr>
        <w:spacing w:before="8" w:after="0" w:line="200" w:lineRule="auto"/>
        <w:rPr>
          <w:sz w:val="20"/>
          <w:szCs w:val="20"/>
        </w:rPr>
      </w:pPr>
    </w:p>
    <w:p w14:paraId="3F4761BB" w14:textId="77777777" w:rsidR="00E27B43" w:rsidRDefault="00772FAD">
      <w:pPr>
        <w:spacing w:after="0" w:line="240" w:lineRule="auto"/>
        <w:ind w:left="224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14:paraId="307D1415" w14:textId="77777777" w:rsidR="00E27B43" w:rsidRDefault="00772FAD">
      <w:pPr>
        <w:spacing w:after="0" w:line="240" w:lineRule="auto"/>
        <w:ind w:left="224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needed, students may have additional requirements to fulfill which are not listed in the plan and degree completion may take longer. Three writing intensive courses are required in the major and/or school core (examples are marked by WI designation in the plan below). Consult with your advisor for specific details.</w:t>
      </w:r>
    </w:p>
    <w:p w14:paraId="4978389A" w14:textId="1A536724" w:rsidR="00E27B43" w:rsidRDefault="00772FAD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applicable to students admitted into the major during the 202</w:t>
      </w:r>
      <w:r w:rsidR="007A6D8A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7A6D8A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academic year.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519BAD2" wp14:editId="4720B2FA">
                <wp:simplePos x="0" y="0"/>
                <wp:positionH relativeFrom="column">
                  <wp:posOffset>25400</wp:posOffset>
                </wp:positionH>
                <wp:positionV relativeFrom="paragraph">
                  <wp:posOffset>685800</wp:posOffset>
                </wp:positionV>
                <wp:extent cx="1270" cy="146050"/>
                <wp:effectExtent l="0" t="0" r="0" b="0"/>
                <wp:wrapSquare wrapText="bothSides" distT="0" distB="0" distL="0" distR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46050"/>
                          <a:chOff x="5345365" y="3706975"/>
                          <a:chExt cx="1270" cy="1460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5345365" y="3706975"/>
                            <a:ext cx="1270" cy="146050"/>
                            <a:chOff x="691" y="1095"/>
                            <a:chExt cx="2" cy="23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691" y="1095"/>
                              <a:ext cx="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7EEC7F" w14:textId="77777777" w:rsidR="00E27B43" w:rsidRDefault="00E27B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691" y="1095"/>
                              <a:ext cx="2" cy="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230" extrusionOk="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519BAD2" id="Group 1" o:spid="_x0000_s1026" style="position:absolute;left:0;text-align:left;margin-left:2pt;margin-top:54pt;width:.1pt;height:11.5pt;z-index:251659264;mso-wrap-distance-left:0;mso-wrap-distance-right:0" coordorigin="53453,37069" coordsize="12,1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">
                <v:group id="Group 3" o:spid="_x0000_s1027" style="position:absolute;left:53453;top:37069;width:13;height:1461" coordorigin="691,1095" coordsize="2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Rectangle 4" o:spid="_x0000_s1028" style="position:absolute;left:691;top:1095;width:0;height: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CEqxgAAAN8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HD7E7+AXP8BAAD//wMAUEsBAi0AFAAGAAgAAAAhANvh9svuAAAAhQEAABMAAAAAAAAA&#13;&#10;AAAAAAAAAAAAAFtDb250ZW50X1R5cGVzXS54bWxQSwECLQAUAAYACAAAACEAWvQsW78AAAAVAQAA&#13;&#10;CwAAAAAAAAAAAAAAAAAfAQAAX3JlbHMvLnJlbHNQSwECLQAUAAYACAAAACEAw9ghK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C7EEC7F" w14:textId="77777777" w:rsidR="00E27B43" w:rsidRDefault="00E27B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5" o:spid="_x0000_s1029" style="position:absolute;left:691;top:1095;width:2;height:230;visibility:visible;mso-wrap-style:square;v-text-anchor:middle" coordsize="120000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" path="m,l,230e" filled="f" strokeweight=".28889mm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24205705" w14:textId="77777777" w:rsidR="00E27B43" w:rsidRDefault="00E27B43">
      <w:pPr>
        <w:spacing w:before="17" w:after="0" w:line="220" w:lineRule="auto"/>
      </w:pPr>
      <w:bookmarkStart w:id="0" w:name="_GoBack"/>
      <w:bookmarkEnd w:id="0"/>
    </w:p>
    <w:p w14:paraId="07B723F3" w14:textId="77777777" w:rsidR="00E27B43" w:rsidRDefault="00E27B43">
      <w:pPr>
        <w:spacing w:before="17" w:after="0" w:line="220" w:lineRule="auto"/>
      </w:pPr>
    </w:p>
    <w:tbl>
      <w:tblPr>
        <w:tblStyle w:val="a"/>
        <w:tblW w:w="1076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590"/>
        <w:gridCol w:w="1362"/>
        <w:gridCol w:w="521"/>
        <w:gridCol w:w="4057"/>
        <w:gridCol w:w="810"/>
        <w:gridCol w:w="420"/>
      </w:tblGrid>
      <w:tr w:rsidR="00E27B43" w14:paraId="288EAF2A" w14:textId="77777777">
        <w:trPr>
          <w:trHeight w:val="331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EADF8C" w14:textId="77777777" w:rsidR="00E27B43" w:rsidRDefault="00772FAD">
            <w:pPr>
              <w:spacing w:after="0" w:line="319" w:lineRule="auto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E27B43" w14:paraId="0324807A" w14:textId="77777777" w:rsidTr="00886D09">
        <w:trPr>
          <w:trHeight w:val="28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E2A5AB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FA4892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BECC66" w14:textId="77777777" w:rsidR="00E27B43" w:rsidRDefault="00772FAD">
            <w:pPr>
              <w:spacing w:after="0" w:line="252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B44A35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8FB57C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3234E8" w14:textId="77777777" w:rsidR="00E27B43" w:rsidRDefault="00772FAD">
            <w:pPr>
              <w:spacing w:after="0" w:line="252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E27B43" w14:paraId="696C2533" w14:textId="77777777" w:rsidTr="00886D09">
        <w:trPr>
          <w:trHeight w:val="44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3C8" w14:textId="77777777" w:rsidR="00E27B43" w:rsidRPr="00B833BF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 </w:t>
            </w:r>
            <w:r w:rsidRPr="000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INTD 101-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First Year Seminar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809E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0BF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944" w14:textId="582B9100" w:rsidR="00E27B43" w:rsidRDefault="005A46C8" w:rsidP="005A46C8">
            <w:pPr>
              <w:spacing w:before="8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204-Media Literacy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C10" w14:textId="77777777" w:rsidR="00E27B43" w:rsidRDefault="00772FAD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0204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5692D955" w14:textId="77777777" w:rsidTr="00886D09">
        <w:trPr>
          <w:trHeight w:val="60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F5E2" w14:textId="77777777" w:rsidR="00E27B43" w:rsidRPr="00B833BF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CRWT 102- Critical Reading &amp; Writing 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CF92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E03D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9F3" w14:textId="77777777" w:rsidR="00E27B43" w:rsidRPr="00B833BF" w:rsidRDefault="00772FAD">
            <w:pPr>
              <w:spacing w:after="0" w:line="22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(QR) Quantitative Reasoning</w:t>
            </w:r>
          </w:p>
          <w:p w14:paraId="1EE12770" w14:textId="7BEAF277" w:rsidR="00E27B43" w:rsidRPr="00B833BF" w:rsidRDefault="00772FAD">
            <w:pPr>
              <w:spacing w:after="0" w:line="22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MATH 104-Math for the Modern World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ecommended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A417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D3B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3EFA346A" w14:textId="77777777" w:rsidTr="00886D09">
        <w:trPr>
          <w:trHeight w:val="53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771B" w14:textId="77777777" w:rsidR="00E27B43" w:rsidRPr="00B833BF" w:rsidRDefault="00772FAD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SOSC 110 - Social Science Inquiry </w:t>
            </w:r>
          </w:p>
          <w:p w14:paraId="0BEE2FDD" w14:textId="77777777" w:rsidR="00E27B43" w:rsidRPr="00B833BF" w:rsidRDefault="00E27B43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D7B9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B505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800" w14:textId="77777777" w:rsidR="00E27B43" w:rsidRPr="00B833BF" w:rsidRDefault="00772FAD">
            <w:pPr>
              <w:spacing w:before="14" w:after="0" w:line="240" w:lineRule="auto"/>
              <w:ind w:left="70"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AIID 201</w:t>
            </w:r>
          </w:p>
          <w:p w14:paraId="662A8820" w14:textId="77777777" w:rsidR="00E27B43" w:rsidRPr="00B833BF" w:rsidRDefault="00772FAD">
            <w:pPr>
              <w:spacing w:before="14" w:after="0" w:line="240" w:lineRule="auto"/>
              <w:ind w:left="70"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 in Arts and Humanities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24B2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7D0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441647A4" w14:textId="77777777" w:rsidTr="00886D09">
        <w:trPr>
          <w:trHeight w:val="61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95C9" w14:textId="77777777" w:rsidR="00E27B43" w:rsidRDefault="00772FAD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110: Foundations of Visual Comm. Design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FA3E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D52B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B8BF" w14:textId="77777777" w:rsidR="00E27B43" w:rsidRDefault="00E27B43">
            <w:pPr>
              <w:spacing w:before="9" w:after="0" w:line="140" w:lineRule="auto"/>
              <w:rPr>
                <w:color w:val="000000"/>
                <w:sz w:val="14"/>
                <w:szCs w:val="14"/>
              </w:rPr>
            </w:pPr>
          </w:p>
          <w:p w14:paraId="1F6D6768" w14:textId="3E7C2259" w:rsidR="00E27B43" w:rsidRDefault="007A6D8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237-Graphic Design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C989" w14:textId="77777777" w:rsidR="00E27B43" w:rsidRDefault="00772FAD">
            <w:pPr>
              <w:spacing w:after="0" w:line="267" w:lineRule="auto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4EB" w14:textId="77777777" w:rsidR="00E27B43" w:rsidRDefault="00E27B43">
            <w:pPr>
              <w:rPr>
                <w:color w:val="000000"/>
              </w:rPr>
            </w:pPr>
          </w:p>
        </w:tc>
      </w:tr>
      <w:tr w:rsidR="00886D09" w14:paraId="33A3F840" w14:textId="77777777" w:rsidTr="00886D09">
        <w:trPr>
          <w:trHeight w:val="61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56C6" w14:textId="493D075B" w:rsidR="00886D09" w:rsidRDefault="00886D09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Career Pathways: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 CA1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Career Pathways Module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CCAF" w14:textId="021F4B20" w:rsidR="00886D09" w:rsidRPr="007A6D8A" w:rsidRDefault="00886D0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6D8A">
              <w:rPr>
                <w:rFonts w:ascii="Times New Roman" w:eastAsia="Times New Roman" w:hAnsi="Times New Roman" w:cs="Times New Roman"/>
                <w:b/>
                <w:color w:val="000000"/>
              </w:rPr>
              <w:t>Degree</w:t>
            </w:r>
            <w:r w:rsidRPr="007A6D8A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 w:rsidRPr="007A6D8A">
              <w:rPr>
                <w:rFonts w:ascii="Times New Roman" w:eastAsia="Times New Roman" w:hAnsi="Times New Roman" w:cs="Times New Roman"/>
                <w:b/>
                <w:color w:val="000000"/>
              </w:rPr>
              <w:t>Rqmt</w:t>
            </w:r>
            <w:proofErr w:type="spellEnd"/>
            <w:r w:rsidRPr="007A6D8A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3EDA" w14:textId="77777777" w:rsidR="00886D09" w:rsidRDefault="00886D09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EC8A" w14:textId="77777777" w:rsidR="00886D09" w:rsidRPr="00886D09" w:rsidRDefault="00886D09">
            <w:pPr>
              <w:spacing w:before="9" w:after="0" w:line="1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3E95" w14:textId="77777777" w:rsidR="00886D09" w:rsidRDefault="00886D09">
            <w:pPr>
              <w:spacing w:after="0" w:line="267" w:lineRule="auto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271" w14:textId="77777777" w:rsidR="00886D09" w:rsidRDefault="00886D09">
            <w:pPr>
              <w:rPr>
                <w:color w:val="000000"/>
              </w:rPr>
            </w:pPr>
          </w:p>
        </w:tc>
      </w:tr>
      <w:tr w:rsidR="00E27B43" w14:paraId="290AEC4A" w14:textId="77777777" w:rsidTr="00886D09">
        <w:trPr>
          <w:trHeight w:val="298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4A8D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33E" w14:textId="77777777" w:rsidR="00E27B43" w:rsidRDefault="00772FAD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F16E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BEC2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025A" w14:textId="77777777" w:rsidR="00E27B43" w:rsidRDefault="00772FAD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0EE3" w14:textId="77777777" w:rsidR="00E27B43" w:rsidRDefault="00E27B43">
            <w:pPr>
              <w:rPr>
                <w:color w:val="000000"/>
              </w:rPr>
            </w:pPr>
          </w:p>
        </w:tc>
      </w:tr>
    </w:tbl>
    <w:p w14:paraId="231793D9" w14:textId="77777777" w:rsidR="00E27B43" w:rsidRDefault="00E27B43">
      <w:pPr>
        <w:spacing w:before="11" w:after="0" w:line="240" w:lineRule="auto"/>
        <w:rPr>
          <w:color w:val="000000"/>
          <w:sz w:val="24"/>
          <w:szCs w:val="24"/>
        </w:rPr>
      </w:pPr>
    </w:p>
    <w:p w14:paraId="5A8FB1D0" w14:textId="77777777" w:rsidR="00E27B43" w:rsidRDefault="00E27B43">
      <w:pPr>
        <w:spacing w:before="11" w:after="0" w:line="240" w:lineRule="auto"/>
        <w:rPr>
          <w:color w:val="000000"/>
          <w:sz w:val="24"/>
          <w:szCs w:val="24"/>
        </w:rPr>
      </w:pPr>
    </w:p>
    <w:tbl>
      <w:tblPr>
        <w:tblStyle w:val="a0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590"/>
        <w:gridCol w:w="1361"/>
        <w:gridCol w:w="521"/>
        <w:gridCol w:w="3428"/>
        <w:gridCol w:w="1327"/>
        <w:gridCol w:w="521"/>
      </w:tblGrid>
      <w:tr w:rsidR="00E27B43" w14:paraId="46171FE5" w14:textId="77777777" w:rsidTr="00886D09">
        <w:trPr>
          <w:trHeight w:val="333"/>
        </w:trPr>
        <w:tc>
          <w:tcPr>
            <w:tcW w:w="10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A56B6D" w14:textId="77777777" w:rsidR="00E27B43" w:rsidRDefault="00772FAD">
            <w:pPr>
              <w:spacing w:after="0" w:line="320" w:lineRule="auto"/>
              <w:ind w:left="4569" w:right="45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Second Year</w:t>
            </w:r>
          </w:p>
        </w:tc>
      </w:tr>
      <w:tr w:rsidR="00E27B43" w14:paraId="29C9769C" w14:textId="77777777" w:rsidTr="00886D09">
        <w:trPr>
          <w:trHeight w:val="28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2F723B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3DF356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EAD0308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5A3B80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A95F10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B0C02E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27B43" w14:paraId="3C877820" w14:textId="77777777" w:rsidTr="00886D09">
        <w:trPr>
          <w:trHeight w:val="55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069B" w14:textId="5F4ED5B6" w:rsidR="005A46C8" w:rsidRPr="00B833BF" w:rsidRDefault="005A46C8" w:rsidP="005A46C8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202 – Fund. Of Interactive Media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2A2B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A6DD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2DB2" w14:textId="68448AD5" w:rsidR="00E27B43" w:rsidRDefault="007A6D8A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213-Design Theory, and Criticism – </w:t>
            </w:r>
            <w:r w:rsidR="00772FAD" w:rsidRPr="0093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F575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63A5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2826E907" w14:textId="77777777" w:rsidTr="00886D09">
        <w:trPr>
          <w:trHeight w:val="53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2C88" w14:textId="77777777" w:rsidR="00E27B43" w:rsidRDefault="00E27B43">
            <w:pPr>
              <w:spacing w:before="3" w:after="0" w:line="110" w:lineRule="auto"/>
              <w:rPr>
                <w:color w:val="000000"/>
                <w:sz w:val="11"/>
                <w:szCs w:val="11"/>
              </w:rPr>
            </w:pPr>
          </w:p>
          <w:p w14:paraId="1E712D22" w14:textId="393F7453" w:rsidR="00E27B43" w:rsidRDefault="007A6D8A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219–Idea Development </w:t>
            </w:r>
            <w:r w:rsidR="00772FAD" w:rsidRPr="0093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F04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991A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3C9C" w14:textId="700962E8" w:rsidR="005A46C8" w:rsidRDefault="005A46C8" w:rsidP="005A46C8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Global Awareness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F0E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E9BD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6C14B6EA" w14:textId="77777777" w:rsidTr="00886D09">
        <w:trPr>
          <w:trHeight w:val="37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84A3" w14:textId="2D467451" w:rsidR="00E27B43" w:rsidRDefault="007A6D8A">
            <w:pPr>
              <w:spacing w:before="16" w:after="0" w:line="240" w:lineRule="auto"/>
              <w:ind w:left="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221 Speech for Comm. Arts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4BEA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1CAA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245" w14:textId="3B05EF32" w:rsidR="00E27B43" w:rsidRDefault="007A6D8A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239-Typography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D07F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7127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5E65E00E" w14:textId="77777777" w:rsidTr="00886D09">
        <w:trPr>
          <w:trHeight w:val="47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0F5D" w14:textId="77777777" w:rsidR="00E27B43" w:rsidRPr="00B833BF" w:rsidRDefault="00772FAD">
            <w:pPr>
              <w:spacing w:before="6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(HP) Historical Perspectives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5368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708E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E521" w14:textId="5477CA1E" w:rsidR="00E27B43" w:rsidRDefault="007A6D8A">
            <w:pPr>
              <w:spacing w:before="75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263 - Photography for Designers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1241" w14:textId="77777777" w:rsidR="00E27B43" w:rsidRDefault="00772FAD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3DB4" w14:textId="77777777" w:rsidR="00E27B43" w:rsidRDefault="00E27B43">
            <w:pPr>
              <w:rPr>
                <w:color w:val="000000"/>
              </w:rPr>
            </w:pPr>
          </w:p>
        </w:tc>
      </w:tr>
      <w:tr w:rsidR="00886D09" w14:paraId="6315E2D9" w14:textId="77777777" w:rsidTr="00886D09">
        <w:trPr>
          <w:trHeight w:val="47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C3D" w14:textId="3DC56A41" w:rsidR="00886D09" w:rsidRPr="00B833BF" w:rsidRDefault="00886D09" w:rsidP="00886D09">
            <w:pPr>
              <w:spacing w:before="6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Career Pathways: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– Career Pathways Module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DE6A" w14:textId="09921080" w:rsidR="00886D09" w:rsidRPr="007A6D8A" w:rsidRDefault="00886D09" w:rsidP="00886D0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Degree</w:t>
            </w:r>
            <w:r w:rsidRPr="007A6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Rqmt.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4E5" w14:textId="77777777" w:rsidR="00886D09" w:rsidRDefault="00886D09" w:rsidP="00886D09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D9B" w14:textId="1207D5F8" w:rsidR="00886D09" w:rsidRDefault="00886D09" w:rsidP="00886D09">
            <w:pPr>
              <w:spacing w:before="75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Career Pathways: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– Career Pathways Module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8A08" w14:textId="04BB3B97" w:rsidR="00886D09" w:rsidRPr="007A6D8A" w:rsidRDefault="00886D09" w:rsidP="00886D09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Degree</w:t>
            </w:r>
            <w:r w:rsidRPr="007A6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7A6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Rqmt</w:t>
            </w:r>
            <w:proofErr w:type="spellEnd"/>
            <w:r w:rsidRPr="007A6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650" w14:textId="77777777" w:rsidR="00886D09" w:rsidRDefault="00886D09" w:rsidP="00886D09">
            <w:pPr>
              <w:rPr>
                <w:color w:val="000000"/>
              </w:rPr>
            </w:pPr>
          </w:p>
        </w:tc>
      </w:tr>
      <w:tr w:rsidR="00886D09" w14:paraId="629E1828" w14:textId="77777777" w:rsidTr="00886D09">
        <w:trPr>
          <w:trHeight w:val="28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65BC" w14:textId="77777777" w:rsidR="00886D09" w:rsidRDefault="00886D09" w:rsidP="00886D0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9F50" w14:textId="77777777" w:rsidR="00886D09" w:rsidRDefault="00886D09" w:rsidP="00886D09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484" w14:textId="77777777" w:rsidR="00886D09" w:rsidRDefault="00886D09" w:rsidP="00886D09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A520" w14:textId="77777777" w:rsidR="00886D09" w:rsidRDefault="00886D09" w:rsidP="00886D0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86CE" w14:textId="77777777" w:rsidR="00886D09" w:rsidRDefault="00886D09" w:rsidP="00886D09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5FEF" w14:textId="77777777" w:rsidR="00886D09" w:rsidRDefault="00886D09" w:rsidP="00886D09">
            <w:pPr>
              <w:rPr>
                <w:color w:val="000000"/>
              </w:rPr>
            </w:pPr>
          </w:p>
        </w:tc>
      </w:tr>
    </w:tbl>
    <w:p w14:paraId="296E856C" w14:textId="77777777" w:rsidR="00E27B43" w:rsidRDefault="00E27B43">
      <w:pPr>
        <w:spacing w:before="11" w:after="0" w:line="240" w:lineRule="auto"/>
        <w:rPr>
          <w:sz w:val="24"/>
          <w:szCs w:val="24"/>
        </w:rPr>
      </w:pPr>
      <w:bookmarkStart w:id="1" w:name="_gjdgxs" w:colFirst="0" w:colLast="0"/>
      <w:bookmarkStart w:id="2" w:name="_jr36r3ahr0zp" w:colFirst="0" w:colLast="0"/>
      <w:bookmarkStart w:id="3" w:name="_a26rzcgexu7s" w:colFirst="0" w:colLast="0"/>
      <w:bookmarkStart w:id="4" w:name="_ccvptw6fgq9b" w:colFirst="0" w:colLast="0"/>
      <w:bookmarkStart w:id="5" w:name="_6hgkvvhbb87f" w:colFirst="0" w:colLast="0"/>
      <w:bookmarkStart w:id="6" w:name="_whh73jl566xa" w:colFirst="0" w:colLast="0"/>
      <w:bookmarkEnd w:id="1"/>
      <w:bookmarkEnd w:id="2"/>
      <w:bookmarkEnd w:id="3"/>
      <w:bookmarkEnd w:id="4"/>
      <w:bookmarkEnd w:id="5"/>
      <w:bookmarkEnd w:id="6"/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E27B43" w14:paraId="1CDB543E" w14:textId="77777777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014C5D" w14:textId="77777777" w:rsidR="00E27B43" w:rsidRDefault="00772FAD">
            <w:pPr>
              <w:spacing w:after="0" w:line="320" w:lineRule="auto"/>
              <w:ind w:left="4646" w:right="46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Third Year</w:t>
            </w:r>
          </w:p>
        </w:tc>
      </w:tr>
      <w:tr w:rsidR="00E27B43" w14:paraId="561CED1C" w14:textId="77777777">
        <w:trPr>
          <w:trHeight w:val="3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3B9ACD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AE80DD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9288B0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9278B6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2DE7D6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23D131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27B43" w14:paraId="2F529C7D" w14:textId="77777777">
        <w:trPr>
          <w:trHeight w:val="156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0BD" w14:textId="614D72A8" w:rsidR="00E27B43" w:rsidRPr="00B833BF" w:rsidRDefault="00772FAD">
            <w:pPr>
              <w:spacing w:after="0" w:line="213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 Distribution Cat. (CC) Culture and Creativity: COMM 261 Intro to Video Games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ecommended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3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(One Distribution Category course must be outside of CA</w:t>
            </w:r>
            <w:r w:rsidRPr="00B83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160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AAFD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80F3" w14:textId="5D6F5663" w:rsidR="00E27B43" w:rsidRPr="00B833BF" w:rsidRDefault="00772FAD">
            <w:pPr>
              <w:spacing w:after="0" w:line="185" w:lineRule="auto"/>
              <w:ind w:left="7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Distribution Cat.  (VE) Values and Ethics: COMM 260 Good &amp; Evil in Design Film and Media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ecommended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(SS) Systems, Sustainability and S</w:t>
            </w:r>
            <w:r w:rsidRPr="00B83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ociety </w:t>
            </w:r>
            <w:r w:rsidRPr="00B83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(One Distribution Category course must be outside of CA)</w:t>
            </w:r>
          </w:p>
          <w:p w14:paraId="78DAF0B2" w14:textId="77777777" w:rsidR="00E27B43" w:rsidRPr="00B833BF" w:rsidRDefault="00E27B43">
            <w:pPr>
              <w:spacing w:after="0" w:line="185" w:lineRule="auto"/>
              <w:ind w:left="7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7C6" w14:textId="77777777" w:rsidR="00E27B43" w:rsidRDefault="00772FAD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B30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0BB9C21F" w14:textId="77777777" w:rsidTr="005A46C8">
        <w:trPr>
          <w:trHeight w:val="37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F1F" w14:textId="459E0060" w:rsidR="00E27B43" w:rsidRPr="00B833BF" w:rsidRDefault="005A46C8" w:rsidP="005A46C8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(SR) Scientific Reasoning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6538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EE95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B0C8" w14:textId="5690B6E2" w:rsidR="00E27B43" w:rsidRPr="00B833BF" w:rsidRDefault="007A6D8A">
            <w:pPr>
              <w:spacing w:before="2" w:after="0" w:line="240" w:lineRule="auto"/>
              <w:ind w:left="8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CA8" w14:textId="77777777" w:rsidR="00E27B43" w:rsidRDefault="00772FAD">
            <w:pPr>
              <w:spacing w:after="0" w:line="267" w:lineRule="auto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DE6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04E47398" w14:textId="77777777">
        <w:trPr>
          <w:trHeight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DEA6" w14:textId="5D8A7C13" w:rsidR="00E27B43" w:rsidRPr="00B833BF" w:rsidRDefault="007A6D8A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322-Web Design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79C6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50F6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B168" w14:textId="401B0C13" w:rsidR="00E27B43" w:rsidRPr="00B833BF" w:rsidRDefault="007A6D8A">
            <w:pPr>
              <w:spacing w:after="0" w:line="205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Writing/</w:t>
            </w:r>
          </w:p>
          <w:p w14:paraId="0FEE9390" w14:textId="77777777" w:rsidR="00E27B43" w:rsidRPr="00B833BF" w:rsidRDefault="00772FAD">
            <w:pPr>
              <w:spacing w:before="10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Course (Choose one)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B84E" w14:textId="77777777" w:rsidR="00E27B43" w:rsidRDefault="00772FAD">
            <w:pPr>
              <w:spacing w:after="0" w:line="267" w:lineRule="auto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5CA1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4019ED8F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0AAF" w14:textId="41444132" w:rsidR="005A46C8" w:rsidRDefault="005A46C8" w:rsidP="005A46C8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339-Publication Design</w:t>
            </w:r>
          </w:p>
          <w:p w14:paraId="4B333F4C" w14:textId="5459B716" w:rsidR="005A46C8" w:rsidRPr="00B833BF" w:rsidRDefault="005A46C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1F7A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4F21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8D96" w14:textId="77777777" w:rsidR="00E27B43" w:rsidRPr="00B833BF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337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21DC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27B07042" w14:textId="77777777">
        <w:trPr>
          <w:trHeight w:val="31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4B82" w14:textId="77777777" w:rsidR="00E27B43" w:rsidRDefault="00772FAD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9BC8" w14:textId="77777777" w:rsidR="00E27B43" w:rsidRDefault="00772FAD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486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5F7" w14:textId="77777777" w:rsidR="00E27B43" w:rsidRDefault="00772FAD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ACD0" w14:textId="77777777" w:rsidR="00E27B43" w:rsidRDefault="00772FAD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E95" w14:textId="77777777" w:rsidR="00E27B43" w:rsidRDefault="00E27B43">
            <w:pPr>
              <w:rPr>
                <w:color w:val="000000"/>
              </w:rPr>
            </w:pPr>
          </w:p>
        </w:tc>
      </w:tr>
    </w:tbl>
    <w:p w14:paraId="36CF5D8F" w14:textId="77777777" w:rsidR="00E27B43" w:rsidRDefault="00E27B43">
      <w:pPr>
        <w:spacing w:before="8" w:after="0" w:line="220" w:lineRule="auto"/>
        <w:rPr>
          <w:color w:val="000000"/>
        </w:rPr>
      </w:pPr>
    </w:p>
    <w:p w14:paraId="4C44F8A9" w14:textId="77777777" w:rsidR="00E27B43" w:rsidRDefault="00E27B43">
      <w:pPr>
        <w:spacing w:before="8" w:after="0" w:line="220" w:lineRule="auto"/>
        <w:rPr>
          <w:color w:val="000000"/>
        </w:rPr>
      </w:pPr>
    </w:p>
    <w:p w14:paraId="0D0450B3" w14:textId="77777777" w:rsidR="00E27B43" w:rsidRDefault="00E27B43">
      <w:pPr>
        <w:spacing w:before="8" w:after="0" w:line="220" w:lineRule="auto"/>
        <w:rPr>
          <w:color w:val="000000"/>
        </w:rPr>
      </w:pPr>
    </w:p>
    <w:tbl>
      <w:tblPr>
        <w:tblStyle w:val="a2"/>
        <w:tblW w:w="1074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2"/>
        <w:gridCol w:w="908"/>
        <w:gridCol w:w="443"/>
        <w:gridCol w:w="3925"/>
        <w:gridCol w:w="942"/>
        <w:gridCol w:w="409"/>
      </w:tblGrid>
      <w:tr w:rsidR="00E27B43" w14:paraId="71257E41" w14:textId="77777777">
        <w:trPr>
          <w:trHeight w:val="33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8ACAE" w14:textId="77777777" w:rsidR="00E27B43" w:rsidRDefault="00772FAD">
            <w:pPr>
              <w:spacing w:after="0" w:line="319" w:lineRule="auto"/>
              <w:ind w:left="4577" w:right="45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Fourth Year</w:t>
            </w:r>
          </w:p>
        </w:tc>
      </w:tr>
      <w:tr w:rsidR="00E27B43" w14:paraId="701724D0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6964F2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526FF4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DCDE3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F06D09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93B794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F68348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27B43" w14:paraId="61C8558F" w14:textId="77777777" w:rsidTr="007A6D8A">
        <w:trPr>
          <w:trHeight w:val="134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4097" w14:textId="77777777" w:rsidR="00E27B43" w:rsidRPr="005A46C8" w:rsidRDefault="00E27B43">
            <w:pPr>
              <w:spacing w:before="9" w:after="0" w:line="100" w:lineRule="auto"/>
              <w:rPr>
                <w:color w:val="000000"/>
                <w:sz w:val="20"/>
                <w:szCs w:val="20"/>
              </w:rPr>
            </w:pPr>
          </w:p>
          <w:p w14:paraId="7C76B299" w14:textId="77777777" w:rsidR="00E27B43" w:rsidRPr="005A46C8" w:rsidRDefault="00772FAD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School Core: CA Upper Level</w:t>
            </w:r>
          </w:p>
          <w:p w14:paraId="70AE9E4D" w14:textId="588405D7" w:rsidR="00772FAD" w:rsidRPr="005A46C8" w:rsidRDefault="00772FAD" w:rsidP="00772FAD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Interdisciplinary Course – </w:t>
            </w:r>
            <w:r w:rsidRPr="0093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E096" w14:textId="77777777" w:rsidR="00E27B43" w:rsidRPr="005A46C8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AFE" w14:textId="77777777" w:rsidR="00E27B43" w:rsidRPr="005A46C8" w:rsidRDefault="00E27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2FE4" w14:textId="4777C832" w:rsidR="00E27B43" w:rsidRPr="005A46C8" w:rsidRDefault="007A6D8A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Capstone Portfolio Course: COMM 404</w:t>
            </w:r>
          </w:p>
          <w:p w14:paraId="491B3411" w14:textId="77777777" w:rsidR="00E27B43" w:rsidRPr="005A46C8" w:rsidRDefault="00772F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Senior Project: Visual Communication</w:t>
            </w:r>
          </w:p>
          <w:p w14:paraId="33A93BEE" w14:textId="1630CE51" w:rsidR="00E27B43" w:rsidRPr="005A46C8" w:rsidRDefault="00772F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Design </w:t>
            </w:r>
            <w:r w:rsidR="007A6D8A" w:rsidRPr="007A6D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405-Visual Identity Design</w:t>
            </w:r>
          </w:p>
          <w:p w14:paraId="7E6CE56F" w14:textId="25945934" w:rsidR="005A46C8" w:rsidRPr="005A46C8" w:rsidRDefault="00772FAD" w:rsidP="005A46C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(Category 4)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DA92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E7A2" w14:textId="77777777" w:rsidR="00E27B43" w:rsidRDefault="00E27B43">
            <w:pPr>
              <w:rPr>
                <w:color w:val="000000"/>
              </w:rPr>
            </w:pPr>
          </w:p>
          <w:p w14:paraId="2EB60E77" w14:textId="77777777" w:rsidR="00E27B43" w:rsidRDefault="00E27B43">
            <w:pPr>
              <w:rPr>
                <w:color w:val="000000"/>
              </w:rPr>
            </w:pPr>
          </w:p>
          <w:p w14:paraId="1955B231" w14:textId="77777777" w:rsidR="00E27B43" w:rsidRDefault="00E27B43">
            <w:pPr>
              <w:rPr>
                <w:color w:val="000000"/>
              </w:rPr>
            </w:pPr>
          </w:p>
          <w:p w14:paraId="07A1B5CE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4FFC6EDF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31DA" w14:textId="77777777" w:rsidR="00E27B43" w:rsidRPr="005A46C8" w:rsidRDefault="00E27B43">
            <w:pPr>
              <w:spacing w:before="9" w:after="0" w:line="100" w:lineRule="auto"/>
              <w:rPr>
                <w:color w:val="000000"/>
                <w:sz w:val="20"/>
                <w:szCs w:val="20"/>
              </w:rPr>
            </w:pPr>
          </w:p>
          <w:p w14:paraId="26906F68" w14:textId="5B4B1B63" w:rsidR="00E27B43" w:rsidRPr="005A46C8" w:rsidRDefault="00772FAD">
            <w:pPr>
              <w:spacing w:before="9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History/Theory/Criticism Course Level 300</w:t>
            </w:r>
          </w:p>
          <w:p w14:paraId="0E0EC240" w14:textId="77777777" w:rsidR="00E27B43" w:rsidRPr="005A46C8" w:rsidRDefault="00E27B43">
            <w:pPr>
              <w:spacing w:before="9" w:after="0" w:line="1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C014" w14:textId="77777777" w:rsidR="00E27B43" w:rsidRPr="005A46C8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D42" w14:textId="77777777" w:rsidR="00E27B43" w:rsidRPr="005A46C8" w:rsidRDefault="00E27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FB0" w14:textId="4D14857A" w:rsidR="00E27B43" w:rsidRPr="005A46C8" w:rsidRDefault="00772FAD">
            <w:pPr>
              <w:spacing w:before="9" w:after="0"/>
              <w:rPr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Elective: </w:t>
            </w: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Elective </w:t>
            </w:r>
          </w:p>
          <w:p w14:paraId="74EAF6BC" w14:textId="77777777" w:rsidR="00E27B43" w:rsidRPr="005A46C8" w:rsidRDefault="00E27B4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779D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2D6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0FEC80B7" w14:textId="77777777">
        <w:trPr>
          <w:trHeight w:val="64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46C4" w14:textId="58C5B6EB" w:rsidR="00E27B43" w:rsidRPr="005A46C8" w:rsidRDefault="007A6D8A">
            <w:pPr>
              <w:spacing w:after="0" w:line="205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Writing/</w:t>
            </w:r>
          </w:p>
          <w:p w14:paraId="17459A4F" w14:textId="77777777" w:rsidR="00E27B43" w:rsidRPr="005A46C8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Course (Choose one)</w:t>
            </w:r>
          </w:p>
          <w:p w14:paraId="643D78A7" w14:textId="77777777" w:rsidR="00E27B43" w:rsidRPr="005A46C8" w:rsidRDefault="00E27B43">
            <w:pPr>
              <w:spacing w:before="9" w:after="0" w:line="1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21A" w14:textId="77777777" w:rsidR="00E27B43" w:rsidRPr="005A46C8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D458" w14:textId="77777777" w:rsidR="00E27B43" w:rsidRPr="005A46C8" w:rsidRDefault="00E27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16F3" w14:textId="6FDC2364" w:rsidR="00E27B43" w:rsidRPr="005A46C8" w:rsidRDefault="00772FAD">
            <w:pPr>
              <w:spacing w:before="9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Elective: </w:t>
            </w: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Elective</w:t>
            </w:r>
          </w:p>
          <w:p w14:paraId="50154018" w14:textId="77777777" w:rsidR="00E27B43" w:rsidRPr="005A46C8" w:rsidRDefault="00E27B4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AE10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7162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41F5506A" w14:textId="77777777">
        <w:trPr>
          <w:trHeight w:val="72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A439" w14:textId="77777777" w:rsidR="00E27B43" w:rsidRPr="005A46C8" w:rsidRDefault="00E27B43">
            <w:pPr>
              <w:spacing w:before="9" w:after="0"/>
              <w:rPr>
                <w:color w:val="000000"/>
                <w:sz w:val="20"/>
                <w:szCs w:val="20"/>
              </w:rPr>
            </w:pPr>
          </w:p>
          <w:p w14:paraId="0933244F" w14:textId="7625BA44" w:rsidR="00E27B43" w:rsidRPr="005A46C8" w:rsidRDefault="007A6D8A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Major: </w:t>
            </w:r>
            <w:r w:rsidR="00772FAD"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CNTP 388: Co-Op/Internship Contemporary</w:t>
            </w:r>
          </w:p>
          <w:p w14:paraId="0A049915" w14:textId="77777777" w:rsidR="00E27B43" w:rsidRPr="005A46C8" w:rsidRDefault="00772FAD">
            <w:pPr>
              <w:tabs>
                <w:tab w:val="left" w:pos="101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7ED0" w14:textId="77777777" w:rsidR="00E27B43" w:rsidRPr="005A46C8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6A4" w14:textId="77777777" w:rsidR="00E27B43" w:rsidRPr="005A46C8" w:rsidRDefault="00E27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2CC4" w14:textId="248342F6" w:rsidR="00E27B43" w:rsidRPr="005A46C8" w:rsidRDefault="007A6D8A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Elective: </w:t>
            </w:r>
            <w:r w:rsidR="00772FAD"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Elective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736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14EB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7C11711F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D290" w14:textId="77777777" w:rsidR="00E27B43" w:rsidRDefault="00772FAD">
            <w:pPr>
              <w:spacing w:before="9" w:after="0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D945" w14:textId="77777777" w:rsidR="00E27B43" w:rsidRDefault="00772FAD">
            <w:pPr>
              <w:spacing w:after="0" w:line="267" w:lineRule="auto"/>
              <w:ind w:left="311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08C1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20A" w14:textId="77777777" w:rsidR="00E27B43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2FE1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0D5" w14:textId="77777777" w:rsidR="00E27B43" w:rsidRDefault="00E27B43">
            <w:pPr>
              <w:rPr>
                <w:color w:val="000000"/>
              </w:rPr>
            </w:pPr>
          </w:p>
        </w:tc>
      </w:tr>
    </w:tbl>
    <w:p w14:paraId="3E16D187" w14:textId="77777777" w:rsidR="007A6D8A" w:rsidRDefault="007A6D8A" w:rsidP="007A6D8A">
      <w:pPr>
        <w:spacing w:after="0" w:line="222" w:lineRule="auto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2E06D7" w14:textId="3B04B169" w:rsidR="007A6D8A" w:rsidRDefault="007A6D8A" w:rsidP="007A6D8A">
      <w:pPr>
        <w:spacing w:after="0" w:line="222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Total Credits Required: </w:t>
      </w:r>
      <w:r>
        <w:rPr>
          <w:rFonts w:ascii="Times New Roman" w:eastAsia="Times New Roman" w:hAnsi="Times New Roman" w:cs="Times New Roman"/>
          <w:sz w:val="20"/>
          <w:szCs w:val="20"/>
        </w:rPr>
        <w:t>128 credits</w:t>
      </w:r>
    </w:p>
    <w:p w14:paraId="442DBB4E" w14:textId="63E09D70" w:rsidR="007A6D8A" w:rsidRPr="007A6D8A" w:rsidRDefault="007A6D8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7A6D8A" w:rsidRPr="007A6D8A">
          <w:pgSz w:w="12240" w:h="15840"/>
          <w:pgMar w:top="900" w:right="620" w:bottom="280" w:left="640" w:header="720" w:footer="720" w:gutter="0"/>
          <w:pgNumType w:start="1"/>
          <w:cols w:space="720" w:equalWidth="0">
            <w:col w:w="9360"/>
          </w:cols>
        </w:sectPr>
      </w:pPr>
      <w:r w:rsidRPr="007A6D8A">
        <w:rPr>
          <w:rFonts w:ascii="Times New Roman" w:hAnsi="Times New Roman" w:cs="Times New Roman"/>
          <w:b/>
          <w:color w:val="000000"/>
          <w:sz w:val="20"/>
          <w:szCs w:val="20"/>
        </w:rPr>
        <w:t>GPA:</w:t>
      </w:r>
      <w:r w:rsidRPr="007A6D8A">
        <w:rPr>
          <w:rFonts w:ascii="Times New Roman" w:hAnsi="Times New Roman" w:cs="Times New Roman"/>
          <w:color w:val="000000"/>
          <w:sz w:val="20"/>
          <w:szCs w:val="20"/>
        </w:rPr>
        <w:t xml:space="preserve"> 2.0</w:t>
      </w:r>
    </w:p>
    <w:p w14:paraId="297781B8" w14:textId="77777777" w:rsidR="00E27B43" w:rsidRDefault="00E27B43">
      <w:pPr>
        <w:spacing w:before="5" w:after="0" w:line="90" w:lineRule="auto"/>
        <w:rPr>
          <w:color w:val="000000"/>
          <w:sz w:val="9"/>
          <w:szCs w:val="9"/>
        </w:rPr>
      </w:pPr>
    </w:p>
    <w:p w14:paraId="7E0711BD" w14:textId="69D1DAF3" w:rsidR="00E27B43" w:rsidRDefault="00E27B43">
      <w:pPr>
        <w:spacing w:after="0" w:line="222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E27B43">
      <w:pgSz w:w="12240" w:h="15840"/>
      <w:pgMar w:top="900" w:right="620" w:bottom="280" w:left="6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43"/>
    <w:rsid w:val="00097B69"/>
    <w:rsid w:val="00141AB2"/>
    <w:rsid w:val="001A320C"/>
    <w:rsid w:val="005A46C8"/>
    <w:rsid w:val="00772FAD"/>
    <w:rsid w:val="007A6D8A"/>
    <w:rsid w:val="007F27C2"/>
    <w:rsid w:val="00886D09"/>
    <w:rsid w:val="009359BB"/>
    <w:rsid w:val="00B833BF"/>
    <w:rsid w:val="00E27B43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9F0EE"/>
  <w15:docId w15:val="{7BCA6F93-6BB6-DB44-9303-11F57E9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Arts: Visual Communication Design</vt:lpstr>
    </vt:vector>
  </TitlesOfParts>
  <Manager/>
  <Company/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Arts: Visual Communication Design</dc:title>
  <dc:subject/>
  <dc:creator>Kevin Brenfo-Agyeman</dc:creator>
  <cp:keywords/>
  <dc:description/>
  <cp:lastModifiedBy>Microsoft Office User</cp:lastModifiedBy>
  <cp:revision>2</cp:revision>
  <dcterms:created xsi:type="dcterms:W3CDTF">2021-07-08T19:51:00Z</dcterms:created>
  <dcterms:modified xsi:type="dcterms:W3CDTF">2021-07-08T19:51:00Z</dcterms:modified>
  <cp:category/>
</cp:coreProperties>
</file>