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7A060" w14:textId="77777777" w:rsidR="006251BA" w:rsidRDefault="006B1C75">
      <w:r>
        <w:rPr>
          <w:noProof/>
        </w:rPr>
        <w:drawing>
          <wp:anchor distT="0" distB="0" distL="114300" distR="114300" simplePos="0" relativeHeight="251658240" behindDoc="0" locked="0" layoutInCell="1" hidden="0" allowOverlap="1" wp14:anchorId="00900DDF" wp14:editId="3170DAC9">
            <wp:simplePos x="0" y="0"/>
            <wp:positionH relativeFrom="column">
              <wp:posOffset>5</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6251BA" w14:paraId="2E7A4D16" w14:textId="77777777">
        <w:tc>
          <w:tcPr>
            <w:tcW w:w="5364" w:type="dxa"/>
          </w:tcPr>
          <w:p w14:paraId="573072F7" w14:textId="77777777" w:rsidR="006251BA" w:rsidRDefault="006251BA"/>
        </w:tc>
        <w:tc>
          <w:tcPr>
            <w:tcW w:w="5364" w:type="dxa"/>
          </w:tcPr>
          <w:p w14:paraId="78B763BD" w14:textId="77777777" w:rsidR="006251BA" w:rsidRDefault="006B1C75">
            <w:pPr>
              <w:rPr>
                <w:sz w:val="26"/>
                <w:szCs w:val="26"/>
              </w:rPr>
            </w:pPr>
            <w:r>
              <w:rPr>
                <w:b/>
                <w:sz w:val="26"/>
                <w:szCs w:val="26"/>
              </w:rPr>
              <w:t>School of Social Science and Human Services</w:t>
            </w:r>
          </w:p>
        </w:tc>
      </w:tr>
    </w:tbl>
    <w:p w14:paraId="24EC0F8C" w14:textId="77777777" w:rsidR="006251BA" w:rsidRDefault="006B1C75">
      <w:pPr>
        <w:rPr>
          <w:sz w:val="2"/>
          <w:szCs w:val="2"/>
        </w:rPr>
      </w:pPr>
      <w:r>
        <w:rPr>
          <w:b/>
          <w:sz w:val="28"/>
          <w:szCs w:val="28"/>
        </w:rPr>
        <w:br/>
      </w:r>
    </w:p>
    <w:p w14:paraId="0F1D3D70" w14:textId="77777777" w:rsidR="006251BA" w:rsidRDefault="006B1C75">
      <w:pPr>
        <w:rPr>
          <w:sz w:val="28"/>
          <w:szCs w:val="28"/>
        </w:rPr>
      </w:pPr>
      <w:r>
        <w:rPr>
          <w:b/>
          <w:sz w:val="28"/>
          <w:szCs w:val="28"/>
        </w:rPr>
        <w:t>Law and Society</w:t>
      </w:r>
    </w:p>
    <w:p w14:paraId="6FCAA16A" w14:textId="07553EB6" w:rsidR="006251BA" w:rsidRDefault="006B1C75">
      <w:pPr>
        <w:rPr>
          <w:sz w:val="4"/>
          <w:szCs w:val="4"/>
        </w:rPr>
      </w:pPr>
      <w:r>
        <w:t>Recommended Four-Year Plan (Fall 202</w:t>
      </w:r>
      <w:r w:rsidR="005B7278">
        <w:t>1</w:t>
      </w:r>
      <w:r>
        <w:t>)</w:t>
      </w:r>
      <w:r>
        <w:br/>
      </w:r>
    </w:p>
    <w:p w14:paraId="4B9F5465" w14:textId="4A8E2DA4" w:rsidR="006251BA" w:rsidRDefault="006B1C75">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4B79D27B" w14:textId="77777777" w:rsidR="005B7278" w:rsidRDefault="005B7278">
      <w:pPr>
        <w:rPr>
          <w:sz w:val="20"/>
          <w:szCs w:val="20"/>
        </w:rPr>
      </w:pPr>
    </w:p>
    <w:p w14:paraId="3A758E51" w14:textId="5086483D" w:rsidR="006251BA" w:rsidRDefault="006B1C75">
      <w:pPr>
        <w:rPr>
          <w:sz w:val="18"/>
          <w:szCs w:val="18"/>
        </w:rPr>
      </w:pPr>
      <w:r>
        <w:rPr>
          <w:sz w:val="20"/>
          <w:szCs w:val="20"/>
        </w:rPr>
        <w:t>NOTE: This recommended Four-Year Plan is applicable to students admitted into the major during the 202</w:t>
      </w:r>
      <w:r w:rsidR="005B7278">
        <w:rPr>
          <w:sz w:val="20"/>
          <w:szCs w:val="20"/>
        </w:rPr>
        <w:t>1</w:t>
      </w:r>
      <w:r>
        <w:rPr>
          <w:sz w:val="20"/>
          <w:szCs w:val="20"/>
        </w:rPr>
        <w:t>-20</w:t>
      </w:r>
      <w:r w:rsidR="005B7278">
        <w:rPr>
          <w:sz w:val="20"/>
          <w:szCs w:val="20"/>
        </w:rPr>
        <w:t>22</w:t>
      </w:r>
      <w:r>
        <w:rPr>
          <w:sz w:val="20"/>
          <w:szCs w:val="20"/>
        </w:rPr>
        <w:t xml:space="preserve"> academic year.</w:t>
      </w:r>
    </w:p>
    <w:p w14:paraId="4AE19B48" w14:textId="77777777" w:rsidR="006251BA" w:rsidRDefault="006251BA">
      <w:pPr>
        <w:rPr>
          <w:sz w:val="8"/>
          <w:szCs w:val="8"/>
        </w:rPr>
      </w:pPr>
    </w:p>
    <w:tbl>
      <w:tblPr>
        <w:tblStyle w:val="a0"/>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704"/>
        <w:gridCol w:w="520"/>
        <w:gridCol w:w="3906"/>
        <w:gridCol w:w="913"/>
        <w:gridCol w:w="520"/>
      </w:tblGrid>
      <w:tr w:rsidR="006251BA" w14:paraId="75D4A390" w14:textId="77777777">
        <w:trPr>
          <w:trHeight w:val="354"/>
          <w:jc w:val="center"/>
        </w:trPr>
        <w:tc>
          <w:tcPr>
            <w:tcW w:w="10878" w:type="dxa"/>
            <w:gridSpan w:val="6"/>
            <w:shd w:val="clear" w:color="auto" w:fill="E6E6E6"/>
          </w:tcPr>
          <w:p w14:paraId="4C0EFB89" w14:textId="77777777" w:rsidR="006251BA" w:rsidRDefault="006B1C75">
            <w:pPr>
              <w:jc w:val="center"/>
              <w:rPr>
                <w:sz w:val="28"/>
                <w:szCs w:val="28"/>
              </w:rPr>
            </w:pPr>
            <w:r>
              <w:rPr>
                <w:b/>
                <w:sz w:val="28"/>
                <w:szCs w:val="28"/>
              </w:rPr>
              <w:t>First Year</w:t>
            </w:r>
          </w:p>
        </w:tc>
      </w:tr>
      <w:tr w:rsidR="006251BA" w14:paraId="411201F4" w14:textId="77777777" w:rsidTr="005B7278">
        <w:trPr>
          <w:trHeight w:val="290"/>
          <w:jc w:val="center"/>
        </w:trPr>
        <w:tc>
          <w:tcPr>
            <w:tcW w:w="4315" w:type="dxa"/>
            <w:shd w:val="clear" w:color="auto" w:fill="E6E6E6"/>
          </w:tcPr>
          <w:p w14:paraId="7993C19F" w14:textId="77777777" w:rsidR="006251BA" w:rsidRDefault="006B1C75">
            <w:r>
              <w:rPr>
                <w:b/>
              </w:rPr>
              <w:t>Fall Semester</w:t>
            </w:r>
          </w:p>
        </w:tc>
        <w:tc>
          <w:tcPr>
            <w:tcW w:w="704" w:type="dxa"/>
            <w:shd w:val="clear" w:color="auto" w:fill="E6E6E6"/>
          </w:tcPr>
          <w:p w14:paraId="3477E9C6" w14:textId="77777777" w:rsidR="006251BA" w:rsidRDefault="006B1C75">
            <w:pPr>
              <w:jc w:val="center"/>
            </w:pPr>
            <w:r>
              <w:rPr>
                <w:b/>
              </w:rPr>
              <w:t>HRS</w:t>
            </w:r>
          </w:p>
        </w:tc>
        <w:tc>
          <w:tcPr>
            <w:tcW w:w="520" w:type="dxa"/>
            <w:shd w:val="clear" w:color="auto" w:fill="E6E6E6"/>
          </w:tcPr>
          <w:p w14:paraId="775011E4" w14:textId="77777777" w:rsidR="006251BA" w:rsidRDefault="006B1C75">
            <w:pPr>
              <w:jc w:val="center"/>
            </w:pPr>
            <w:r>
              <w:rPr>
                <w:rFonts w:ascii="Arial Unicode MS" w:eastAsia="Arial Unicode MS" w:hAnsi="Arial Unicode MS" w:cs="Arial Unicode MS"/>
                <w:b/>
              </w:rPr>
              <w:t>✓</w:t>
            </w:r>
          </w:p>
        </w:tc>
        <w:tc>
          <w:tcPr>
            <w:tcW w:w="3906" w:type="dxa"/>
            <w:shd w:val="clear" w:color="auto" w:fill="E6E6E6"/>
          </w:tcPr>
          <w:p w14:paraId="55CB442C" w14:textId="77777777" w:rsidR="006251BA" w:rsidRDefault="006B1C75">
            <w:r>
              <w:rPr>
                <w:b/>
              </w:rPr>
              <w:t>Spring Semester</w:t>
            </w:r>
          </w:p>
        </w:tc>
        <w:tc>
          <w:tcPr>
            <w:tcW w:w="913" w:type="dxa"/>
            <w:shd w:val="clear" w:color="auto" w:fill="E6E6E6"/>
          </w:tcPr>
          <w:p w14:paraId="72033EFF" w14:textId="77777777" w:rsidR="006251BA" w:rsidRDefault="006B1C75">
            <w:pPr>
              <w:jc w:val="center"/>
            </w:pPr>
            <w:r>
              <w:rPr>
                <w:b/>
              </w:rPr>
              <w:t>HRS</w:t>
            </w:r>
          </w:p>
        </w:tc>
        <w:tc>
          <w:tcPr>
            <w:tcW w:w="520" w:type="dxa"/>
            <w:shd w:val="clear" w:color="auto" w:fill="E6E6E6"/>
          </w:tcPr>
          <w:p w14:paraId="0194B5E0" w14:textId="77777777" w:rsidR="006251BA" w:rsidRDefault="006B1C75">
            <w:pPr>
              <w:jc w:val="center"/>
            </w:pPr>
            <w:r>
              <w:rPr>
                <w:rFonts w:ascii="Arial Unicode MS" w:eastAsia="Arial Unicode MS" w:hAnsi="Arial Unicode MS" w:cs="Arial Unicode MS"/>
                <w:b/>
              </w:rPr>
              <w:t>✓</w:t>
            </w:r>
          </w:p>
        </w:tc>
      </w:tr>
      <w:tr w:rsidR="006251BA" w14:paraId="2DB5C9EA" w14:textId="77777777" w:rsidTr="005B7278">
        <w:trPr>
          <w:trHeight w:val="80"/>
          <w:jc w:val="center"/>
        </w:trPr>
        <w:tc>
          <w:tcPr>
            <w:tcW w:w="4315" w:type="dxa"/>
          </w:tcPr>
          <w:p w14:paraId="6AE1D497" w14:textId="77777777" w:rsidR="006251BA" w:rsidRDefault="006B1C75">
            <w:pPr>
              <w:rPr>
                <w:sz w:val="20"/>
                <w:szCs w:val="20"/>
              </w:rPr>
            </w:pPr>
            <w:r>
              <w:rPr>
                <w:sz w:val="20"/>
                <w:szCs w:val="20"/>
              </w:rPr>
              <w:t>Gen Ed: First Year Seminar (FYS)</w:t>
            </w:r>
          </w:p>
        </w:tc>
        <w:tc>
          <w:tcPr>
            <w:tcW w:w="704" w:type="dxa"/>
          </w:tcPr>
          <w:p w14:paraId="74A5A02F" w14:textId="77777777" w:rsidR="006251BA" w:rsidRDefault="006B1C75">
            <w:pPr>
              <w:jc w:val="center"/>
            </w:pPr>
            <w:r>
              <w:t>4</w:t>
            </w:r>
          </w:p>
        </w:tc>
        <w:tc>
          <w:tcPr>
            <w:tcW w:w="520" w:type="dxa"/>
          </w:tcPr>
          <w:p w14:paraId="10FF2AAE" w14:textId="77777777" w:rsidR="006251BA" w:rsidRDefault="006251BA"/>
        </w:tc>
        <w:tc>
          <w:tcPr>
            <w:tcW w:w="3906" w:type="dxa"/>
          </w:tcPr>
          <w:p w14:paraId="28151593" w14:textId="77777777" w:rsidR="006251BA" w:rsidRDefault="006B1C75">
            <w:pPr>
              <w:rPr>
                <w:sz w:val="20"/>
                <w:szCs w:val="20"/>
              </w:rPr>
            </w:pPr>
            <w:r>
              <w:rPr>
                <w:sz w:val="20"/>
                <w:szCs w:val="20"/>
                <w:highlight w:val="yellow"/>
              </w:rPr>
              <w:t>Gen Ed: Historical Perspectives/ Major: LAWS 233 American Legal History (Recommended)*</w:t>
            </w:r>
          </w:p>
        </w:tc>
        <w:tc>
          <w:tcPr>
            <w:tcW w:w="913" w:type="dxa"/>
          </w:tcPr>
          <w:p w14:paraId="4BE9835D" w14:textId="77777777" w:rsidR="006251BA" w:rsidRDefault="006B1C75">
            <w:pPr>
              <w:jc w:val="center"/>
            </w:pPr>
            <w:r>
              <w:t>4</w:t>
            </w:r>
          </w:p>
        </w:tc>
        <w:tc>
          <w:tcPr>
            <w:tcW w:w="520" w:type="dxa"/>
          </w:tcPr>
          <w:p w14:paraId="58617441" w14:textId="77777777" w:rsidR="006251BA" w:rsidRDefault="006251BA"/>
        </w:tc>
      </w:tr>
      <w:tr w:rsidR="006251BA" w14:paraId="1382B815" w14:textId="77777777" w:rsidTr="005B7278">
        <w:trPr>
          <w:trHeight w:val="290"/>
          <w:jc w:val="center"/>
        </w:trPr>
        <w:tc>
          <w:tcPr>
            <w:tcW w:w="4315" w:type="dxa"/>
          </w:tcPr>
          <w:p w14:paraId="320FE9DB" w14:textId="77777777" w:rsidR="006251BA" w:rsidRDefault="006B1C75">
            <w:pPr>
              <w:rPr>
                <w:sz w:val="20"/>
                <w:szCs w:val="20"/>
              </w:rPr>
            </w:pPr>
            <w:r>
              <w:rPr>
                <w:sz w:val="20"/>
                <w:szCs w:val="20"/>
              </w:rPr>
              <w:t>LAWS 131-Law and Society</w:t>
            </w:r>
          </w:p>
        </w:tc>
        <w:tc>
          <w:tcPr>
            <w:tcW w:w="704" w:type="dxa"/>
          </w:tcPr>
          <w:p w14:paraId="278B33DA" w14:textId="77777777" w:rsidR="006251BA" w:rsidRDefault="006B1C75">
            <w:pPr>
              <w:jc w:val="center"/>
            </w:pPr>
            <w:r>
              <w:t>4</w:t>
            </w:r>
          </w:p>
        </w:tc>
        <w:tc>
          <w:tcPr>
            <w:tcW w:w="520" w:type="dxa"/>
          </w:tcPr>
          <w:p w14:paraId="2250FC00" w14:textId="77777777" w:rsidR="006251BA" w:rsidRDefault="006251BA"/>
        </w:tc>
        <w:tc>
          <w:tcPr>
            <w:tcW w:w="3906" w:type="dxa"/>
          </w:tcPr>
          <w:p w14:paraId="17E0629F" w14:textId="77777777" w:rsidR="006251BA" w:rsidRDefault="006B1C75">
            <w:pPr>
              <w:rPr>
                <w:sz w:val="20"/>
                <w:szCs w:val="20"/>
                <w:highlight w:val="yellow"/>
              </w:rPr>
            </w:pPr>
            <w:r>
              <w:rPr>
                <w:sz w:val="20"/>
                <w:szCs w:val="20"/>
                <w:highlight w:val="yellow"/>
              </w:rPr>
              <w:t>Gen Ed: Systems, Sustainability &amp; Society/ Major:  LAWS 251 Law, Power, and Inequality (Recommended)* WI</w:t>
            </w:r>
          </w:p>
        </w:tc>
        <w:tc>
          <w:tcPr>
            <w:tcW w:w="913" w:type="dxa"/>
          </w:tcPr>
          <w:p w14:paraId="16342057" w14:textId="77777777" w:rsidR="006251BA" w:rsidRDefault="006B1C75">
            <w:pPr>
              <w:jc w:val="center"/>
            </w:pPr>
            <w:r>
              <w:t>4</w:t>
            </w:r>
          </w:p>
        </w:tc>
        <w:tc>
          <w:tcPr>
            <w:tcW w:w="520" w:type="dxa"/>
          </w:tcPr>
          <w:p w14:paraId="68C97462" w14:textId="77777777" w:rsidR="006251BA" w:rsidRDefault="006251BA"/>
        </w:tc>
      </w:tr>
      <w:tr w:rsidR="006251BA" w14:paraId="3B6031C2" w14:textId="77777777" w:rsidTr="005B7278">
        <w:trPr>
          <w:trHeight w:val="260"/>
          <w:jc w:val="center"/>
        </w:trPr>
        <w:tc>
          <w:tcPr>
            <w:tcW w:w="4315" w:type="dxa"/>
          </w:tcPr>
          <w:p w14:paraId="18DCC75C" w14:textId="77777777" w:rsidR="006251BA" w:rsidRDefault="006B1C75">
            <w:pPr>
              <w:rPr>
                <w:sz w:val="20"/>
                <w:szCs w:val="20"/>
              </w:rPr>
            </w:pPr>
            <w:r>
              <w:rPr>
                <w:sz w:val="20"/>
                <w:szCs w:val="20"/>
              </w:rPr>
              <w:t>Gen Ed: CRWT 102-Critical Reading &amp; Writing II</w:t>
            </w:r>
          </w:p>
        </w:tc>
        <w:tc>
          <w:tcPr>
            <w:tcW w:w="704" w:type="dxa"/>
          </w:tcPr>
          <w:p w14:paraId="68D8E412" w14:textId="77777777" w:rsidR="006251BA" w:rsidRDefault="006B1C75">
            <w:pPr>
              <w:jc w:val="center"/>
            </w:pPr>
            <w:r>
              <w:t>4</w:t>
            </w:r>
          </w:p>
        </w:tc>
        <w:tc>
          <w:tcPr>
            <w:tcW w:w="520" w:type="dxa"/>
          </w:tcPr>
          <w:p w14:paraId="63B26399" w14:textId="77777777" w:rsidR="006251BA" w:rsidRDefault="006251BA"/>
        </w:tc>
        <w:tc>
          <w:tcPr>
            <w:tcW w:w="3906" w:type="dxa"/>
          </w:tcPr>
          <w:p w14:paraId="4DA3D559" w14:textId="77777777" w:rsidR="006251BA" w:rsidRDefault="006B1C75">
            <w:pPr>
              <w:rPr>
                <w:sz w:val="20"/>
                <w:szCs w:val="20"/>
              </w:rPr>
            </w:pPr>
            <w:r>
              <w:rPr>
                <w:sz w:val="20"/>
                <w:szCs w:val="20"/>
              </w:rPr>
              <w:t>Gen Ed: Quantitative Reasoning</w:t>
            </w:r>
          </w:p>
        </w:tc>
        <w:tc>
          <w:tcPr>
            <w:tcW w:w="913" w:type="dxa"/>
          </w:tcPr>
          <w:p w14:paraId="213C9F56" w14:textId="77777777" w:rsidR="006251BA" w:rsidRDefault="006B1C75">
            <w:pPr>
              <w:jc w:val="center"/>
            </w:pPr>
            <w:r>
              <w:t>4</w:t>
            </w:r>
          </w:p>
        </w:tc>
        <w:tc>
          <w:tcPr>
            <w:tcW w:w="520" w:type="dxa"/>
          </w:tcPr>
          <w:p w14:paraId="2DB95E37" w14:textId="77777777" w:rsidR="006251BA" w:rsidRDefault="006251BA"/>
        </w:tc>
      </w:tr>
      <w:tr w:rsidR="006251BA" w14:paraId="0196B9F0" w14:textId="77777777" w:rsidTr="005B7278">
        <w:trPr>
          <w:trHeight w:val="80"/>
          <w:jc w:val="center"/>
        </w:trPr>
        <w:tc>
          <w:tcPr>
            <w:tcW w:w="4315" w:type="dxa"/>
          </w:tcPr>
          <w:p w14:paraId="7461A7C8" w14:textId="77777777" w:rsidR="006251BA" w:rsidRDefault="006B1C75">
            <w:pPr>
              <w:rPr>
                <w:sz w:val="20"/>
                <w:szCs w:val="20"/>
              </w:rPr>
            </w:pPr>
            <w:r>
              <w:rPr>
                <w:sz w:val="20"/>
                <w:szCs w:val="20"/>
              </w:rPr>
              <w:t xml:space="preserve">Gen Ed: Social Science Inquiry </w:t>
            </w:r>
          </w:p>
          <w:p w14:paraId="616E885C" w14:textId="77777777" w:rsidR="006251BA" w:rsidRDefault="006251BA">
            <w:pPr>
              <w:rPr>
                <w:sz w:val="20"/>
                <w:szCs w:val="20"/>
                <w:highlight w:val="yellow"/>
              </w:rPr>
            </w:pPr>
          </w:p>
        </w:tc>
        <w:tc>
          <w:tcPr>
            <w:tcW w:w="704" w:type="dxa"/>
          </w:tcPr>
          <w:p w14:paraId="6872100E" w14:textId="77777777" w:rsidR="006251BA" w:rsidRDefault="006B1C75">
            <w:pPr>
              <w:jc w:val="center"/>
            </w:pPr>
            <w:r>
              <w:t>4</w:t>
            </w:r>
          </w:p>
        </w:tc>
        <w:tc>
          <w:tcPr>
            <w:tcW w:w="520" w:type="dxa"/>
          </w:tcPr>
          <w:p w14:paraId="7ADED2BB" w14:textId="77777777" w:rsidR="006251BA" w:rsidRDefault="006251BA"/>
        </w:tc>
        <w:tc>
          <w:tcPr>
            <w:tcW w:w="3906" w:type="dxa"/>
          </w:tcPr>
          <w:p w14:paraId="5147547B" w14:textId="77777777" w:rsidR="006251BA" w:rsidRDefault="006B1C75">
            <w:pPr>
              <w:rPr>
                <w:sz w:val="20"/>
                <w:szCs w:val="20"/>
              </w:rPr>
            </w:pPr>
            <w:r>
              <w:rPr>
                <w:sz w:val="20"/>
                <w:szCs w:val="20"/>
              </w:rPr>
              <w:t>Gen Ed: Scientific Reasoning</w:t>
            </w:r>
          </w:p>
        </w:tc>
        <w:tc>
          <w:tcPr>
            <w:tcW w:w="913" w:type="dxa"/>
          </w:tcPr>
          <w:p w14:paraId="3880D8F6" w14:textId="77777777" w:rsidR="006251BA" w:rsidRDefault="006B1C75">
            <w:pPr>
              <w:jc w:val="center"/>
            </w:pPr>
            <w:r>
              <w:t>4</w:t>
            </w:r>
          </w:p>
        </w:tc>
        <w:tc>
          <w:tcPr>
            <w:tcW w:w="520" w:type="dxa"/>
          </w:tcPr>
          <w:p w14:paraId="42102CE2" w14:textId="77777777" w:rsidR="006251BA" w:rsidRDefault="006251BA"/>
        </w:tc>
      </w:tr>
      <w:tr w:rsidR="003377B7" w14:paraId="1BE5C907" w14:textId="77777777" w:rsidTr="005B7278">
        <w:trPr>
          <w:trHeight w:val="80"/>
          <w:jc w:val="center"/>
        </w:trPr>
        <w:tc>
          <w:tcPr>
            <w:tcW w:w="4315" w:type="dxa"/>
          </w:tcPr>
          <w:p w14:paraId="1B921CB7" w14:textId="77777777" w:rsidR="003377B7" w:rsidRDefault="003377B7">
            <w:pPr>
              <w:rPr>
                <w:sz w:val="20"/>
                <w:szCs w:val="20"/>
              </w:rPr>
            </w:pPr>
          </w:p>
        </w:tc>
        <w:tc>
          <w:tcPr>
            <w:tcW w:w="704" w:type="dxa"/>
          </w:tcPr>
          <w:p w14:paraId="4F646A3A" w14:textId="77777777" w:rsidR="003377B7" w:rsidRDefault="003377B7">
            <w:pPr>
              <w:jc w:val="center"/>
            </w:pPr>
          </w:p>
        </w:tc>
        <w:tc>
          <w:tcPr>
            <w:tcW w:w="520" w:type="dxa"/>
          </w:tcPr>
          <w:p w14:paraId="5A4C136D" w14:textId="77777777" w:rsidR="003377B7" w:rsidRDefault="003377B7"/>
        </w:tc>
        <w:tc>
          <w:tcPr>
            <w:tcW w:w="3906" w:type="dxa"/>
          </w:tcPr>
          <w:p w14:paraId="33922D11" w14:textId="6FA910F8" w:rsidR="003377B7" w:rsidRDefault="003377B7">
            <w:pPr>
              <w:rPr>
                <w:sz w:val="20"/>
                <w:szCs w:val="20"/>
              </w:rPr>
            </w:pPr>
            <w:r>
              <w:rPr>
                <w:sz w:val="20"/>
                <w:szCs w:val="20"/>
              </w:rPr>
              <w:t>Career Pathways: SOSC 001 – Career Pathways Module 1</w:t>
            </w:r>
          </w:p>
        </w:tc>
        <w:tc>
          <w:tcPr>
            <w:tcW w:w="913" w:type="dxa"/>
          </w:tcPr>
          <w:p w14:paraId="09D7B14E" w14:textId="22F84B54" w:rsidR="003377B7" w:rsidRDefault="003377B7">
            <w:pPr>
              <w:jc w:val="center"/>
            </w:pPr>
            <w:r>
              <w:t xml:space="preserve">Degree </w:t>
            </w:r>
            <w:r>
              <w:br/>
            </w:r>
            <w:proofErr w:type="spellStart"/>
            <w:r>
              <w:t>Rqmt</w:t>
            </w:r>
            <w:proofErr w:type="spellEnd"/>
            <w:r>
              <w:t xml:space="preserve">. </w:t>
            </w:r>
          </w:p>
        </w:tc>
        <w:tc>
          <w:tcPr>
            <w:tcW w:w="520" w:type="dxa"/>
          </w:tcPr>
          <w:p w14:paraId="32B9C5CB" w14:textId="77777777" w:rsidR="003377B7" w:rsidRDefault="003377B7"/>
        </w:tc>
      </w:tr>
      <w:tr w:rsidR="006251BA" w14:paraId="3B055410" w14:textId="77777777" w:rsidTr="005B7278">
        <w:trPr>
          <w:trHeight w:val="306"/>
          <w:jc w:val="center"/>
        </w:trPr>
        <w:tc>
          <w:tcPr>
            <w:tcW w:w="4315" w:type="dxa"/>
          </w:tcPr>
          <w:p w14:paraId="0E67EBE1" w14:textId="77777777" w:rsidR="006251BA" w:rsidRDefault="006B1C75">
            <w:r>
              <w:rPr>
                <w:b/>
              </w:rPr>
              <w:t>Total:</w:t>
            </w:r>
          </w:p>
        </w:tc>
        <w:tc>
          <w:tcPr>
            <w:tcW w:w="704" w:type="dxa"/>
          </w:tcPr>
          <w:p w14:paraId="43D0D95A" w14:textId="77777777" w:rsidR="006251BA" w:rsidRDefault="006B1C75">
            <w:pPr>
              <w:jc w:val="center"/>
            </w:pPr>
            <w:r>
              <w:t>16</w:t>
            </w:r>
          </w:p>
        </w:tc>
        <w:tc>
          <w:tcPr>
            <w:tcW w:w="520" w:type="dxa"/>
          </w:tcPr>
          <w:p w14:paraId="3E2F2308" w14:textId="77777777" w:rsidR="006251BA" w:rsidRDefault="006251BA"/>
        </w:tc>
        <w:tc>
          <w:tcPr>
            <w:tcW w:w="3906" w:type="dxa"/>
          </w:tcPr>
          <w:p w14:paraId="315FB715" w14:textId="77777777" w:rsidR="006251BA" w:rsidRDefault="006B1C75">
            <w:r>
              <w:rPr>
                <w:b/>
              </w:rPr>
              <w:t>Total:</w:t>
            </w:r>
          </w:p>
        </w:tc>
        <w:tc>
          <w:tcPr>
            <w:tcW w:w="913" w:type="dxa"/>
          </w:tcPr>
          <w:p w14:paraId="3FFF7DEA" w14:textId="77777777" w:rsidR="006251BA" w:rsidRDefault="006B1C75">
            <w:pPr>
              <w:jc w:val="center"/>
            </w:pPr>
            <w:r>
              <w:t>16</w:t>
            </w:r>
          </w:p>
        </w:tc>
        <w:tc>
          <w:tcPr>
            <w:tcW w:w="520" w:type="dxa"/>
          </w:tcPr>
          <w:p w14:paraId="478E5951" w14:textId="77777777" w:rsidR="006251BA" w:rsidRDefault="006251BA"/>
        </w:tc>
      </w:tr>
    </w:tbl>
    <w:p w14:paraId="5676C945" w14:textId="77777777" w:rsidR="006251BA" w:rsidRDefault="006251BA">
      <w:pPr>
        <w:rPr>
          <w:sz w:val="2"/>
          <w:szCs w:val="2"/>
        </w:rPr>
      </w:pPr>
    </w:p>
    <w:tbl>
      <w:tblPr>
        <w:tblStyle w:val="a1"/>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74"/>
        <w:gridCol w:w="520"/>
        <w:gridCol w:w="3906"/>
        <w:gridCol w:w="913"/>
        <w:gridCol w:w="520"/>
      </w:tblGrid>
      <w:tr w:rsidR="006251BA" w14:paraId="72C07BCB" w14:textId="77777777">
        <w:trPr>
          <w:trHeight w:val="291"/>
          <w:jc w:val="center"/>
        </w:trPr>
        <w:tc>
          <w:tcPr>
            <w:tcW w:w="10878" w:type="dxa"/>
            <w:gridSpan w:val="6"/>
            <w:shd w:val="clear" w:color="auto" w:fill="E0E0E0"/>
          </w:tcPr>
          <w:p w14:paraId="261445A4" w14:textId="77777777" w:rsidR="006251BA" w:rsidRDefault="006B1C75">
            <w:pPr>
              <w:jc w:val="center"/>
            </w:pPr>
            <w:r>
              <w:rPr>
                <w:b/>
                <w:sz w:val="28"/>
                <w:szCs w:val="28"/>
              </w:rPr>
              <w:t>Second Year</w:t>
            </w:r>
          </w:p>
        </w:tc>
      </w:tr>
      <w:tr w:rsidR="006251BA" w14:paraId="087F2FC9" w14:textId="77777777" w:rsidTr="003377B7">
        <w:trPr>
          <w:trHeight w:val="250"/>
          <w:jc w:val="center"/>
        </w:trPr>
        <w:tc>
          <w:tcPr>
            <w:tcW w:w="4045" w:type="dxa"/>
            <w:shd w:val="clear" w:color="auto" w:fill="E0E0E0"/>
          </w:tcPr>
          <w:p w14:paraId="5D5A0511" w14:textId="77777777" w:rsidR="006251BA" w:rsidRDefault="006B1C75">
            <w:r>
              <w:rPr>
                <w:b/>
              </w:rPr>
              <w:t>Fall Semester</w:t>
            </w:r>
          </w:p>
        </w:tc>
        <w:tc>
          <w:tcPr>
            <w:tcW w:w="974" w:type="dxa"/>
            <w:shd w:val="clear" w:color="auto" w:fill="E0E0E0"/>
          </w:tcPr>
          <w:p w14:paraId="618153C9" w14:textId="77777777" w:rsidR="006251BA" w:rsidRDefault="006B1C75">
            <w:pPr>
              <w:jc w:val="center"/>
            </w:pPr>
            <w:r>
              <w:rPr>
                <w:b/>
              </w:rPr>
              <w:t>HRS</w:t>
            </w:r>
          </w:p>
        </w:tc>
        <w:tc>
          <w:tcPr>
            <w:tcW w:w="520" w:type="dxa"/>
            <w:shd w:val="clear" w:color="auto" w:fill="E0E0E0"/>
          </w:tcPr>
          <w:p w14:paraId="39783477" w14:textId="77777777" w:rsidR="006251BA" w:rsidRDefault="006B1C75">
            <w:pPr>
              <w:jc w:val="center"/>
            </w:pPr>
            <w:r>
              <w:rPr>
                <w:rFonts w:ascii="Arial Unicode MS" w:eastAsia="Arial Unicode MS" w:hAnsi="Arial Unicode MS" w:cs="Arial Unicode MS"/>
                <w:b/>
              </w:rPr>
              <w:t>✓</w:t>
            </w:r>
          </w:p>
        </w:tc>
        <w:tc>
          <w:tcPr>
            <w:tcW w:w="3906" w:type="dxa"/>
            <w:shd w:val="clear" w:color="auto" w:fill="E0E0E0"/>
          </w:tcPr>
          <w:p w14:paraId="53818907" w14:textId="77777777" w:rsidR="006251BA" w:rsidRDefault="006B1C75">
            <w:r>
              <w:rPr>
                <w:b/>
              </w:rPr>
              <w:t>Spring Semester</w:t>
            </w:r>
          </w:p>
        </w:tc>
        <w:tc>
          <w:tcPr>
            <w:tcW w:w="913" w:type="dxa"/>
            <w:shd w:val="clear" w:color="auto" w:fill="E0E0E0"/>
          </w:tcPr>
          <w:p w14:paraId="2B72BC8B" w14:textId="77777777" w:rsidR="006251BA" w:rsidRDefault="006B1C75">
            <w:pPr>
              <w:jc w:val="center"/>
            </w:pPr>
            <w:r>
              <w:rPr>
                <w:b/>
              </w:rPr>
              <w:t>HRS</w:t>
            </w:r>
          </w:p>
        </w:tc>
        <w:tc>
          <w:tcPr>
            <w:tcW w:w="520" w:type="dxa"/>
            <w:shd w:val="clear" w:color="auto" w:fill="E0E0E0"/>
          </w:tcPr>
          <w:p w14:paraId="6BB7E2A8" w14:textId="77777777" w:rsidR="006251BA" w:rsidRDefault="006B1C75">
            <w:pPr>
              <w:jc w:val="center"/>
            </w:pPr>
            <w:r>
              <w:rPr>
                <w:rFonts w:ascii="Arial Unicode MS" w:eastAsia="Arial Unicode MS" w:hAnsi="Arial Unicode MS" w:cs="Arial Unicode MS"/>
                <w:b/>
              </w:rPr>
              <w:t>✓</w:t>
            </w:r>
          </w:p>
        </w:tc>
      </w:tr>
      <w:tr w:rsidR="006251BA" w14:paraId="40A7ECE9" w14:textId="77777777" w:rsidTr="003377B7">
        <w:trPr>
          <w:trHeight w:val="416"/>
          <w:jc w:val="center"/>
        </w:trPr>
        <w:tc>
          <w:tcPr>
            <w:tcW w:w="4045" w:type="dxa"/>
            <w:shd w:val="clear" w:color="auto" w:fill="FFFFFF"/>
          </w:tcPr>
          <w:p w14:paraId="1258E31A" w14:textId="77777777" w:rsidR="006251BA" w:rsidRDefault="006B1C75">
            <w:pPr>
              <w:rPr>
                <w:sz w:val="20"/>
                <w:szCs w:val="20"/>
              </w:rPr>
            </w:pPr>
            <w:r>
              <w:rPr>
                <w:sz w:val="20"/>
                <w:szCs w:val="20"/>
              </w:rPr>
              <w:t>Gen Ed: Studies in Arts &amp; Humanities</w:t>
            </w:r>
          </w:p>
        </w:tc>
        <w:tc>
          <w:tcPr>
            <w:tcW w:w="974" w:type="dxa"/>
            <w:shd w:val="clear" w:color="auto" w:fill="FFFFFF"/>
          </w:tcPr>
          <w:p w14:paraId="770D0EF2" w14:textId="77777777" w:rsidR="006251BA" w:rsidRDefault="006B1C75">
            <w:pPr>
              <w:jc w:val="center"/>
            </w:pPr>
            <w:r>
              <w:t>4</w:t>
            </w:r>
          </w:p>
        </w:tc>
        <w:tc>
          <w:tcPr>
            <w:tcW w:w="520" w:type="dxa"/>
            <w:shd w:val="clear" w:color="auto" w:fill="FFFFFF"/>
          </w:tcPr>
          <w:p w14:paraId="4B034416" w14:textId="77777777" w:rsidR="006251BA" w:rsidRDefault="006251BA"/>
        </w:tc>
        <w:tc>
          <w:tcPr>
            <w:tcW w:w="3906" w:type="dxa"/>
            <w:shd w:val="clear" w:color="auto" w:fill="FFFFFF"/>
          </w:tcPr>
          <w:p w14:paraId="5757E8AA" w14:textId="77777777" w:rsidR="006251BA" w:rsidRDefault="006B1C75">
            <w:pPr>
              <w:rPr>
                <w:sz w:val="20"/>
                <w:szCs w:val="20"/>
              </w:rPr>
            </w:pPr>
            <w:r>
              <w:rPr>
                <w:sz w:val="20"/>
                <w:szCs w:val="20"/>
              </w:rPr>
              <w:t xml:space="preserve">Gen Ed: Culture and Creativity (outside SSHS) </w:t>
            </w:r>
          </w:p>
        </w:tc>
        <w:tc>
          <w:tcPr>
            <w:tcW w:w="913" w:type="dxa"/>
            <w:shd w:val="clear" w:color="auto" w:fill="FFFFFF"/>
          </w:tcPr>
          <w:p w14:paraId="6285B871" w14:textId="77777777" w:rsidR="006251BA" w:rsidRDefault="006B1C75">
            <w:pPr>
              <w:jc w:val="center"/>
            </w:pPr>
            <w:r>
              <w:t>4</w:t>
            </w:r>
          </w:p>
        </w:tc>
        <w:tc>
          <w:tcPr>
            <w:tcW w:w="520" w:type="dxa"/>
            <w:shd w:val="clear" w:color="auto" w:fill="FFFFFF"/>
          </w:tcPr>
          <w:p w14:paraId="3F01BC77" w14:textId="77777777" w:rsidR="006251BA" w:rsidRDefault="006251BA"/>
        </w:tc>
      </w:tr>
      <w:tr w:rsidR="006251BA" w14:paraId="4E3332F4" w14:textId="77777777" w:rsidTr="003377B7">
        <w:trPr>
          <w:trHeight w:val="430"/>
          <w:jc w:val="center"/>
        </w:trPr>
        <w:tc>
          <w:tcPr>
            <w:tcW w:w="4045" w:type="dxa"/>
            <w:shd w:val="clear" w:color="auto" w:fill="FFFFFF"/>
          </w:tcPr>
          <w:p w14:paraId="05386BA8" w14:textId="77777777" w:rsidR="006251BA" w:rsidRDefault="006B1C75">
            <w:pPr>
              <w:rPr>
                <w:sz w:val="20"/>
                <w:szCs w:val="20"/>
                <w:highlight w:val="yellow"/>
              </w:rPr>
            </w:pPr>
            <w:r>
              <w:rPr>
                <w:sz w:val="20"/>
                <w:szCs w:val="20"/>
                <w:highlight w:val="yellow"/>
              </w:rPr>
              <w:t>Gen Ed: Global Awareness/ Major: LAWS 201-Global Legal Order (Recommended)*</w:t>
            </w:r>
          </w:p>
        </w:tc>
        <w:tc>
          <w:tcPr>
            <w:tcW w:w="974" w:type="dxa"/>
            <w:shd w:val="clear" w:color="auto" w:fill="FFFFFF"/>
          </w:tcPr>
          <w:p w14:paraId="6086CAAB" w14:textId="77777777" w:rsidR="006251BA" w:rsidRDefault="006B1C75">
            <w:pPr>
              <w:jc w:val="center"/>
            </w:pPr>
            <w:r>
              <w:t>4</w:t>
            </w:r>
          </w:p>
        </w:tc>
        <w:tc>
          <w:tcPr>
            <w:tcW w:w="520" w:type="dxa"/>
            <w:shd w:val="clear" w:color="auto" w:fill="FFFFFF"/>
          </w:tcPr>
          <w:p w14:paraId="2E19FCA1" w14:textId="77777777" w:rsidR="006251BA" w:rsidRDefault="006251BA"/>
        </w:tc>
        <w:tc>
          <w:tcPr>
            <w:tcW w:w="3906" w:type="dxa"/>
            <w:shd w:val="clear" w:color="auto" w:fill="FFFFFF"/>
          </w:tcPr>
          <w:p w14:paraId="35FD85A7" w14:textId="77777777" w:rsidR="006251BA" w:rsidRPr="00F51E04" w:rsidRDefault="006B1C75">
            <w:pPr>
              <w:rPr>
                <w:sz w:val="20"/>
                <w:szCs w:val="20"/>
              </w:rPr>
            </w:pPr>
            <w:r w:rsidRPr="00F51E04">
              <w:rPr>
                <w:sz w:val="20"/>
                <w:szCs w:val="20"/>
              </w:rPr>
              <w:t>School Core: SOSC 235-History of Social Thought</w:t>
            </w:r>
          </w:p>
          <w:p w14:paraId="59FD375A" w14:textId="77777777" w:rsidR="006251BA" w:rsidRDefault="006251BA">
            <w:pPr>
              <w:rPr>
                <w:sz w:val="20"/>
                <w:szCs w:val="20"/>
                <w:highlight w:val="yellow"/>
              </w:rPr>
            </w:pPr>
          </w:p>
        </w:tc>
        <w:tc>
          <w:tcPr>
            <w:tcW w:w="913" w:type="dxa"/>
            <w:shd w:val="clear" w:color="auto" w:fill="FFFFFF"/>
          </w:tcPr>
          <w:p w14:paraId="62414FCF" w14:textId="77777777" w:rsidR="006251BA" w:rsidRDefault="006B1C75">
            <w:pPr>
              <w:jc w:val="center"/>
            </w:pPr>
            <w:r>
              <w:t>4</w:t>
            </w:r>
          </w:p>
        </w:tc>
        <w:tc>
          <w:tcPr>
            <w:tcW w:w="520" w:type="dxa"/>
            <w:shd w:val="clear" w:color="auto" w:fill="FFFFFF"/>
          </w:tcPr>
          <w:p w14:paraId="7E9FA96A" w14:textId="77777777" w:rsidR="006251BA" w:rsidRDefault="006251BA"/>
        </w:tc>
      </w:tr>
      <w:tr w:rsidR="006251BA" w14:paraId="56799DF2" w14:textId="77777777" w:rsidTr="003377B7">
        <w:trPr>
          <w:trHeight w:val="107"/>
          <w:jc w:val="center"/>
        </w:trPr>
        <w:tc>
          <w:tcPr>
            <w:tcW w:w="4045" w:type="dxa"/>
            <w:shd w:val="clear" w:color="auto" w:fill="FFFFFF"/>
          </w:tcPr>
          <w:p w14:paraId="1D36A6C4" w14:textId="77777777" w:rsidR="006251BA" w:rsidRDefault="006B1C75">
            <w:pPr>
              <w:rPr>
                <w:sz w:val="20"/>
                <w:szCs w:val="20"/>
                <w:highlight w:val="yellow"/>
              </w:rPr>
            </w:pPr>
            <w:r>
              <w:rPr>
                <w:sz w:val="20"/>
                <w:szCs w:val="20"/>
                <w:highlight w:val="yellow"/>
              </w:rPr>
              <w:t>Gen Ed: Values and Ethics/ Major: LAWS 210 Law, Justice, and Morality (Recommended)*</w:t>
            </w:r>
          </w:p>
        </w:tc>
        <w:tc>
          <w:tcPr>
            <w:tcW w:w="974" w:type="dxa"/>
            <w:shd w:val="clear" w:color="auto" w:fill="FFFFFF"/>
          </w:tcPr>
          <w:p w14:paraId="54A864CD" w14:textId="77777777" w:rsidR="006251BA" w:rsidRDefault="006B1C75">
            <w:pPr>
              <w:jc w:val="center"/>
            </w:pPr>
            <w:r>
              <w:t>4</w:t>
            </w:r>
          </w:p>
        </w:tc>
        <w:tc>
          <w:tcPr>
            <w:tcW w:w="520" w:type="dxa"/>
            <w:shd w:val="clear" w:color="auto" w:fill="FFFFFF"/>
          </w:tcPr>
          <w:p w14:paraId="5B2FDDC5" w14:textId="77777777" w:rsidR="006251BA" w:rsidRDefault="006251BA"/>
        </w:tc>
        <w:tc>
          <w:tcPr>
            <w:tcW w:w="3906" w:type="dxa"/>
            <w:shd w:val="clear" w:color="auto" w:fill="FFFFFF"/>
          </w:tcPr>
          <w:p w14:paraId="565BAB7A" w14:textId="77777777" w:rsidR="006251BA" w:rsidRDefault="006B1C75">
            <w:pPr>
              <w:rPr>
                <w:sz w:val="20"/>
                <w:szCs w:val="20"/>
                <w:highlight w:val="yellow"/>
              </w:rPr>
            </w:pPr>
            <w:r w:rsidRPr="00F51E04">
              <w:rPr>
                <w:sz w:val="20"/>
                <w:szCs w:val="20"/>
              </w:rPr>
              <w:t xml:space="preserve"> Elective/Minor</w:t>
            </w:r>
          </w:p>
        </w:tc>
        <w:tc>
          <w:tcPr>
            <w:tcW w:w="913" w:type="dxa"/>
            <w:shd w:val="clear" w:color="auto" w:fill="FFFFFF"/>
          </w:tcPr>
          <w:p w14:paraId="15CE4A27" w14:textId="77777777" w:rsidR="006251BA" w:rsidRDefault="006B1C75">
            <w:pPr>
              <w:jc w:val="center"/>
            </w:pPr>
            <w:r>
              <w:t>4</w:t>
            </w:r>
          </w:p>
        </w:tc>
        <w:tc>
          <w:tcPr>
            <w:tcW w:w="520" w:type="dxa"/>
            <w:shd w:val="clear" w:color="auto" w:fill="FFFFFF"/>
          </w:tcPr>
          <w:p w14:paraId="25FF840D" w14:textId="77777777" w:rsidR="006251BA" w:rsidRDefault="006251BA"/>
        </w:tc>
      </w:tr>
      <w:tr w:rsidR="006251BA" w14:paraId="660F56BE" w14:textId="77777777" w:rsidTr="003377B7">
        <w:trPr>
          <w:trHeight w:val="188"/>
          <w:jc w:val="center"/>
        </w:trPr>
        <w:tc>
          <w:tcPr>
            <w:tcW w:w="4045" w:type="dxa"/>
            <w:shd w:val="clear" w:color="auto" w:fill="FFFFFF"/>
          </w:tcPr>
          <w:p w14:paraId="12AD21BC" w14:textId="77777777" w:rsidR="006251BA" w:rsidRDefault="006B1C75">
            <w:pPr>
              <w:rPr>
                <w:sz w:val="20"/>
                <w:szCs w:val="20"/>
              </w:rPr>
            </w:pPr>
            <w:r>
              <w:rPr>
                <w:sz w:val="20"/>
                <w:szCs w:val="20"/>
              </w:rPr>
              <w:t>Elective/Minor</w:t>
            </w:r>
          </w:p>
        </w:tc>
        <w:tc>
          <w:tcPr>
            <w:tcW w:w="974" w:type="dxa"/>
            <w:shd w:val="clear" w:color="auto" w:fill="FFFFFF"/>
          </w:tcPr>
          <w:p w14:paraId="16F3F474" w14:textId="77777777" w:rsidR="006251BA" w:rsidRDefault="006B1C75">
            <w:pPr>
              <w:jc w:val="center"/>
            </w:pPr>
            <w:r>
              <w:t>4</w:t>
            </w:r>
          </w:p>
        </w:tc>
        <w:tc>
          <w:tcPr>
            <w:tcW w:w="520" w:type="dxa"/>
            <w:shd w:val="clear" w:color="auto" w:fill="FFFFFF"/>
          </w:tcPr>
          <w:p w14:paraId="27F5C0BD" w14:textId="77777777" w:rsidR="006251BA" w:rsidRDefault="006251BA"/>
        </w:tc>
        <w:tc>
          <w:tcPr>
            <w:tcW w:w="3906" w:type="dxa"/>
            <w:shd w:val="clear" w:color="auto" w:fill="FFFFFF"/>
          </w:tcPr>
          <w:p w14:paraId="19EFC7C9" w14:textId="77777777" w:rsidR="006251BA" w:rsidRDefault="006B1C75">
            <w:pPr>
              <w:rPr>
                <w:sz w:val="20"/>
                <w:szCs w:val="20"/>
                <w:highlight w:val="yellow"/>
              </w:rPr>
            </w:pPr>
            <w:r>
              <w:rPr>
                <w:sz w:val="20"/>
                <w:szCs w:val="20"/>
              </w:rPr>
              <w:t xml:space="preserve"> </w:t>
            </w:r>
            <w:r w:rsidRPr="00F51E04">
              <w:rPr>
                <w:sz w:val="20"/>
                <w:szCs w:val="20"/>
              </w:rPr>
              <w:t>Elective/Minor</w:t>
            </w:r>
          </w:p>
        </w:tc>
        <w:tc>
          <w:tcPr>
            <w:tcW w:w="913" w:type="dxa"/>
            <w:shd w:val="clear" w:color="auto" w:fill="FFFFFF"/>
          </w:tcPr>
          <w:p w14:paraId="1ED03B8B" w14:textId="77777777" w:rsidR="006251BA" w:rsidRDefault="006B1C75">
            <w:pPr>
              <w:jc w:val="center"/>
            </w:pPr>
            <w:r>
              <w:t>4</w:t>
            </w:r>
          </w:p>
        </w:tc>
        <w:tc>
          <w:tcPr>
            <w:tcW w:w="520" w:type="dxa"/>
            <w:shd w:val="clear" w:color="auto" w:fill="FFFFFF"/>
          </w:tcPr>
          <w:p w14:paraId="35890EF3" w14:textId="77777777" w:rsidR="006251BA" w:rsidRDefault="006251BA"/>
        </w:tc>
      </w:tr>
      <w:tr w:rsidR="003377B7" w14:paraId="7DCD421B" w14:textId="77777777" w:rsidTr="003377B7">
        <w:trPr>
          <w:trHeight w:val="188"/>
          <w:jc w:val="center"/>
        </w:trPr>
        <w:tc>
          <w:tcPr>
            <w:tcW w:w="4045" w:type="dxa"/>
            <w:shd w:val="clear" w:color="auto" w:fill="FFFFFF"/>
          </w:tcPr>
          <w:p w14:paraId="757FA863" w14:textId="17AFEAC4" w:rsidR="003377B7" w:rsidRDefault="003377B7" w:rsidP="003377B7">
            <w:pPr>
              <w:rPr>
                <w:sz w:val="20"/>
                <w:szCs w:val="20"/>
              </w:rPr>
            </w:pPr>
            <w:r>
              <w:rPr>
                <w:sz w:val="20"/>
                <w:szCs w:val="20"/>
              </w:rPr>
              <w:t>Career Pathways: SOSC 002 – Career Pathways Module 2</w:t>
            </w:r>
          </w:p>
        </w:tc>
        <w:tc>
          <w:tcPr>
            <w:tcW w:w="974" w:type="dxa"/>
            <w:shd w:val="clear" w:color="auto" w:fill="FFFFFF"/>
          </w:tcPr>
          <w:p w14:paraId="3D6BD759" w14:textId="355816C9" w:rsidR="003377B7" w:rsidRDefault="003377B7" w:rsidP="003377B7">
            <w:pPr>
              <w:jc w:val="center"/>
            </w:pPr>
            <w:r>
              <w:t xml:space="preserve">Degree </w:t>
            </w:r>
            <w:r>
              <w:br/>
            </w:r>
            <w:proofErr w:type="spellStart"/>
            <w:r>
              <w:t>Rqmt</w:t>
            </w:r>
            <w:proofErr w:type="spellEnd"/>
            <w:r>
              <w:t>.</w:t>
            </w:r>
          </w:p>
        </w:tc>
        <w:tc>
          <w:tcPr>
            <w:tcW w:w="520" w:type="dxa"/>
            <w:shd w:val="clear" w:color="auto" w:fill="FFFFFF"/>
          </w:tcPr>
          <w:p w14:paraId="6D31550F" w14:textId="77777777" w:rsidR="003377B7" w:rsidRDefault="003377B7" w:rsidP="003377B7"/>
        </w:tc>
        <w:tc>
          <w:tcPr>
            <w:tcW w:w="3906" w:type="dxa"/>
            <w:shd w:val="clear" w:color="auto" w:fill="FFFFFF"/>
          </w:tcPr>
          <w:p w14:paraId="18991797" w14:textId="280CA9CB" w:rsidR="003377B7" w:rsidRDefault="003377B7" w:rsidP="003377B7">
            <w:pPr>
              <w:rPr>
                <w:sz w:val="20"/>
                <w:szCs w:val="20"/>
              </w:rPr>
            </w:pPr>
            <w:r>
              <w:rPr>
                <w:sz w:val="20"/>
                <w:szCs w:val="20"/>
              </w:rPr>
              <w:t>Career Pathways: SOSC 003 – Career Pathways Module 3</w:t>
            </w:r>
          </w:p>
        </w:tc>
        <w:tc>
          <w:tcPr>
            <w:tcW w:w="913" w:type="dxa"/>
            <w:shd w:val="clear" w:color="auto" w:fill="FFFFFF"/>
          </w:tcPr>
          <w:p w14:paraId="442AA823" w14:textId="5799FEB0" w:rsidR="003377B7" w:rsidRDefault="003377B7" w:rsidP="003377B7">
            <w:pPr>
              <w:jc w:val="center"/>
            </w:pPr>
            <w:r>
              <w:t xml:space="preserve">Degree </w:t>
            </w:r>
            <w:r>
              <w:br/>
            </w:r>
            <w:proofErr w:type="spellStart"/>
            <w:r>
              <w:t>Rqmt</w:t>
            </w:r>
            <w:proofErr w:type="spellEnd"/>
            <w:r>
              <w:t>.</w:t>
            </w:r>
          </w:p>
        </w:tc>
        <w:tc>
          <w:tcPr>
            <w:tcW w:w="520" w:type="dxa"/>
            <w:shd w:val="clear" w:color="auto" w:fill="FFFFFF"/>
          </w:tcPr>
          <w:p w14:paraId="33812DF8" w14:textId="77777777" w:rsidR="003377B7" w:rsidRDefault="003377B7" w:rsidP="003377B7"/>
        </w:tc>
      </w:tr>
      <w:tr w:rsidR="006251BA" w14:paraId="4051256E" w14:textId="77777777" w:rsidTr="003377B7">
        <w:trPr>
          <w:trHeight w:val="263"/>
          <w:jc w:val="center"/>
        </w:trPr>
        <w:tc>
          <w:tcPr>
            <w:tcW w:w="4045" w:type="dxa"/>
            <w:shd w:val="clear" w:color="auto" w:fill="FFFFFF"/>
          </w:tcPr>
          <w:p w14:paraId="466DFCCB" w14:textId="77777777" w:rsidR="006251BA" w:rsidRDefault="006B1C75">
            <w:r>
              <w:rPr>
                <w:b/>
              </w:rPr>
              <w:t>Total:</w:t>
            </w:r>
          </w:p>
        </w:tc>
        <w:tc>
          <w:tcPr>
            <w:tcW w:w="974" w:type="dxa"/>
            <w:shd w:val="clear" w:color="auto" w:fill="FFFFFF"/>
          </w:tcPr>
          <w:p w14:paraId="0487E2AC" w14:textId="77777777" w:rsidR="006251BA" w:rsidRDefault="006B1C75">
            <w:pPr>
              <w:jc w:val="center"/>
            </w:pPr>
            <w:r>
              <w:t>16</w:t>
            </w:r>
          </w:p>
        </w:tc>
        <w:tc>
          <w:tcPr>
            <w:tcW w:w="520" w:type="dxa"/>
            <w:shd w:val="clear" w:color="auto" w:fill="FFFFFF"/>
          </w:tcPr>
          <w:p w14:paraId="6C0F9BAD" w14:textId="77777777" w:rsidR="006251BA" w:rsidRDefault="006251BA"/>
        </w:tc>
        <w:tc>
          <w:tcPr>
            <w:tcW w:w="3906" w:type="dxa"/>
            <w:shd w:val="clear" w:color="auto" w:fill="FFFFFF"/>
          </w:tcPr>
          <w:p w14:paraId="2DD428B8" w14:textId="77777777" w:rsidR="006251BA" w:rsidRDefault="006B1C75">
            <w:r>
              <w:rPr>
                <w:b/>
              </w:rPr>
              <w:t>Total:</w:t>
            </w:r>
          </w:p>
        </w:tc>
        <w:tc>
          <w:tcPr>
            <w:tcW w:w="913" w:type="dxa"/>
            <w:shd w:val="clear" w:color="auto" w:fill="FFFFFF"/>
          </w:tcPr>
          <w:p w14:paraId="3F2AF1D6" w14:textId="77777777" w:rsidR="006251BA" w:rsidRDefault="006B1C75">
            <w:pPr>
              <w:jc w:val="center"/>
            </w:pPr>
            <w:r>
              <w:t>16</w:t>
            </w:r>
          </w:p>
        </w:tc>
        <w:tc>
          <w:tcPr>
            <w:tcW w:w="520" w:type="dxa"/>
            <w:shd w:val="clear" w:color="auto" w:fill="FFFFFF"/>
          </w:tcPr>
          <w:p w14:paraId="6D8C7428" w14:textId="77777777" w:rsidR="006251BA" w:rsidRDefault="006251BA"/>
        </w:tc>
      </w:tr>
    </w:tbl>
    <w:p w14:paraId="0415D364" w14:textId="77777777" w:rsidR="006251BA" w:rsidRDefault="006251BA">
      <w:pPr>
        <w:rPr>
          <w:sz w:val="2"/>
          <w:szCs w:val="2"/>
        </w:rPr>
      </w:pPr>
    </w:p>
    <w:tbl>
      <w:tblPr>
        <w:tblStyle w:val="a2"/>
        <w:tblW w:w="10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0"/>
        <w:gridCol w:w="830"/>
        <w:gridCol w:w="520"/>
        <w:gridCol w:w="3990"/>
        <w:gridCol w:w="830"/>
        <w:gridCol w:w="520"/>
      </w:tblGrid>
      <w:tr w:rsidR="006251BA" w14:paraId="50DB7A76" w14:textId="77777777">
        <w:trPr>
          <w:trHeight w:val="299"/>
          <w:jc w:val="center"/>
        </w:trPr>
        <w:tc>
          <w:tcPr>
            <w:tcW w:w="10880" w:type="dxa"/>
            <w:gridSpan w:val="6"/>
            <w:shd w:val="clear" w:color="auto" w:fill="E6E6E6"/>
          </w:tcPr>
          <w:p w14:paraId="545B626B" w14:textId="77777777" w:rsidR="006251BA" w:rsidRDefault="006B1C75">
            <w:pPr>
              <w:jc w:val="center"/>
            </w:pPr>
            <w:r>
              <w:rPr>
                <w:b/>
                <w:sz w:val="28"/>
                <w:szCs w:val="28"/>
              </w:rPr>
              <w:t>Third Year</w:t>
            </w:r>
          </w:p>
        </w:tc>
      </w:tr>
      <w:tr w:rsidR="006251BA" w14:paraId="6C974EA4" w14:textId="77777777">
        <w:trPr>
          <w:trHeight w:val="257"/>
          <w:jc w:val="center"/>
        </w:trPr>
        <w:tc>
          <w:tcPr>
            <w:tcW w:w="4190" w:type="dxa"/>
            <w:shd w:val="clear" w:color="auto" w:fill="E6E6E6"/>
          </w:tcPr>
          <w:p w14:paraId="0EF5E7AC" w14:textId="77777777" w:rsidR="006251BA" w:rsidRDefault="006B1C75">
            <w:r>
              <w:rPr>
                <w:b/>
              </w:rPr>
              <w:t>Fall Semester</w:t>
            </w:r>
          </w:p>
        </w:tc>
        <w:tc>
          <w:tcPr>
            <w:tcW w:w="830" w:type="dxa"/>
            <w:shd w:val="clear" w:color="auto" w:fill="E6E6E6"/>
          </w:tcPr>
          <w:p w14:paraId="0AC56D0E" w14:textId="77777777" w:rsidR="006251BA" w:rsidRDefault="006B1C75">
            <w:pPr>
              <w:jc w:val="center"/>
            </w:pPr>
            <w:r>
              <w:rPr>
                <w:b/>
              </w:rPr>
              <w:t>HRS</w:t>
            </w:r>
          </w:p>
        </w:tc>
        <w:tc>
          <w:tcPr>
            <w:tcW w:w="520" w:type="dxa"/>
            <w:shd w:val="clear" w:color="auto" w:fill="E6E6E6"/>
          </w:tcPr>
          <w:p w14:paraId="52F57512" w14:textId="77777777" w:rsidR="006251BA" w:rsidRDefault="006B1C75">
            <w:pPr>
              <w:jc w:val="center"/>
            </w:pPr>
            <w:r>
              <w:rPr>
                <w:rFonts w:ascii="Arial Unicode MS" w:eastAsia="Arial Unicode MS" w:hAnsi="Arial Unicode MS" w:cs="Arial Unicode MS"/>
                <w:b/>
              </w:rPr>
              <w:t>✓</w:t>
            </w:r>
          </w:p>
        </w:tc>
        <w:tc>
          <w:tcPr>
            <w:tcW w:w="3990" w:type="dxa"/>
            <w:shd w:val="clear" w:color="auto" w:fill="E6E6E6"/>
          </w:tcPr>
          <w:p w14:paraId="2D991C37" w14:textId="77777777" w:rsidR="006251BA" w:rsidRDefault="006B1C75">
            <w:r>
              <w:rPr>
                <w:b/>
              </w:rPr>
              <w:t>Spring Semester</w:t>
            </w:r>
          </w:p>
        </w:tc>
        <w:tc>
          <w:tcPr>
            <w:tcW w:w="830" w:type="dxa"/>
            <w:shd w:val="clear" w:color="auto" w:fill="E6E6E6"/>
          </w:tcPr>
          <w:p w14:paraId="65DC3A4D" w14:textId="77777777" w:rsidR="006251BA" w:rsidRDefault="006B1C75">
            <w:pPr>
              <w:jc w:val="center"/>
            </w:pPr>
            <w:r>
              <w:rPr>
                <w:b/>
              </w:rPr>
              <w:t>HRS</w:t>
            </w:r>
          </w:p>
        </w:tc>
        <w:tc>
          <w:tcPr>
            <w:tcW w:w="520" w:type="dxa"/>
            <w:shd w:val="clear" w:color="auto" w:fill="E6E6E6"/>
          </w:tcPr>
          <w:p w14:paraId="4CB59163" w14:textId="77777777" w:rsidR="006251BA" w:rsidRDefault="006B1C75">
            <w:pPr>
              <w:jc w:val="center"/>
            </w:pPr>
            <w:r>
              <w:rPr>
                <w:rFonts w:ascii="Arial Unicode MS" w:eastAsia="Arial Unicode MS" w:hAnsi="Arial Unicode MS" w:cs="Arial Unicode MS"/>
                <w:b/>
              </w:rPr>
              <w:t>✓</w:t>
            </w:r>
          </w:p>
        </w:tc>
      </w:tr>
      <w:tr w:rsidR="006251BA" w14:paraId="29185EC9" w14:textId="77777777">
        <w:trPr>
          <w:trHeight w:val="152"/>
          <w:jc w:val="center"/>
        </w:trPr>
        <w:tc>
          <w:tcPr>
            <w:tcW w:w="4190" w:type="dxa"/>
          </w:tcPr>
          <w:p w14:paraId="03B0D4F4" w14:textId="77777777" w:rsidR="006251BA" w:rsidRDefault="006B1C75">
            <w:pPr>
              <w:rPr>
                <w:sz w:val="20"/>
                <w:szCs w:val="20"/>
              </w:rPr>
            </w:pPr>
            <w:r>
              <w:rPr>
                <w:sz w:val="20"/>
                <w:szCs w:val="20"/>
              </w:rPr>
              <w:t xml:space="preserve">LAWS 353- </w:t>
            </w:r>
            <w:r w:rsidRPr="00F51E04">
              <w:rPr>
                <w:sz w:val="20"/>
                <w:szCs w:val="20"/>
              </w:rPr>
              <w:t>Sociolegal Research and Writing</w:t>
            </w:r>
            <w:r>
              <w:rPr>
                <w:sz w:val="20"/>
                <w:szCs w:val="20"/>
              </w:rPr>
              <w:t xml:space="preserve"> WI</w:t>
            </w:r>
          </w:p>
        </w:tc>
        <w:tc>
          <w:tcPr>
            <w:tcW w:w="830" w:type="dxa"/>
          </w:tcPr>
          <w:p w14:paraId="31E6535B" w14:textId="77777777" w:rsidR="006251BA" w:rsidRDefault="006B1C75">
            <w:pPr>
              <w:jc w:val="center"/>
            </w:pPr>
            <w:r>
              <w:t>4</w:t>
            </w:r>
          </w:p>
        </w:tc>
        <w:tc>
          <w:tcPr>
            <w:tcW w:w="520" w:type="dxa"/>
          </w:tcPr>
          <w:p w14:paraId="6C18A52B" w14:textId="77777777" w:rsidR="006251BA" w:rsidRDefault="006251BA">
            <w:pPr>
              <w:jc w:val="center"/>
            </w:pPr>
          </w:p>
        </w:tc>
        <w:tc>
          <w:tcPr>
            <w:tcW w:w="3990" w:type="dxa"/>
          </w:tcPr>
          <w:p w14:paraId="08855E08" w14:textId="77777777" w:rsidR="006251BA" w:rsidRDefault="006B1C75">
            <w:pPr>
              <w:rPr>
                <w:sz w:val="20"/>
                <w:szCs w:val="20"/>
              </w:rPr>
            </w:pPr>
            <w:r>
              <w:rPr>
                <w:sz w:val="20"/>
                <w:szCs w:val="20"/>
              </w:rPr>
              <w:t>LAWS 321-Field Studies: Law &amp; Society</w:t>
            </w:r>
          </w:p>
        </w:tc>
        <w:tc>
          <w:tcPr>
            <w:tcW w:w="830" w:type="dxa"/>
          </w:tcPr>
          <w:p w14:paraId="7F7512AC" w14:textId="77777777" w:rsidR="006251BA" w:rsidRDefault="006B1C75">
            <w:pPr>
              <w:jc w:val="center"/>
            </w:pPr>
            <w:r>
              <w:t>4</w:t>
            </w:r>
          </w:p>
        </w:tc>
        <w:tc>
          <w:tcPr>
            <w:tcW w:w="520" w:type="dxa"/>
          </w:tcPr>
          <w:p w14:paraId="495A5269" w14:textId="77777777" w:rsidR="006251BA" w:rsidRDefault="006251BA">
            <w:pPr>
              <w:jc w:val="center"/>
            </w:pPr>
          </w:p>
        </w:tc>
      </w:tr>
      <w:tr w:rsidR="006251BA" w14:paraId="34297C39" w14:textId="77777777">
        <w:trPr>
          <w:trHeight w:val="257"/>
          <w:jc w:val="center"/>
        </w:trPr>
        <w:tc>
          <w:tcPr>
            <w:tcW w:w="4190" w:type="dxa"/>
          </w:tcPr>
          <w:p w14:paraId="26F91A4A" w14:textId="77777777" w:rsidR="006251BA" w:rsidRDefault="006B1C75">
            <w:pPr>
              <w:rPr>
                <w:sz w:val="20"/>
                <w:szCs w:val="20"/>
              </w:rPr>
            </w:pPr>
            <w:r>
              <w:rPr>
                <w:sz w:val="20"/>
                <w:szCs w:val="20"/>
              </w:rPr>
              <w:t>LAWS Elective</w:t>
            </w:r>
          </w:p>
        </w:tc>
        <w:tc>
          <w:tcPr>
            <w:tcW w:w="830" w:type="dxa"/>
          </w:tcPr>
          <w:p w14:paraId="3D72577C" w14:textId="77777777" w:rsidR="006251BA" w:rsidRDefault="006B1C75">
            <w:pPr>
              <w:jc w:val="center"/>
            </w:pPr>
            <w:r>
              <w:t>4</w:t>
            </w:r>
          </w:p>
        </w:tc>
        <w:tc>
          <w:tcPr>
            <w:tcW w:w="520" w:type="dxa"/>
          </w:tcPr>
          <w:p w14:paraId="6692F847" w14:textId="77777777" w:rsidR="006251BA" w:rsidRDefault="006251BA">
            <w:pPr>
              <w:jc w:val="center"/>
            </w:pPr>
          </w:p>
        </w:tc>
        <w:tc>
          <w:tcPr>
            <w:tcW w:w="3990" w:type="dxa"/>
          </w:tcPr>
          <w:p w14:paraId="2F4B9988" w14:textId="286F19E7" w:rsidR="006251BA" w:rsidRDefault="006B1C75">
            <w:pPr>
              <w:rPr>
                <w:sz w:val="20"/>
                <w:szCs w:val="20"/>
              </w:rPr>
            </w:pPr>
            <w:r>
              <w:rPr>
                <w:sz w:val="20"/>
                <w:szCs w:val="20"/>
              </w:rPr>
              <w:t>School Core: Sustainability, Society &amp; Civic Mindedness (outside of LAWS) - SOCI 101 or PSYC 101 or EDUC 221</w:t>
            </w:r>
            <w:r w:rsidR="00F51E04">
              <w:rPr>
                <w:sz w:val="20"/>
                <w:szCs w:val="20"/>
              </w:rPr>
              <w:t xml:space="preserve"> or ENST 209</w:t>
            </w:r>
          </w:p>
          <w:p w14:paraId="024DB2CD" w14:textId="77777777" w:rsidR="006251BA" w:rsidRDefault="006251BA">
            <w:pPr>
              <w:rPr>
                <w:sz w:val="20"/>
                <w:szCs w:val="20"/>
              </w:rPr>
            </w:pPr>
          </w:p>
        </w:tc>
        <w:tc>
          <w:tcPr>
            <w:tcW w:w="830" w:type="dxa"/>
          </w:tcPr>
          <w:p w14:paraId="79D12561" w14:textId="77777777" w:rsidR="006251BA" w:rsidRDefault="006B1C75">
            <w:pPr>
              <w:jc w:val="center"/>
            </w:pPr>
            <w:r>
              <w:t>4</w:t>
            </w:r>
          </w:p>
        </w:tc>
        <w:tc>
          <w:tcPr>
            <w:tcW w:w="520" w:type="dxa"/>
          </w:tcPr>
          <w:p w14:paraId="6794024F" w14:textId="77777777" w:rsidR="006251BA" w:rsidRDefault="006251BA">
            <w:pPr>
              <w:jc w:val="center"/>
            </w:pPr>
          </w:p>
        </w:tc>
      </w:tr>
      <w:tr w:rsidR="006251BA" w14:paraId="7AAA0194" w14:textId="77777777">
        <w:trPr>
          <w:trHeight w:val="427"/>
          <w:jc w:val="center"/>
        </w:trPr>
        <w:tc>
          <w:tcPr>
            <w:tcW w:w="4190" w:type="dxa"/>
          </w:tcPr>
          <w:p w14:paraId="368F6349" w14:textId="77777777" w:rsidR="006251BA" w:rsidRDefault="006B1C75">
            <w:pPr>
              <w:rPr>
                <w:sz w:val="20"/>
                <w:szCs w:val="20"/>
              </w:rPr>
            </w:pPr>
            <w:r>
              <w:rPr>
                <w:sz w:val="20"/>
                <w:szCs w:val="20"/>
              </w:rPr>
              <w:t>LAWS Elective</w:t>
            </w:r>
          </w:p>
        </w:tc>
        <w:tc>
          <w:tcPr>
            <w:tcW w:w="830" w:type="dxa"/>
          </w:tcPr>
          <w:p w14:paraId="35E0B36C" w14:textId="77777777" w:rsidR="006251BA" w:rsidRDefault="006B1C75">
            <w:pPr>
              <w:jc w:val="center"/>
            </w:pPr>
            <w:r>
              <w:t>4</w:t>
            </w:r>
          </w:p>
        </w:tc>
        <w:tc>
          <w:tcPr>
            <w:tcW w:w="520" w:type="dxa"/>
          </w:tcPr>
          <w:p w14:paraId="08501027" w14:textId="77777777" w:rsidR="006251BA" w:rsidRDefault="006251BA">
            <w:pPr>
              <w:jc w:val="center"/>
            </w:pPr>
          </w:p>
        </w:tc>
        <w:tc>
          <w:tcPr>
            <w:tcW w:w="3990" w:type="dxa"/>
          </w:tcPr>
          <w:p w14:paraId="02885A73" w14:textId="77777777" w:rsidR="006251BA" w:rsidRDefault="006B1C75">
            <w:pPr>
              <w:rPr>
                <w:sz w:val="20"/>
                <w:szCs w:val="20"/>
              </w:rPr>
            </w:pPr>
            <w:r>
              <w:rPr>
                <w:sz w:val="20"/>
                <w:szCs w:val="20"/>
              </w:rPr>
              <w:t>LAWS Elective</w:t>
            </w:r>
          </w:p>
        </w:tc>
        <w:tc>
          <w:tcPr>
            <w:tcW w:w="830" w:type="dxa"/>
          </w:tcPr>
          <w:p w14:paraId="44029CAF" w14:textId="77777777" w:rsidR="006251BA" w:rsidRDefault="006B1C75">
            <w:pPr>
              <w:jc w:val="center"/>
            </w:pPr>
            <w:r>
              <w:t>4</w:t>
            </w:r>
          </w:p>
        </w:tc>
        <w:tc>
          <w:tcPr>
            <w:tcW w:w="520" w:type="dxa"/>
          </w:tcPr>
          <w:p w14:paraId="3341B42D" w14:textId="77777777" w:rsidR="006251BA" w:rsidRDefault="006251BA">
            <w:pPr>
              <w:jc w:val="center"/>
            </w:pPr>
          </w:p>
        </w:tc>
      </w:tr>
      <w:tr w:rsidR="006251BA" w14:paraId="53E9E115" w14:textId="77777777">
        <w:trPr>
          <w:trHeight w:val="271"/>
          <w:jc w:val="center"/>
        </w:trPr>
        <w:tc>
          <w:tcPr>
            <w:tcW w:w="4190" w:type="dxa"/>
          </w:tcPr>
          <w:p w14:paraId="670B85CC" w14:textId="77777777" w:rsidR="006251BA" w:rsidRDefault="006B1C75">
            <w:pPr>
              <w:rPr>
                <w:sz w:val="20"/>
                <w:szCs w:val="20"/>
              </w:rPr>
            </w:pPr>
            <w:r>
              <w:rPr>
                <w:sz w:val="20"/>
                <w:szCs w:val="20"/>
              </w:rPr>
              <w:t>Elective/Minor</w:t>
            </w:r>
          </w:p>
        </w:tc>
        <w:tc>
          <w:tcPr>
            <w:tcW w:w="830" w:type="dxa"/>
          </w:tcPr>
          <w:p w14:paraId="4018C6D7" w14:textId="77777777" w:rsidR="006251BA" w:rsidRDefault="006B1C75">
            <w:pPr>
              <w:jc w:val="center"/>
            </w:pPr>
            <w:r>
              <w:t>4</w:t>
            </w:r>
          </w:p>
        </w:tc>
        <w:tc>
          <w:tcPr>
            <w:tcW w:w="520" w:type="dxa"/>
          </w:tcPr>
          <w:p w14:paraId="1190F6E2" w14:textId="77777777" w:rsidR="006251BA" w:rsidRDefault="006251BA">
            <w:pPr>
              <w:jc w:val="center"/>
            </w:pPr>
          </w:p>
        </w:tc>
        <w:tc>
          <w:tcPr>
            <w:tcW w:w="3990" w:type="dxa"/>
          </w:tcPr>
          <w:p w14:paraId="015BE83D" w14:textId="77777777" w:rsidR="006251BA" w:rsidRDefault="006B1C75">
            <w:pPr>
              <w:rPr>
                <w:sz w:val="20"/>
                <w:szCs w:val="20"/>
              </w:rPr>
            </w:pPr>
            <w:r>
              <w:rPr>
                <w:sz w:val="20"/>
                <w:szCs w:val="20"/>
              </w:rPr>
              <w:t>Elective/Minor</w:t>
            </w:r>
          </w:p>
        </w:tc>
        <w:tc>
          <w:tcPr>
            <w:tcW w:w="830" w:type="dxa"/>
          </w:tcPr>
          <w:p w14:paraId="3DE91F1D" w14:textId="77777777" w:rsidR="006251BA" w:rsidRDefault="006B1C75">
            <w:pPr>
              <w:jc w:val="center"/>
            </w:pPr>
            <w:r>
              <w:t>4</w:t>
            </w:r>
          </w:p>
        </w:tc>
        <w:tc>
          <w:tcPr>
            <w:tcW w:w="520" w:type="dxa"/>
          </w:tcPr>
          <w:p w14:paraId="335B62CB" w14:textId="77777777" w:rsidR="006251BA" w:rsidRDefault="006251BA">
            <w:pPr>
              <w:jc w:val="center"/>
            </w:pPr>
          </w:p>
        </w:tc>
      </w:tr>
      <w:tr w:rsidR="006251BA" w14:paraId="4F68B87B" w14:textId="77777777">
        <w:trPr>
          <w:trHeight w:val="257"/>
          <w:jc w:val="center"/>
        </w:trPr>
        <w:tc>
          <w:tcPr>
            <w:tcW w:w="4190" w:type="dxa"/>
          </w:tcPr>
          <w:p w14:paraId="552EFCB8" w14:textId="77777777" w:rsidR="006251BA" w:rsidRDefault="006B1C75">
            <w:r>
              <w:rPr>
                <w:b/>
              </w:rPr>
              <w:t>Total:</w:t>
            </w:r>
          </w:p>
        </w:tc>
        <w:tc>
          <w:tcPr>
            <w:tcW w:w="830" w:type="dxa"/>
          </w:tcPr>
          <w:p w14:paraId="06A202BA" w14:textId="77777777" w:rsidR="006251BA" w:rsidRDefault="006B1C75">
            <w:pPr>
              <w:jc w:val="center"/>
            </w:pPr>
            <w:r>
              <w:t>16</w:t>
            </w:r>
          </w:p>
        </w:tc>
        <w:tc>
          <w:tcPr>
            <w:tcW w:w="520" w:type="dxa"/>
          </w:tcPr>
          <w:p w14:paraId="104F51EB" w14:textId="77777777" w:rsidR="006251BA" w:rsidRDefault="006251BA">
            <w:pPr>
              <w:jc w:val="center"/>
            </w:pPr>
          </w:p>
        </w:tc>
        <w:tc>
          <w:tcPr>
            <w:tcW w:w="3990" w:type="dxa"/>
          </w:tcPr>
          <w:p w14:paraId="4E066EA0" w14:textId="77777777" w:rsidR="006251BA" w:rsidRDefault="006B1C75">
            <w:r>
              <w:rPr>
                <w:b/>
              </w:rPr>
              <w:t>Total:</w:t>
            </w:r>
          </w:p>
        </w:tc>
        <w:tc>
          <w:tcPr>
            <w:tcW w:w="830" w:type="dxa"/>
          </w:tcPr>
          <w:p w14:paraId="67CECA30" w14:textId="77777777" w:rsidR="006251BA" w:rsidRDefault="006B1C75">
            <w:pPr>
              <w:jc w:val="center"/>
            </w:pPr>
            <w:r>
              <w:t>16</w:t>
            </w:r>
          </w:p>
        </w:tc>
        <w:tc>
          <w:tcPr>
            <w:tcW w:w="520" w:type="dxa"/>
          </w:tcPr>
          <w:p w14:paraId="032F7A05" w14:textId="77777777" w:rsidR="006251BA" w:rsidRDefault="006251BA">
            <w:pPr>
              <w:jc w:val="center"/>
            </w:pPr>
          </w:p>
        </w:tc>
      </w:tr>
    </w:tbl>
    <w:p w14:paraId="7F7A1608" w14:textId="77777777" w:rsidR="006251BA" w:rsidRDefault="006251BA">
      <w:pPr>
        <w:rPr>
          <w:sz w:val="2"/>
          <w:szCs w:val="2"/>
        </w:rPr>
      </w:pPr>
    </w:p>
    <w:tbl>
      <w:tblPr>
        <w:tblStyle w:val="a3"/>
        <w:tblpPr w:leftFromText="180" w:rightFromText="180" w:horzAnchor="margin" w:tblpY="-13804"/>
        <w:tblW w:w="10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830"/>
        <w:gridCol w:w="520"/>
      </w:tblGrid>
      <w:tr w:rsidR="006251BA" w14:paraId="2DA593C4" w14:textId="77777777" w:rsidTr="003377B7">
        <w:trPr>
          <w:trHeight w:val="310"/>
        </w:trPr>
        <w:tc>
          <w:tcPr>
            <w:tcW w:w="10878" w:type="dxa"/>
            <w:gridSpan w:val="6"/>
            <w:shd w:val="clear" w:color="auto" w:fill="E6E6E6"/>
          </w:tcPr>
          <w:p w14:paraId="09AC2F77" w14:textId="77777777" w:rsidR="006251BA" w:rsidRDefault="006B1C75" w:rsidP="003377B7">
            <w:pPr>
              <w:jc w:val="center"/>
            </w:pPr>
            <w:r>
              <w:rPr>
                <w:b/>
                <w:sz w:val="28"/>
                <w:szCs w:val="28"/>
              </w:rPr>
              <w:lastRenderedPageBreak/>
              <w:t>Fourth Year</w:t>
            </w:r>
          </w:p>
        </w:tc>
      </w:tr>
      <w:tr w:rsidR="006251BA" w14:paraId="7D2DD4CF" w14:textId="77777777" w:rsidTr="003377B7">
        <w:trPr>
          <w:trHeight w:val="266"/>
        </w:trPr>
        <w:tc>
          <w:tcPr>
            <w:tcW w:w="4189" w:type="dxa"/>
            <w:shd w:val="clear" w:color="auto" w:fill="E6E6E6"/>
          </w:tcPr>
          <w:p w14:paraId="44228E22" w14:textId="77777777" w:rsidR="006251BA" w:rsidRDefault="006B1C75" w:rsidP="003377B7">
            <w:r>
              <w:rPr>
                <w:b/>
              </w:rPr>
              <w:t>Fall Semester</w:t>
            </w:r>
          </w:p>
        </w:tc>
        <w:tc>
          <w:tcPr>
            <w:tcW w:w="830" w:type="dxa"/>
            <w:shd w:val="clear" w:color="auto" w:fill="E6E6E6"/>
          </w:tcPr>
          <w:p w14:paraId="7CB39693" w14:textId="77777777" w:rsidR="006251BA" w:rsidRDefault="006B1C75" w:rsidP="003377B7">
            <w:pPr>
              <w:jc w:val="center"/>
            </w:pPr>
            <w:r>
              <w:rPr>
                <w:b/>
              </w:rPr>
              <w:t>HRS</w:t>
            </w:r>
          </w:p>
        </w:tc>
        <w:tc>
          <w:tcPr>
            <w:tcW w:w="520" w:type="dxa"/>
            <w:shd w:val="clear" w:color="auto" w:fill="E6E6E6"/>
          </w:tcPr>
          <w:p w14:paraId="10A478A5" w14:textId="77777777" w:rsidR="006251BA" w:rsidRDefault="006B1C75" w:rsidP="003377B7">
            <w:pPr>
              <w:jc w:val="center"/>
            </w:pPr>
            <w:r>
              <w:rPr>
                <w:rFonts w:ascii="Arial Unicode MS" w:eastAsia="Arial Unicode MS" w:hAnsi="Arial Unicode MS" w:cs="Arial Unicode MS"/>
                <w:b/>
              </w:rPr>
              <w:t>✓</w:t>
            </w:r>
          </w:p>
        </w:tc>
        <w:tc>
          <w:tcPr>
            <w:tcW w:w="3989" w:type="dxa"/>
            <w:shd w:val="clear" w:color="auto" w:fill="E6E6E6"/>
          </w:tcPr>
          <w:p w14:paraId="10B51382" w14:textId="77777777" w:rsidR="006251BA" w:rsidRDefault="006B1C75" w:rsidP="003377B7">
            <w:r>
              <w:rPr>
                <w:b/>
              </w:rPr>
              <w:t>Spring Semester</w:t>
            </w:r>
          </w:p>
        </w:tc>
        <w:tc>
          <w:tcPr>
            <w:tcW w:w="830" w:type="dxa"/>
            <w:shd w:val="clear" w:color="auto" w:fill="E6E6E6"/>
          </w:tcPr>
          <w:p w14:paraId="0DBA133C" w14:textId="77777777" w:rsidR="006251BA" w:rsidRDefault="006B1C75" w:rsidP="003377B7">
            <w:pPr>
              <w:jc w:val="center"/>
            </w:pPr>
            <w:r>
              <w:rPr>
                <w:b/>
              </w:rPr>
              <w:t>HRS</w:t>
            </w:r>
          </w:p>
        </w:tc>
        <w:tc>
          <w:tcPr>
            <w:tcW w:w="520" w:type="dxa"/>
            <w:shd w:val="clear" w:color="auto" w:fill="E6E6E6"/>
          </w:tcPr>
          <w:p w14:paraId="36809055" w14:textId="77777777" w:rsidR="006251BA" w:rsidRDefault="006B1C75" w:rsidP="003377B7">
            <w:pPr>
              <w:jc w:val="center"/>
            </w:pPr>
            <w:r>
              <w:rPr>
                <w:rFonts w:ascii="Arial Unicode MS" w:eastAsia="Arial Unicode MS" w:hAnsi="Arial Unicode MS" w:cs="Arial Unicode MS"/>
                <w:b/>
              </w:rPr>
              <w:t>✓</w:t>
            </w:r>
          </w:p>
        </w:tc>
      </w:tr>
      <w:tr w:rsidR="006251BA" w14:paraId="51AAB4DC" w14:textId="77777777" w:rsidTr="003377B7">
        <w:trPr>
          <w:trHeight w:val="266"/>
        </w:trPr>
        <w:tc>
          <w:tcPr>
            <w:tcW w:w="4189" w:type="dxa"/>
          </w:tcPr>
          <w:p w14:paraId="6249F16C" w14:textId="77777777" w:rsidR="006251BA" w:rsidRDefault="006B1C75" w:rsidP="003377B7">
            <w:pPr>
              <w:rPr>
                <w:sz w:val="20"/>
                <w:szCs w:val="20"/>
              </w:rPr>
            </w:pPr>
            <w:r>
              <w:rPr>
                <w:sz w:val="20"/>
                <w:szCs w:val="20"/>
              </w:rPr>
              <w:t>LAWS 421-</w:t>
            </w:r>
            <w:r w:rsidRPr="00F51E04">
              <w:rPr>
                <w:sz w:val="20"/>
                <w:szCs w:val="20"/>
              </w:rPr>
              <w:t>Senior Seminar</w:t>
            </w:r>
            <w:r>
              <w:rPr>
                <w:sz w:val="20"/>
                <w:szCs w:val="20"/>
              </w:rPr>
              <w:t xml:space="preserve"> WI</w:t>
            </w:r>
          </w:p>
        </w:tc>
        <w:tc>
          <w:tcPr>
            <w:tcW w:w="830" w:type="dxa"/>
          </w:tcPr>
          <w:p w14:paraId="49BFAF8C" w14:textId="77777777" w:rsidR="006251BA" w:rsidRDefault="006B1C75" w:rsidP="003377B7">
            <w:pPr>
              <w:jc w:val="center"/>
            </w:pPr>
            <w:r>
              <w:t>4</w:t>
            </w:r>
          </w:p>
        </w:tc>
        <w:tc>
          <w:tcPr>
            <w:tcW w:w="520" w:type="dxa"/>
          </w:tcPr>
          <w:p w14:paraId="59BE7C9A" w14:textId="77777777" w:rsidR="006251BA" w:rsidRDefault="006251BA" w:rsidP="003377B7">
            <w:pPr>
              <w:jc w:val="center"/>
            </w:pPr>
          </w:p>
        </w:tc>
        <w:tc>
          <w:tcPr>
            <w:tcW w:w="3989" w:type="dxa"/>
          </w:tcPr>
          <w:p w14:paraId="7BBF0B9D" w14:textId="77777777" w:rsidR="006251BA" w:rsidRDefault="006B1C75" w:rsidP="003377B7">
            <w:pPr>
              <w:rPr>
                <w:sz w:val="20"/>
                <w:szCs w:val="20"/>
              </w:rPr>
            </w:pPr>
            <w:r>
              <w:rPr>
                <w:sz w:val="20"/>
                <w:szCs w:val="20"/>
              </w:rPr>
              <w:t>LAWS 431-</w:t>
            </w:r>
            <w:r w:rsidRPr="00F51E04">
              <w:rPr>
                <w:sz w:val="20"/>
                <w:szCs w:val="20"/>
              </w:rPr>
              <w:t xml:space="preserve">Senior Thesis </w:t>
            </w:r>
            <w:r>
              <w:rPr>
                <w:sz w:val="20"/>
                <w:szCs w:val="20"/>
              </w:rPr>
              <w:t>WI</w:t>
            </w:r>
          </w:p>
        </w:tc>
        <w:tc>
          <w:tcPr>
            <w:tcW w:w="830" w:type="dxa"/>
          </w:tcPr>
          <w:p w14:paraId="6B2D86E9" w14:textId="77777777" w:rsidR="006251BA" w:rsidRDefault="006B1C75" w:rsidP="003377B7">
            <w:pPr>
              <w:jc w:val="center"/>
            </w:pPr>
            <w:r>
              <w:t>4</w:t>
            </w:r>
          </w:p>
        </w:tc>
        <w:tc>
          <w:tcPr>
            <w:tcW w:w="520" w:type="dxa"/>
          </w:tcPr>
          <w:p w14:paraId="4C9D82AB" w14:textId="77777777" w:rsidR="006251BA" w:rsidRDefault="006251BA" w:rsidP="003377B7">
            <w:pPr>
              <w:jc w:val="center"/>
            </w:pPr>
          </w:p>
        </w:tc>
      </w:tr>
      <w:tr w:rsidR="006251BA" w14:paraId="2035F5AB" w14:textId="77777777" w:rsidTr="003377B7">
        <w:trPr>
          <w:trHeight w:val="266"/>
        </w:trPr>
        <w:tc>
          <w:tcPr>
            <w:tcW w:w="4189" w:type="dxa"/>
          </w:tcPr>
          <w:p w14:paraId="1CE9347D" w14:textId="77777777" w:rsidR="006251BA" w:rsidRDefault="006B1C75" w:rsidP="003377B7">
            <w:pPr>
              <w:rPr>
                <w:sz w:val="20"/>
                <w:szCs w:val="20"/>
              </w:rPr>
            </w:pPr>
            <w:r>
              <w:rPr>
                <w:sz w:val="20"/>
                <w:szCs w:val="20"/>
              </w:rPr>
              <w:t>LAWS Elective</w:t>
            </w:r>
          </w:p>
        </w:tc>
        <w:tc>
          <w:tcPr>
            <w:tcW w:w="830" w:type="dxa"/>
          </w:tcPr>
          <w:p w14:paraId="398F6DB6" w14:textId="77777777" w:rsidR="006251BA" w:rsidRDefault="006B1C75" w:rsidP="003377B7">
            <w:pPr>
              <w:jc w:val="center"/>
            </w:pPr>
            <w:r>
              <w:t>4</w:t>
            </w:r>
          </w:p>
        </w:tc>
        <w:tc>
          <w:tcPr>
            <w:tcW w:w="520" w:type="dxa"/>
          </w:tcPr>
          <w:p w14:paraId="4E70B1D6" w14:textId="77777777" w:rsidR="006251BA" w:rsidRDefault="006251BA" w:rsidP="003377B7">
            <w:pPr>
              <w:jc w:val="center"/>
            </w:pPr>
          </w:p>
        </w:tc>
        <w:tc>
          <w:tcPr>
            <w:tcW w:w="3989" w:type="dxa"/>
          </w:tcPr>
          <w:p w14:paraId="54634CF6" w14:textId="77777777" w:rsidR="006251BA" w:rsidRDefault="006B1C75" w:rsidP="003377B7">
            <w:pPr>
              <w:rPr>
                <w:sz w:val="20"/>
                <w:szCs w:val="20"/>
              </w:rPr>
            </w:pPr>
            <w:r>
              <w:rPr>
                <w:sz w:val="20"/>
                <w:szCs w:val="20"/>
              </w:rPr>
              <w:t>Elective/Minor</w:t>
            </w:r>
          </w:p>
        </w:tc>
        <w:tc>
          <w:tcPr>
            <w:tcW w:w="830" w:type="dxa"/>
          </w:tcPr>
          <w:p w14:paraId="008C5AA1" w14:textId="77777777" w:rsidR="006251BA" w:rsidRDefault="006B1C75" w:rsidP="003377B7">
            <w:pPr>
              <w:jc w:val="center"/>
            </w:pPr>
            <w:r>
              <w:t>4</w:t>
            </w:r>
          </w:p>
        </w:tc>
        <w:tc>
          <w:tcPr>
            <w:tcW w:w="520" w:type="dxa"/>
          </w:tcPr>
          <w:p w14:paraId="237D7D20" w14:textId="77777777" w:rsidR="006251BA" w:rsidRDefault="006251BA" w:rsidP="003377B7">
            <w:pPr>
              <w:jc w:val="center"/>
            </w:pPr>
          </w:p>
        </w:tc>
      </w:tr>
      <w:tr w:rsidR="006251BA" w14:paraId="33B24CA5" w14:textId="77777777" w:rsidTr="003377B7">
        <w:trPr>
          <w:trHeight w:val="266"/>
        </w:trPr>
        <w:tc>
          <w:tcPr>
            <w:tcW w:w="4189" w:type="dxa"/>
          </w:tcPr>
          <w:p w14:paraId="511E5336" w14:textId="77777777" w:rsidR="006251BA" w:rsidRDefault="006B1C75" w:rsidP="003377B7">
            <w:pPr>
              <w:rPr>
                <w:sz w:val="20"/>
                <w:szCs w:val="20"/>
              </w:rPr>
            </w:pPr>
            <w:r>
              <w:rPr>
                <w:sz w:val="20"/>
                <w:szCs w:val="20"/>
              </w:rPr>
              <w:t>Elective/Minor</w:t>
            </w:r>
          </w:p>
        </w:tc>
        <w:tc>
          <w:tcPr>
            <w:tcW w:w="830" w:type="dxa"/>
          </w:tcPr>
          <w:p w14:paraId="136B15A6" w14:textId="77777777" w:rsidR="006251BA" w:rsidRDefault="006B1C75" w:rsidP="003377B7">
            <w:pPr>
              <w:jc w:val="center"/>
            </w:pPr>
            <w:r>
              <w:t>4</w:t>
            </w:r>
          </w:p>
        </w:tc>
        <w:tc>
          <w:tcPr>
            <w:tcW w:w="520" w:type="dxa"/>
          </w:tcPr>
          <w:p w14:paraId="0E2A46FE" w14:textId="77777777" w:rsidR="006251BA" w:rsidRDefault="006251BA" w:rsidP="003377B7">
            <w:pPr>
              <w:jc w:val="center"/>
            </w:pPr>
          </w:p>
        </w:tc>
        <w:tc>
          <w:tcPr>
            <w:tcW w:w="3989" w:type="dxa"/>
          </w:tcPr>
          <w:p w14:paraId="06F22EE8" w14:textId="77777777" w:rsidR="006251BA" w:rsidRDefault="006B1C75" w:rsidP="003377B7">
            <w:pPr>
              <w:rPr>
                <w:sz w:val="20"/>
                <w:szCs w:val="20"/>
              </w:rPr>
            </w:pPr>
            <w:r>
              <w:rPr>
                <w:sz w:val="20"/>
                <w:szCs w:val="20"/>
              </w:rPr>
              <w:t>Elective/Minor</w:t>
            </w:r>
          </w:p>
        </w:tc>
        <w:tc>
          <w:tcPr>
            <w:tcW w:w="830" w:type="dxa"/>
          </w:tcPr>
          <w:p w14:paraId="13FE2957" w14:textId="77777777" w:rsidR="006251BA" w:rsidRDefault="006B1C75" w:rsidP="003377B7">
            <w:pPr>
              <w:jc w:val="center"/>
            </w:pPr>
            <w:r>
              <w:t>4</w:t>
            </w:r>
          </w:p>
        </w:tc>
        <w:tc>
          <w:tcPr>
            <w:tcW w:w="520" w:type="dxa"/>
          </w:tcPr>
          <w:p w14:paraId="1884A4C8" w14:textId="77777777" w:rsidR="006251BA" w:rsidRDefault="006251BA" w:rsidP="003377B7">
            <w:pPr>
              <w:jc w:val="center"/>
            </w:pPr>
          </w:p>
        </w:tc>
      </w:tr>
      <w:tr w:rsidR="006251BA" w14:paraId="16E00C8F" w14:textId="77777777" w:rsidTr="003377B7">
        <w:trPr>
          <w:trHeight w:val="266"/>
        </w:trPr>
        <w:tc>
          <w:tcPr>
            <w:tcW w:w="4189" w:type="dxa"/>
          </w:tcPr>
          <w:p w14:paraId="5A33346D" w14:textId="77777777" w:rsidR="006251BA" w:rsidRDefault="006B1C75" w:rsidP="003377B7">
            <w:pPr>
              <w:rPr>
                <w:sz w:val="20"/>
                <w:szCs w:val="20"/>
              </w:rPr>
            </w:pPr>
            <w:r>
              <w:rPr>
                <w:sz w:val="20"/>
                <w:szCs w:val="20"/>
              </w:rPr>
              <w:t>Elective/Minor</w:t>
            </w:r>
          </w:p>
        </w:tc>
        <w:tc>
          <w:tcPr>
            <w:tcW w:w="830" w:type="dxa"/>
          </w:tcPr>
          <w:p w14:paraId="796F154F" w14:textId="77777777" w:rsidR="006251BA" w:rsidRDefault="006B1C75" w:rsidP="003377B7">
            <w:pPr>
              <w:jc w:val="center"/>
            </w:pPr>
            <w:r>
              <w:t>4</w:t>
            </w:r>
          </w:p>
        </w:tc>
        <w:tc>
          <w:tcPr>
            <w:tcW w:w="520" w:type="dxa"/>
          </w:tcPr>
          <w:p w14:paraId="35915E21" w14:textId="77777777" w:rsidR="006251BA" w:rsidRDefault="006251BA" w:rsidP="003377B7">
            <w:pPr>
              <w:jc w:val="center"/>
            </w:pPr>
          </w:p>
        </w:tc>
        <w:tc>
          <w:tcPr>
            <w:tcW w:w="3989" w:type="dxa"/>
          </w:tcPr>
          <w:p w14:paraId="24D4D728" w14:textId="77777777" w:rsidR="006251BA" w:rsidRDefault="006B1C75" w:rsidP="003377B7">
            <w:pPr>
              <w:rPr>
                <w:sz w:val="20"/>
                <w:szCs w:val="20"/>
              </w:rPr>
            </w:pPr>
            <w:r>
              <w:rPr>
                <w:sz w:val="20"/>
                <w:szCs w:val="20"/>
              </w:rPr>
              <w:t>Elective/Minor</w:t>
            </w:r>
          </w:p>
        </w:tc>
        <w:tc>
          <w:tcPr>
            <w:tcW w:w="830" w:type="dxa"/>
          </w:tcPr>
          <w:p w14:paraId="144ED1BB" w14:textId="77777777" w:rsidR="006251BA" w:rsidRDefault="006B1C75" w:rsidP="003377B7">
            <w:pPr>
              <w:jc w:val="center"/>
            </w:pPr>
            <w:r>
              <w:t>4</w:t>
            </w:r>
          </w:p>
        </w:tc>
        <w:tc>
          <w:tcPr>
            <w:tcW w:w="520" w:type="dxa"/>
          </w:tcPr>
          <w:p w14:paraId="2ED0AF41" w14:textId="77777777" w:rsidR="006251BA" w:rsidRDefault="006251BA" w:rsidP="003377B7">
            <w:pPr>
              <w:jc w:val="center"/>
            </w:pPr>
          </w:p>
        </w:tc>
      </w:tr>
      <w:tr w:rsidR="006251BA" w14:paraId="37FEF09B" w14:textId="77777777" w:rsidTr="003377B7">
        <w:trPr>
          <w:trHeight w:val="281"/>
        </w:trPr>
        <w:tc>
          <w:tcPr>
            <w:tcW w:w="4189" w:type="dxa"/>
          </w:tcPr>
          <w:p w14:paraId="2C4E896A" w14:textId="77777777" w:rsidR="006251BA" w:rsidRDefault="006B1C75" w:rsidP="003377B7">
            <w:r>
              <w:rPr>
                <w:b/>
              </w:rPr>
              <w:t>Total:</w:t>
            </w:r>
          </w:p>
        </w:tc>
        <w:tc>
          <w:tcPr>
            <w:tcW w:w="830" w:type="dxa"/>
          </w:tcPr>
          <w:p w14:paraId="5BFA7B93" w14:textId="77777777" w:rsidR="006251BA" w:rsidRDefault="006B1C75" w:rsidP="003377B7">
            <w:pPr>
              <w:jc w:val="center"/>
            </w:pPr>
            <w:r>
              <w:t>16</w:t>
            </w:r>
          </w:p>
        </w:tc>
        <w:tc>
          <w:tcPr>
            <w:tcW w:w="520" w:type="dxa"/>
          </w:tcPr>
          <w:p w14:paraId="3363AEF7" w14:textId="77777777" w:rsidR="006251BA" w:rsidRDefault="006251BA" w:rsidP="003377B7">
            <w:pPr>
              <w:jc w:val="center"/>
            </w:pPr>
          </w:p>
        </w:tc>
        <w:tc>
          <w:tcPr>
            <w:tcW w:w="3989" w:type="dxa"/>
          </w:tcPr>
          <w:p w14:paraId="123BF72D" w14:textId="77777777" w:rsidR="006251BA" w:rsidRDefault="006B1C75" w:rsidP="003377B7">
            <w:r>
              <w:rPr>
                <w:b/>
              </w:rPr>
              <w:t>Total:</w:t>
            </w:r>
          </w:p>
        </w:tc>
        <w:tc>
          <w:tcPr>
            <w:tcW w:w="830" w:type="dxa"/>
          </w:tcPr>
          <w:p w14:paraId="21862ABA" w14:textId="77777777" w:rsidR="006251BA" w:rsidRDefault="006B1C75" w:rsidP="003377B7">
            <w:pPr>
              <w:jc w:val="center"/>
            </w:pPr>
            <w:r>
              <w:t>16</w:t>
            </w:r>
          </w:p>
        </w:tc>
        <w:tc>
          <w:tcPr>
            <w:tcW w:w="520" w:type="dxa"/>
          </w:tcPr>
          <w:p w14:paraId="3321EFF2" w14:textId="77777777" w:rsidR="006251BA" w:rsidRDefault="006251BA" w:rsidP="003377B7">
            <w:pPr>
              <w:jc w:val="center"/>
            </w:pPr>
          </w:p>
        </w:tc>
      </w:tr>
    </w:tbl>
    <w:p w14:paraId="090E64E5" w14:textId="77777777" w:rsidR="003377B7" w:rsidRDefault="003377B7">
      <w:pPr>
        <w:rPr>
          <w:b/>
        </w:rPr>
      </w:pPr>
    </w:p>
    <w:p w14:paraId="4A612E0B" w14:textId="1CF2F3EA" w:rsidR="006251BA" w:rsidRDefault="006B1C75">
      <w:r>
        <w:rPr>
          <w:b/>
        </w:rPr>
        <w:t xml:space="preserve">Total Credits Required: </w:t>
      </w:r>
      <w:r>
        <w:t>128 credits</w:t>
      </w:r>
      <w:r>
        <w:tab/>
      </w:r>
      <w:r>
        <w:tab/>
      </w:r>
      <w:r>
        <w:rPr>
          <w:b/>
        </w:rPr>
        <w:t>GPA:</w:t>
      </w:r>
      <w:r>
        <w:t xml:space="preserve"> 2.0</w:t>
      </w:r>
    </w:p>
    <w:p w14:paraId="2F841394" w14:textId="77777777" w:rsidR="005B7278" w:rsidRDefault="005B7278"/>
    <w:p w14:paraId="0D303DA2" w14:textId="009FD959" w:rsidR="006251BA" w:rsidRDefault="006B1C75">
      <w:pPr>
        <w:rPr>
          <w:sz w:val="20"/>
          <w:szCs w:val="20"/>
        </w:rPr>
      </w:pPr>
      <w:r>
        <w:rPr>
          <w:sz w:val="20"/>
          <w:szCs w:val="20"/>
        </w:rPr>
        <w:t>NOTE: All LAWS Electives will be chosen from categorized list</w:t>
      </w:r>
    </w:p>
    <w:p w14:paraId="0F61E87A" w14:textId="77777777" w:rsidR="005B7278" w:rsidRDefault="005B7278">
      <w:pPr>
        <w:rPr>
          <w:sz w:val="20"/>
          <w:szCs w:val="20"/>
        </w:rPr>
      </w:pPr>
    </w:p>
    <w:p w14:paraId="0EB916F8" w14:textId="3A204C31" w:rsidR="006251BA" w:rsidRDefault="006B1C75">
      <w:pPr>
        <w:rPr>
          <w:sz w:val="20"/>
          <w:szCs w:val="20"/>
        </w:rPr>
      </w:pPr>
      <w:r>
        <w:rPr>
          <w:sz w:val="20"/>
          <w:szCs w:val="20"/>
        </w:rPr>
        <w:t xml:space="preserve">WI: Writing Intensive courses needed prior to graduation </w:t>
      </w:r>
    </w:p>
    <w:p w14:paraId="0417B7CD" w14:textId="77777777" w:rsidR="005B7278" w:rsidRDefault="005B7278">
      <w:pPr>
        <w:rPr>
          <w:sz w:val="20"/>
          <w:szCs w:val="20"/>
        </w:rPr>
      </w:pPr>
    </w:p>
    <w:p w14:paraId="6DB2D486" w14:textId="77777777" w:rsidR="006251BA" w:rsidRDefault="006B1C75">
      <w:pPr>
        <w:rPr>
          <w:sz w:val="20"/>
          <w:szCs w:val="20"/>
          <w:highlight w:val="yellow"/>
        </w:rPr>
      </w:pPr>
      <w:r>
        <w:rPr>
          <w:sz w:val="20"/>
          <w:szCs w:val="20"/>
          <w:highlight w:val="yellow"/>
        </w:rPr>
        <w:t xml:space="preserve">*These courses are major requirements that will double count for the </w:t>
      </w:r>
      <w:proofErr w:type="spellStart"/>
      <w:r>
        <w:rPr>
          <w:sz w:val="20"/>
          <w:szCs w:val="20"/>
          <w:highlight w:val="yellow"/>
        </w:rPr>
        <w:t>GenEd</w:t>
      </w:r>
      <w:proofErr w:type="spellEnd"/>
      <w:r>
        <w:rPr>
          <w:sz w:val="20"/>
          <w:szCs w:val="20"/>
          <w:highlight w:val="yellow"/>
        </w:rPr>
        <w:t xml:space="preserve">, BUT only two courses in the major are allowed to double count. If you have already double counted two courses in the major for the </w:t>
      </w:r>
      <w:proofErr w:type="spellStart"/>
      <w:r>
        <w:rPr>
          <w:sz w:val="20"/>
          <w:szCs w:val="20"/>
          <w:highlight w:val="yellow"/>
        </w:rPr>
        <w:t>GenEd</w:t>
      </w:r>
      <w:proofErr w:type="spellEnd"/>
      <w:r>
        <w:rPr>
          <w:sz w:val="20"/>
          <w:szCs w:val="20"/>
          <w:highlight w:val="yellow"/>
        </w:rPr>
        <w:t xml:space="preserve"> category, you will NEED to select another course for the </w:t>
      </w:r>
      <w:proofErr w:type="spellStart"/>
      <w:r>
        <w:rPr>
          <w:sz w:val="20"/>
          <w:szCs w:val="20"/>
          <w:highlight w:val="yellow"/>
        </w:rPr>
        <w:t>GenEd</w:t>
      </w:r>
      <w:proofErr w:type="spellEnd"/>
      <w:r>
        <w:rPr>
          <w:sz w:val="20"/>
          <w:szCs w:val="20"/>
          <w:highlight w:val="yellow"/>
        </w:rPr>
        <w:t xml:space="preserve">. </w:t>
      </w:r>
    </w:p>
    <w:sectPr w:rsidR="006251BA">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რ怀"/>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BA"/>
    <w:rsid w:val="003377B7"/>
    <w:rsid w:val="005B7278"/>
    <w:rsid w:val="006251BA"/>
    <w:rsid w:val="006B1C75"/>
    <w:rsid w:val="00F51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45B6"/>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and Society</dc:title>
  <dc:subject/>
  <dc:creator>Kevin Brenfo-Agyeman</dc:creator>
  <cp:keywords/>
  <dc:description/>
  <cp:lastModifiedBy>Kevin Brenfo-Agyeman</cp:lastModifiedBy>
  <cp:revision>2</cp:revision>
  <dcterms:created xsi:type="dcterms:W3CDTF">2021-03-01T19:39:00Z</dcterms:created>
  <dcterms:modified xsi:type="dcterms:W3CDTF">2021-03-01T19:39:00Z</dcterms:modified>
  <cp:category/>
</cp:coreProperties>
</file>