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0D4F1" w14:textId="77777777" w:rsidR="001433D7" w:rsidRDefault="00EE7815">
      <w:pPr>
        <w:spacing w:line="240" w:lineRule="auto"/>
        <w:rPr>
          <w:rFonts w:ascii="Times New Roman" w:eastAsia="Times New Roman" w:hAnsi="Times New Roman" w:cs="Times New Roman"/>
          <w:sz w:val="24"/>
          <w:szCs w:val="24"/>
        </w:rPr>
      </w:pPr>
      <w:r>
        <w:rPr>
          <w:noProof/>
        </w:rPr>
        <w:drawing>
          <wp:anchor distT="0" distB="0" distL="0" distR="0" simplePos="0" relativeHeight="251658240" behindDoc="0" locked="0" layoutInCell="1" hidden="0" allowOverlap="1" wp14:anchorId="067C5EA0" wp14:editId="6C46C6A3">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1433D7" w14:paraId="1FF1A1EF" w14:textId="77777777">
        <w:tc>
          <w:tcPr>
            <w:tcW w:w="5364" w:type="dxa"/>
          </w:tcPr>
          <w:p w14:paraId="0B75D554" w14:textId="77777777" w:rsidR="001433D7" w:rsidRDefault="001433D7">
            <w:pPr>
              <w:spacing w:line="240" w:lineRule="auto"/>
              <w:rPr>
                <w:rFonts w:ascii="Times New Roman" w:eastAsia="Times New Roman" w:hAnsi="Times New Roman" w:cs="Times New Roman"/>
                <w:sz w:val="24"/>
                <w:szCs w:val="24"/>
              </w:rPr>
            </w:pPr>
          </w:p>
        </w:tc>
        <w:tc>
          <w:tcPr>
            <w:tcW w:w="5364" w:type="dxa"/>
          </w:tcPr>
          <w:p w14:paraId="4285BEB3" w14:textId="77777777" w:rsidR="001433D7" w:rsidRDefault="00EE7815">
            <w:pPr>
              <w:spacing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School of Contemporary Arts</w:t>
            </w:r>
          </w:p>
        </w:tc>
      </w:tr>
    </w:tbl>
    <w:p w14:paraId="13DE1D8D" w14:textId="77777777" w:rsidR="001433D7" w:rsidRDefault="001433D7">
      <w:pPr>
        <w:spacing w:line="240" w:lineRule="auto"/>
        <w:rPr>
          <w:rFonts w:ascii="Times New Roman" w:eastAsia="Times New Roman" w:hAnsi="Times New Roman" w:cs="Times New Roman"/>
          <w:sz w:val="28"/>
          <w:szCs w:val="28"/>
        </w:rPr>
      </w:pPr>
    </w:p>
    <w:p w14:paraId="4B2067E3" w14:textId="77777777" w:rsidR="001433D7" w:rsidRDefault="001433D7">
      <w:pPr>
        <w:spacing w:line="240" w:lineRule="auto"/>
        <w:rPr>
          <w:rFonts w:ascii="Times New Roman" w:eastAsia="Times New Roman" w:hAnsi="Times New Roman" w:cs="Times New Roman"/>
          <w:sz w:val="14"/>
          <w:szCs w:val="14"/>
        </w:rPr>
      </w:pPr>
    </w:p>
    <w:p w14:paraId="353E5C1D" w14:textId="77777777" w:rsidR="001433D7" w:rsidRDefault="00EE7815">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Visual Arts: Undeclared Concentration </w:t>
      </w:r>
    </w:p>
    <w:p w14:paraId="3460868C" w14:textId="77777777" w:rsidR="001433D7" w:rsidRDefault="00EE78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Recommended Four-Year Plan (Fall 2020)</w:t>
      </w:r>
    </w:p>
    <w:p w14:paraId="761683AB" w14:textId="77777777" w:rsidR="001433D7" w:rsidRDefault="001433D7">
      <w:pPr>
        <w:spacing w:line="240" w:lineRule="auto"/>
        <w:rPr>
          <w:rFonts w:ascii="Times New Roman" w:eastAsia="Times New Roman" w:hAnsi="Times New Roman" w:cs="Times New Roman"/>
          <w:sz w:val="4"/>
          <w:szCs w:val="4"/>
        </w:rPr>
      </w:pPr>
    </w:p>
    <w:p w14:paraId="58C63D04" w14:textId="77777777" w:rsidR="001433D7" w:rsidRDefault="001433D7">
      <w:pPr>
        <w:spacing w:line="240" w:lineRule="auto"/>
        <w:rPr>
          <w:rFonts w:ascii="Times New Roman" w:eastAsia="Times New Roman" w:hAnsi="Times New Roman" w:cs="Times New Roman"/>
          <w:sz w:val="2"/>
          <w:szCs w:val="2"/>
        </w:rPr>
      </w:pPr>
    </w:p>
    <w:p w14:paraId="481FB312" w14:textId="77777777" w:rsidR="001433D7" w:rsidRDefault="00EE7815">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14:paraId="0325939B" w14:textId="77777777" w:rsidR="001433D7" w:rsidRDefault="00EE7815">
      <w:pPr>
        <w:spacing w:line="240" w:lineRule="auto"/>
        <w:rPr>
          <w:rFonts w:ascii="Times New Roman" w:eastAsia="Times New Roman" w:hAnsi="Times New Roman" w:cs="Times New Roman"/>
          <w:sz w:val="18"/>
          <w:szCs w:val="18"/>
        </w:rPr>
      </w:pPr>
      <w:r>
        <w:rPr>
          <w:rFonts w:ascii="Times New Roman" w:eastAsia="Times New Roman" w:hAnsi="Times New Roman" w:cs="Times New Roman"/>
          <w:b/>
          <w:sz w:val="18"/>
          <w:szCs w:val="18"/>
        </w:rPr>
        <w:t>NOTE:</w:t>
      </w:r>
      <w:r>
        <w:rPr>
          <w:rFonts w:ascii="Times New Roman" w:eastAsia="Times New Roman" w:hAnsi="Times New Roman" w:cs="Times New Roman"/>
          <w:sz w:val="18"/>
          <w:szCs w:val="18"/>
        </w:rPr>
        <w:t xml:space="preserve"> This recommended Four-Year Plan is applicable to students admitted into the major during the 2020-2021 academic year.</w:t>
      </w:r>
      <w:r>
        <w:rPr>
          <w:rFonts w:ascii="Times New Roman" w:eastAsia="Times New Roman" w:hAnsi="Times New Roman" w:cs="Times New Roman"/>
          <w:b/>
          <w:sz w:val="18"/>
          <w:szCs w:val="18"/>
        </w:rPr>
        <w:t xml:space="preserve"> </w:t>
      </w:r>
    </w:p>
    <w:p w14:paraId="539C6185" w14:textId="77777777" w:rsidR="001433D7" w:rsidRDefault="001433D7">
      <w:pPr>
        <w:spacing w:line="240" w:lineRule="auto"/>
        <w:rPr>
          <w:rFonts w:ascii="Times New Roman" w:eastAsia="Times New Roman" w:hAnsi="Times New Roman" w:cs="Times New Roman"/>
          <w:sz w:val="10"/>
          <w:szCs w:val="10"/>
        </w:rPr>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925"/>
        <w:gridCol w:w="830"/>
        <w:gridCol w:w="520"/>
      </w:tblGrid>
      <w:tr w:rsidR="001433D7" w14:paraId="4FE4EC1B" w14:textId="77777777">
        <w:trPr>
          <w:trHeight w:val="317"/>
          <w:jc w:val="center"/>
        </w:trPr>
        <w:tc>
          <w:tcPr>
            <w:tcW w:w="10746" w:type="dxa"/>
            <w:gridSpan w:val="6"/>
            <w:shd w:val="clear" w:color="auto" w:fill="E6E6E6"/>
          </w:tcPr>
          <w:p w14:paraId="31561EB6"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First Year</w:t>
            </w:r>
          </w:p>
        </w:tc>
      </w:tr>
      <w:tr w:rsidR="001433D7" w14:paraId="23F03B09" w14:textId="77777777" w:rsidTr="00170ED2">
        <w:trPr>
          <w:trHeight w:val="272"/>
          <w:jc w:val="center"/>
        </w:trPr>
        <w:tc>
          <w:tcPr>
            <w:tcW w:w="3955" w:type="dxa"/>
            <w:shd w:val="clear" w:color="auto" w:fill="E6E6E6"/>
          </w:tcPr>
          <w:p w14:paraId="1C42A64C" w14:textId="77777777" w:rsidR="001433D7" w:rsidRDefault="00EE78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Fall Semester</w:t>
            </w:r>
          </w:p>
        </w:tc>
        <w:tc>
          <w:tcPr>
            <w:tcW w:w="996" w:type="dxa"/>
            <w:shd w:val="clear" w:color="auto" w:fill="E6E6E6"/>
          </w:tcPr>
          <w:p w14:paraId="43F266F5"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shd w:val="clear" w:color="auto" w:fill="E6E6E6"/>
          </w:tcPr>
          <w:p w14:paraId="4564AB6E" w14:textId="77777777" w:rsidR="001433D7" w:rsidRDefault="00EE7815">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c>
          <w:tcPr>
            <w:tcW w:w="3925" w:type="dxa"/>
            <w:shd w:val="clear" w:color="auto" w:fill="E6E6E6"/>
          </w:tcPr>
          <w:p w14:paraId="4211806A" w14:textId="77777777" w:rsidR="001433D7" w:rsidRDefault="00EE78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Semester</w:t>
            </w:r>
          </w:p>
        </w:tc>
        <w:tc>
          <w:tcPr>
            <w:tcW w:w="830" w:type="dxa"/>
            <w:shd w:val="clear" w:color="auto" w:fill="E6E6E6"/>
          </w:tcPr>
          <w:p w14:paraId="34783A1A"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shd w:val="clear" w:color="auto" w:fill="E6E6E6"/>
          </w:tcPr>
          <w:p w14:paraId="0359B7E3" w14:textId="77777777" w:rsidR="001433D7" w:rsidRDefault="00EE7815">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r>
      <w:tr w:rsidR="001433D7" w14:paraId="2879ADDF" w14:textId="77777777" w:rsidTr="00170ED2">
        <w:trPr>
          <w:trHeight w:val="272"/>
          <w:jc w:val="center"/>
        </w:trPr>
        <w:tc>
          <w:tcPr>
            <w:tcW w:w="3955" w:type="dxa"/>
          </w:tcPr>
          <w:p w14:paraId="52158B41"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 Ed: INTD 101 - First Year Seminar</w:t>
            </w:r>
          </w:p>
        </w:tc>
        <w:tc>
          <w:tcPr>
            <w:tcW w:w="996" w:type="dxa"/>
          </w:tcPr>
          <w:p w14:paraId="1F8C254A"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5E7F5834" w14:textId="77777777" w:rsidR="001433D7" w:rsidRDefault="001433D7">
            <w:pPr>
              <w:spacing w:line="240" w:lineRule="auto"/>
              <w:rPr>
                <w:rFonts w:ascii="Times New Roman" w:eastAsia="Times New Roman" w:hAnsi="Times New Roman" w:cs="Times New Roman"/>
                <w:sz w:val="24"/>
                <w:szCs w:val="24"/>
              </w:rPr>
            </w:pPr>
          </w:p>
        </w:tc>
        <w:tc>
          <w:tcPr>
            <w:tcW w:w="3925" w:type="dxa"/>
          </w:tcPr>
          <w:p w14:paraId="5667B84D" w14:textId="77777777" w:rsidR="001433D7" w:rsidRDefault="00EE7815">
            <w:pPr>
              <w:tabs>
                <w:tab w:val="left" w:pos="930"/>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 Ed: AIID 201 Studies in Arts and Humanities</w:t>
            </w:r>
          </w:p>
        </w:tc>
        <w:tc>
          <w:tcPr>
            <w:tcW w:w="830" w:type="dxa"/>
          </w:tcPr>
          <w:p w14:paraId="64165403"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47A1E276" w14:textId="77777777" w:rsidR="001433D7" w:rsidRDefault="001433D7">
            <w:pPr>
              <w:spacing w:line="240" w:lineRule="auto"/>
              <w:rPr>
                <w:rFonts w:ascii="Times New Roman" w:eastAsia="Times New Roman" w:hAnsi="Times New Roman" w:cs="Times New Roman"/>
                <w:sz w:val="24"/>
                <w:szCs w:val="24"/>
              </w:rPr>
            </w:pPr>
          </w:p>
        </w:tc>
      </w:tr>
      <w:tr w:rsidR="001433D7" w14:paraId="2DD19022" w14:textId="77777777" w:rsidTr="00170ED2">
        <w:trPr>
          <w:trHeight w:val="272"/>
          <w:jc w:val="center"/>
        </w:trPr>
        <w:tc>
          <w:tcPr>
            <w:tcW w:w="3955" w:type="dxa"/>
          </w:tcPr>
          <w:p w14:paraId="5F101828"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 Ed: CRWT 102 - Critical Reading &amp; Writing 2</w:t>
            </w:r>
          </w:p>
        </w:tc>
        <w:tc>
          <w:tcPr>
            <w:tcW w:w="996" w:type="dxa"/>
          </w:tcPr>
          <w:p w14:paraId="077B8FB3"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2A447F59" w14:textId="77777777" w:rsidR="001433D7" w:rsidRDefault="001433D7">
            <w:pPr>
              <w:spacing w:line="240" w:lineRule="auto"/>
              <w:rPr>
                <w:rFonts w:ascii="Times New Roman" w:eastAsia="Times New Roman" w:hAnsi="Times New Roman" w:cs="Times New Roman"/>
                <w:sz w:val="24"/>
                <w:szCs w:val="24"/>
              </w:rPr>
            </w:pPr>
          </w:p>
        </w:tc>
        <w:tc>
          <w:tcPr>
            <w:tcW w:w="3925" w:type="dxa"/>
          </w:tcPr>
          <w:p w14:paraId="20D65173"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 Ed: (QR) Quantitative Reasoning</w:t>
            </w:r>
          </w:p>
          <w:p w14:paraId="58FF73A1"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MATH 104 – Math for the Modern World recommended </w:t>
            </w:r>
          </w:p>
        </w:tc>
        <w:tc>
          <w:tcPr>
            <w:tcW w:w="830" w:type="dxa"/>
          </w:tcPr>
          <w:p w14:paraId="5B03D2EF"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3CC006CC" w14:textId="77777777" w:rsidR="001433D7" w:rsidRDefault="001433D7">
            <w:pPr>
              <w:spacing w:line="240" w:lineRule="auto"/>
              <w:rPr>
                <w:rFonts w:ascii="Times New Roman" w:eastAsia="Times New Roman" w:hAnsi="Times New Roman" w:cs="Times New Roman"/>
                <w:sz w:val="24"/>
                <w:szCs w:val="24"/>
              </w:rPr>
            </w:pPr>
          </w:p>
        </w:tc>
      </w:tr>
      <w:tr w:rsidR="001433D7" w14:paraId="46212E5C" w14:textId="77777777" w:rsidTr="00170ED2">
        <w:trPr>
          <w:trHeight w:val="272"/>
          <w:jc w:val="center"/>
        </w:trPr>
        <w:tc>
          <w:tcPr>
            <w:tcW w:w="3955" w:type="dxa"/>
          </w:tcPr>
          <w:p w14:paraId="5B9341E4"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 Ed: SOSC 110 - Social Science Inquiry</w:t>
            </w:r>
          </w:p>
        </w:tc>
        <w:tc>
          <w:tcPr>
            <w:tcW w:w="996" w:type="dxa"/>
          </w:tcPr>
          <w:p w14:paraId="3B53A3FE"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12C70AC9" w14:textId="77777777" w:rsidR="001433D7" w:rsidRDefault="001433D7">
            <w:pPr>
              <w:spacing w:line="240" w:lineRule="auto"/>
              <w:rPr>
                <w:rFonts w:ascii="Times New Roman" w:eastAsia="Times New Roman" w:hAnsi="Times New Roman" w:cs="Times New Roman"/>
                <w:sz w:val="24"/>
                <w:szCs w:val="24"/>
              </w:rPr>
            </w:pPr>
          </w:p>
        </w:tc>
        <w:tc>
          <w:tcPr>
            <w:tcW w:w="3925" w:type="dxa"/>
          </w:tcPr>
          <w:p w14:paraId="78F58DBE" w14:textId="77777777" w:rsidR="001433D7" w:rsidRDefault="00EE78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ARTS 101, or ARTS 201, or ARTS 202, or ARTS 207, or ARTS 211</w:t>
            </w:r>
          </w:p>
        </w:tc>
        <w:tc>
          <w:tcPr>
            <w:tcW w:w="830" w:type="dxa"/>
          </w:tcPr>
          <w:p w14:paraId="7F4BB239"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16012CD2" w14:textId="77777777" w:rsidR="001433D7" w:rsidRDefault="001433D7">
            <w:pPr>
              <w:spacing w:line="240" w:lineRule="auto"/>
              <w:rPr>
                <w:rFonts w:ascii="Times New Roman" w:eastAsia="Times New Roman" w:hAnsi="Times New Roman" w:cs="Times New Roman"/>
                <w:sz w:val="24"/>
                <w:szCs w:val="24"/>
              </w:rPr>
            </w:pPr>
          </w:p>
        </w:tc>
      </w:tr>
      <w:tr w:rsidR="001433D7" w14:paraId="5DD58BF7" w14:textId="77777777" w:rsidTr="00170ED2">
        <w:trPr>
          <w:trHeight w:val="272"/>
          <w:jc w:val="center"/>
        </w:trPr>
        <w:tc>
          <w:tcPr>
            <w:tcW w:w="3955" w:type="dxa"/>
          </w:tcPr>
          <w:p w14:paraId="01FC5080"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ARTS 101, or ARTS 201, or ARTS 202, or ARTS 207, or ARTS 211</w:t>
            </w:r>
          </w:p>
        </w:tc>
        <w:tc>
          <w:tcPr>
            <w:tcW w:w="996" w:type="dxa"/>
          </w:tcPr>
          <w:p w14:paraId="47A8E025"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34ABB446" w14:textId="77777777" w:rsidR="001433D7" w:rsidRDefault="001433D7">
            <w:pPr>
              <w:spacing w:line="240" w:lineRule="auto"/>
              <w:rPr>
                <w:rFonts w:ascii="Times New Roman" w:eastAsia="Times New Roman" w:hAnsi="Times New Roman" w:cs="Times New Roman"/>
                <w:sz w:val="24"/>
                <w:szCs w:val="24"/>
              </w:rPr>
            </w:pPr>
          </w:p>
        </w:tc>
        <w:tc>
          <w:tcPr>
            <w:tcW w:w="3925" w:type="dxa"/>
          </w:tcPr>
          <w:p w14:paraId="3A2FC130"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ARTS 101, or ARTS 201, or ARTS 202, or ARTS 207, or ARTS 211 </w:t>
            </w:r>
          </w:p>
        </w:tc>
        <w:tc>
          <w:tcPr>
            <w:tcW w:w="830" w:type="dxa"/>
          </w:tcPr>
          <w:p w14:paraId="55132D85"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5BC63469" w14:textId="77777777" w:rsidR="001433D7" w:rsidRDefault="001433D7">
            <w:pPr>
              <w:spacing w:line="240" w:lineRule="auto"/>
              <w:rPr>
                <w:rFonts w:ascii="Times New Roman" w:eastAsia="Times New Roman" w:hAnsi="Times New Roman" w:cs="Times New Roman"/>
                <w:sz w:val="24"/>
                <w:szCs w:val="24"/>
              </w:rPr>
            </w:pPr>
          </w:p>
        </w:tc>
      </w:tr>
      <w:tr w:rsidR="00170ED2" w14:paraId="12C4E0F8" w14:textId="77777777" w:rsidTr="00170ED2">
        <w:trPr>
          <w:trHeight w:val="272"/>
          <w:jc w:val="center"/>
        </w:trPr>
        <w:tc>
          <w:tcPr>
            <w:tcW w:w="3955" w:type="dxa"/>
          </w:tcPr>
          <w:p w14:paraId="40FC1D04" w14:textId="3633FFAC" w:rsidR="00170ED2" w:rsidRDefault="00170ED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Career Pathways: CNTP 001 – Career Pathways Module 1</w:t>
            </w:r>
          </w:p>
        </w:tc>
        <w:tc>
          <w:tcPr>
            <w:tcW w:w="996" w:type="dxa"/>
          </w:tcPr>
          <w:p w14:paraId="22F1EA50" w14:textId="0810F01D" w:rsidR="00170ED2" w:rsidRDefault="00170ED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Degree </w:t>
            </w:r>
            <w:proofErr w:type="spellStart"/>
            <w:r>
              <w:rPr>
                <w:rFonts w:ascii="Times New Roman" w:eastAsia="Times New Roman" w:hAnsi="Times New Roman" w:cs="Times New Roman"/>
                <w:sz w:val="24"/>
                <w:szCs w:val="24"/>
              </w:rPr>
              <w:t>Rqmt</w:t>
            </w:r>
            <w:proofErr w:type="spellEnd"/>
            <w:r>
              <w:rPr>
                <w:rFonts w:ascii="Times New Roman" w:eastAsia="Times New Roman" w:hAnsi="Times New Roman" w:cs="Times New Roman"/>
                <w:sz w:val="24"/>
                <w:szCs w:val="24"/>
              </w:rPr>
              <w:t>.</w:t>
            </w:r>
          </w:p>
        </w:tc>
        <w:tc>
          <w:tcPr>
            <w:tcW w:w="520" w:type="dxa"/>
          </w:tcPr>
          <w:p w14:paraId="35B6B9F5" w14:textId="77777777" w:rsidR="00170ED2" w:rsidRDefault="00170ED2">
            <w:pPr>
              <w:spacing w:line="240" w:lineRule="auto"/>
              <w:rPr>
                <w:rFonts w:ascii="Times New Roman" w:eastAsia="Times New Roman" w:hAnsi="Times New Roman" w:cs="Times New Roman"/>
                <w:sz w:val="24"/>
                <w:szCs w:val="24"/>
              </w:rPr>
            </w:pPr>
          </w:p>
        </w:tc>
        <w:tc>
          <w:tcPr>
            <w:tcW w:w="3925" w:type="dxa"/>
          </w:tcPr>
          <w:p w14:paraId="3E08BD00" w14:textId="77777777" w:rsidR="00170ED2" w:rsidRDefault="00170ED2">
            <w:pPr>
              <w:spacing w:line="240" w:lineRule="auto"/>
              <w:rPr>
                <w:rFonts w:ascii="Times New Roman" w:eastAsia="Times New Roman" w:hAnsi="Times New Roman" w:cs="Times New Roman"/>
                <w:sz w:val="20"/>
                <w:szCs w:val="20"/>
              </w:rPr>
            </w:pPr>
          </w:p>
        </w:tc>
        <w:tc>
          <w:tcPr>
            <w:tcW w:w="830" w:type="dxa"/>
          </w:tcPr>
          <w:p w14:paraId="70479066" w14:textId="77777777" w:rsidR="00170ED2" w:rsidRDefault="00170ED2">
            <w:pPr>
              <w:spacing w:line="240" w:lineRule="auto"/>
              <w:jc w:val="center"/>
              <w:rPr>
                <w:rFonts w:ascii="Times New Roman" w:eastAsia="Times New Roman" w:hAnsi="Times New Roman" w:cs="Times New Roman"/>
                <w:sz w:val="24"/>
                <w:szCs w:val="24"/>
              </w:rPr>
            </w:pPr>
          </w:p>
        </w:tc>
        <w:tc>
          <w:tcPr>
            <w:tcW w:w="520" w:type="dxa"/>
          </w:tcPr>
          <w:p w14:paraId="047B8C60" w14:textId="77777777" w:rsidR="00170ED2" w:rsidRDefault="00170ED2">
            <w:pPr>
              <w:spacing w:line="240" w:lineRule="auto"/>
              <w:rPr>
                <w:rFonts w:ascii="Times New Roman" w:eastAsia="Times New Roman" w:hAnsi="Times New Roman" w:cs="Times New Roman"/>
                <w:sz w:val="24"/>
                <w:szCs w:val="24"/>
              </w:rPr>
            </w:pPr>
          </w:p>
        </w:tc>
      </w:tr>
      <w:tr w:rsidR="001433D7" w14:paraId="25CA10A0" w14:textId="77777777" w:rsidTr="00170ED2">
        <w:trPr>
          <w:trHeight w:val="287"/>
          <w:jc w:val="center"/>
        </w:trPr>
        <w:tc>
          <w:tcPr>
            <w:tcW w:w="3955" w:type="dxa"/>
          </w:tcPr>
          <w:p w14:paraId="64676B2E" w14:textId="77777777" w:rsidR="001433D7" w:rsidRDefault="00EE78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996" w:type="dxa"/>
          </w:tcPr>
          <w:p w14:paraId="6E87A57D"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Pr>
          <w:p w14:paraId="64E4AE2F" w14:textId="77777777" w:rsidR="001433D7" w:rsidRDefault="001433D7">
            <w:pPr>
              <w:spacing w:line="240" w:lineRule="auto"/>
              <w:rPr>
                <w:rFonts w:ascii="Times New Roman" w:eastAsia="Times New Roman" w:hAnsi="Times New Roman" w:cs="Times New Roman"/>
                <w:sz w:val="24"/>
                <w:szCs w:val="24"/>
              </w:rPr>
            </w:pPr>
          </w:p>
        </w:tc>
        <w:tc>
          <w:tcPr>
            <w:tcW w:w="3925" w:type="dxa"/>
          </w:tcPr>
          <w:p w14:paraId="33FB31FE" w14:textId="77777777" w:rsidR="001433D7" w:rsidRDefault="00EE78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30" w:type="dxa"/>
          </w:tcPr>
          <w:p w14:paraId="46B9ACD9"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Pr>
          <w:p w14:paraId="5C28D6EC" w14:textId="77777777" w:rsidR="001433D7" w:rsidRDefault="001433D7">
            <w:pPr>
              <w:spacing w:line="240" w:lineRule="auto"/>
              <w:rPr>
                <w:rFonts w:ascii="Times New Roman" w:eastAsia="Times New Roman" w:hAnsi="Times New Roman" w:cs="Times New Roman"/>
                <w:sz w:val="24"/>
                <w:szCs w:val="24"/>
              </w:rPr>
            </w:pPr>
          </w:p>
        </w:tc>
      </w:tr>
    </w:tbl>
    <w:p w14:paraId="53EC8B63" w14:textId="77777777" w:rsidR="001433D7" w:rsidRDefault="001433D7">
      <w:pPr>
        <w:spacing w:line="240" w:lineRule="auto"/>
        <w:rPr>
          <w:rFonts w:ascii="Times New Roman" w:eastAsia="Times New Roman" w:hAnsi="Times New Roman" w:cs="Times New Roman"/>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1433D7" w14:paraId="4DBFF8AB" w14:textId="77777777">
        <w:trPr>
          <w:trHeight w:val="313"/>
          <w:jc w:val="center"/>
        </w:trPr>
        <w:tc>
          <w:tcPr>
            <w:tcW w:w="10746" w:type="dxa"/>
            <w:gridSpan w:val="6"/>
            <w:shd w:val="clear" w:color="auto" w:fill="E0E0E0"/>
          </w:tcPr>
          <w:p w14:paraId="34AC36D2"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Second Year</w:t>
            </w:r>
          </w:p>
        </w:tc>
      </w:tr>
      <w:tr w:rsidR="001433D7" w14:paraId="42E2707E" w14:textId="77777777" w:rsidTr="00170ED2">
        <w:trPr>
          <w:trHeight w:val="268"/>
          <w:jc w:val="center"/>
        </w:trPr>
        <w:tc>
          <w:tcPr>
            <w:tcW w:w="3955" w:type="dxa"/>
            <w:shd w:val="clear" w:color="auto" w:fill="E0E0E0"/>
          </w:tcPr>
          <w:p w14:paraId="58B3A4EA" w14:textId="77777777" w:rsidR="001433D7" w:rsidRDefault="00EE78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Fall Semester</w:t>
            </w:r>
          </w:p>
        </w:tc>
        <w:tc>
          <w:tcPr>
            <w:tcW w:w="996" w:type="dxa"/>
            <w:shd w:val="clear" w:color="auto" w:fill="E0E0E0"/>
          </w:tcPr>
          <w:p w14:paraId="7ECA9B51"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shd w:val="clear" w:color="auto" w:fill="E0E0E0"/>
          </w:tcPr>
          <w:p w14:paraId="3DB56B5C" w14:textId="77777777" w:rsidR="001433D7" w:rsidRDefault="00EE7815">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c>
          <w:tcPr>
            <w:tcW w:w="3794" w:type="dxa"/>
            <w:shd w:val="clear" w:color="auto" w:fill="E0E0E0"/>
          </w:tcPr>
          <w:p w14:paraId="73E488DA" w14:textId="77777777" w:rsidR="001433D7" w:rsidRDefault="00EE78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Semester</w:t>
            </w:r>
          </w:p>
        </w:tc>
        <w:tc>
          <w:tcPr>
            <w:tcW w:w="961" w:type="dxa"/>
            <w:shd w:val="clear" w:color="auto" w:fill="E0E0E0"/>
          </w:tcPr>
          <w:p w14:paraId="21630AA2"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shd w:val="clear" w:color="auto" w:fill="E0E0E0"/>
          </w:tcPr>
          <w:p w14:paraId="6F9BB101" w14:textId="77777777" w:rsidR="001433D7" w:rsidRDefault="00EE7815">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r>
      <w:tr w:rsidR="001433D7" w14:paraId="1BE6EFDC" w14:textId="77777777" w:rsidTr="00170ED2">
        <w:trPr>
          <w:trHeight w:val="268"/>
          <w:jc w:val="center"/>
        </w:trPr>
        <w:tc>
          <w:tcPr>
            <w:tcW w:w="3955" w:type="dxa"/>
            <w:shd w:val="clear" w:color="auto" w:fill="FFFFFF"/>
          </w:tcPr>
          <w:p w14:paraId="040278CE"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 Ed: (SR) Scientific Reasoning</w:t>
            </w:r>
          </w:p>
        </w:tc>
        <w:tc>
          <w:tcPr>
            <w:tcW w:w="996" w:type="dxa"/>
            <w:shd w:val="clear" w:color="auto" w:fill="FFFFFF"/>
          </w:tcPr>
          <w:p w14:paraId="6DE120F1"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shd w:val="clear" w:color="auto" w:fill="FFFFFF"/>
          </w:tcPr>
          <w:p w14:paraId="70B9C0E6" w14:textId="77777777" w:rsidR="001433D7" w:rsidRDefault="001433D7">
            <w:pPr>
              <w:spacing w:line="240" w:lineRule="auto"/>
              <w:rPr>
                <w:rFonts w:ascii="Times New Roman" w:eastAsia="Times New Roman" w:hAnsi="Times New Roman" w:cs="Times New Roman"/>
                <w:sz w:val="24"/>
                <w:szCs w:val="24"/>
              </w:rPr>
            </w:pPr>
          </w:p>
        </w:tc>
        <w:tc>
          <w:tcPr>
            <w:tcW w:w="3794" w:type="dxa"/>
            <w:shd w:val="clear" w:color="auto" w:fill="FFFFFF"/>
          </w:tcPr>
          <w:p w14:paraId="212A216E"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 Ed: (CC) Culture and Creativity, (SSS) Systems, Sustainability and Society, OR (VE) Values and Ethics (Must be outside of CA)</w:t>
            </w:r>
          </w:p>
        </w:tc>
        <w:tc>
          <w:tcPr>
            <w:tcW w:w="961" w:type="dxa"/>
            <w:shd w:val="clear" w:color="auto" w:fill="FFFFFF"/>
          </w:tcPr>
          <w:p w14:paraId="685145C3"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shd w:val="clear" w:color="auto" w:fill="FFFFFF"/>
          </w:tcPr>
          <w:p w14:paraId="10EE2AA7" w14:textId="77777777" w:rsidR="001433D7" w:rsidRDefault="001433D7">
            <w:pPr>
              <w:spacing w:line="240" w:lineRule="auto"/>
              <w:rPr>
                <w:rFonts w:ascii="Times New Roman" w:eastAsia="Times New Roman" w:hAnsi="Times New Roman" w:cs="Times New Roman"/>
                <w:sz w:val="24"/>
                <w:szCs w:val="24"/>
              </w:rPr>
            </w:pPr>
          </w:p>
        </w:tc>
      </w:tr>
      <w:tr w:rsidR="001433D7" w14:paraId="676858D9" w14:textId="77777777" w:rsidTr="00170ED2">
        <w:trPr>
          <w:trHeight w:val="268"/>
          <w:jc w:val="center"/>
        </w:trPr>
        <w:tc>
          <w:tcPr>
            <w:tcW w:w="3955" w:type="dxa"/>
            <w:shd w:val="clear" w:color="auto" w:fill="FFFFFF"/>
          </w:tcPr>
          <w:p w14:paraId="058C7E54"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 Ed: (CC) Culture and Creativity, (SSS) Systems, Sustainability and Society, OR (VE) Values and Ethics</w:t>
            </w:r>
          </w:p>
        </w:tc>
        <w:tc>
          <w:tcPr>
            <w:tcW w:w="996" w:type="dxa"/>
            <w:shd w:val="clear" w:color="auto" w:fill="FFFFFF"/>
          </w:tcPr>
          <w:p w14:paraId="79D700DA"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shd w:val="clear" w:color="auto" w:fill="FFFFFF"/>
          </w:tcPr>
          <w:p w14:paraId="4848AF12" w14:textId="77777777" w:rsidR="001433D7" w:rsidRDefault="001433D7">
            <w:pPr>
              <w:spacing w:line="240" w:lineRule="auto"/>
              <w:rPr>
                <w:rFonts w:ascii="Times New Roman" w:eastAsia="Times New Roman" w:hAnsi="Times New Roman" w:cs="Times New Roman"/>
                <w:sz w:val="24"/>
                <w:szCs w:val="24"/>
              </w:rPr>
            </w:pPr>
          </w:p>
        </w:tc>
        <w:tc>
          <w:tcPr>
            <w:tcW w:w="3794" w:type="dxa"/>
            <w:shd w:val="clear" w:color="auto" w:fill="FFFFFF"/>
          </w:tcPr>
          <w:p w14:paraId="27711364"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Gen Ed/Major: (GA) Global Awareness </w:t>
            </w:r>
          </w:p>
          <w:p w14:paraId="3801B29A" w14:textId="77777777" w:rsidR="001433D7" w:rsidRDefault="00EE7815">
            <w:pPr>
              <w:spacing w:line="240" w:lineRule="auto"/>
              <w:rPr>
                <w:rFonts w:ascii="Times New Roman" w:eastAsia="Times New Roman" w:hAnsi="Times New Roman" w:cs="Times New Roman"/>
                <w:sz w:val="20"/>
                <w:szCs w:val="20"/>
              </w:rPr>
            </w:pPr>
            <w:bookmarkStart w:id="0" w:name="_gjdgxs" w:colFirst="0" w:colLast="0"/>
            <w:bookmarkEnd w:id="0"/>
            <w:r>
              <w:rPr>
                <w:rFonts w:ascii="Times New Roman" w:eastAsia="Times New Roman" w:hAnsi="Times New Roman" w:cs="Times New Roman"/>
                <w:sz w:val="20"/>
                <w:szCs w:val="20"/>
              </w:rPr>
              <w:t>ARHT 204-Introduction to Global Art Traditions</w:t>
            </w:r>
          </w:p>
        </w:tc>
        <w:tc>
          <w:tcPr>
            <w:tcW w:w="961" w:type="dxa"/>
            <w:shd w:val="clear" w:color="auto" w:fill="FFFFFF"/>
          </w:tcPr>
          <w:p w14:paraId="342D9E87"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shd w:val="clear" w:color="auto" w:fill="FFFFFF"/>
          </w:tcPr>
          <w:p w14:paraId="5527800D" w14:textId="77777777" w:rsidR="001433D7" w:rsidRDefault="001433D7">
            <w:pPr>
              <w:spacing w:line="240" w:lineRule="auto"/>
              <w:rPr>
                <w:rFonts w:ascii="Times New Roman" w:eastAsia="Times New Roman" w:hAnsi="Times New Roman" w:cs="Times New Roman"/>
                <w:sz w:val="24"/>
                <w:szCs w:val="24"/>
              </w:rPr>
            </w:pPr>
          </w:p>
        </w:tc>
      </w:tr>
      <w:tr w:rsidR="001433D7" w14:paraId="58803508" w14:textId="77777777" w:rsidTr="00170ED2">
        <w:trPr>
          <w:trHeight w:val="268"/>
          <w:jc w:val="center"/>
        </w:trPr>
        <w:tc>
          <w:tcPr>
            <w:tcW w:w="3955" w:type="dxa"/>
            <w:shd w:val="clear" w:color="auto" w:fill="FFFFFF"/>
          </w:tcPr>
          <w:p w14:paraId="29256CC7"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Gen Ed/Major:  Historical Perspective </w:t>
            </w:r>
          </w:p>
          <w:p w14:paraId="1BCAD002"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ARHT 245-Masterpieces of Western Civ. </w:t>
            </w:r>
          </w:p>
          <w:p w14:paraId="4E9A9BAA" w14:textId="77777777" w:rsidR="001433D7" w:rsidRDefault="001433D7">
            <w:pPr>
              <w:spacing w:line="240" w:lineRule="auto"/>
              <w:rPr>
                <w:rFonts w:ascii="Times New Roman" w:eastAsia="Times New Roman" w:hAnsi="Times New Roman" w:cs="Times New Roman"/>
                <w:sz w:val="20"/>
                <w:szCs w:val="20"/>
              </w:rPr>
            </w:pPr>
          </w:p>
        </w:tc>
        <w:tc>
          <w:tcPr>
            <w:tcW w:w="996" w:type="dxa"/>
            <w:shd w:val="clear" w:color="auto" w:fill="FFFFFF"/>
          </w:tcPr>
          <w:p w14:paraId="1C52B8C7"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shd w:val="clear" w:color="auto" w:fill="FFFFFF"/>
          </w:tcPr>
          <w:p w14:paraId="2C8772FA" w14:textId="77777777" w:rsidR="001433D7" w:rsidRDefault="001433D7">
            <w:pPr>
              <w:spacing w:line="240" w:lineRule="auto"/>
              <w:rPr>
                <w:rFonts w:ascii="Times New Roman" w:eastAsia="Times New Roman" w:hAnsi="Times New Roman" w:cs="Times New Roman"/>
                <w:sz w:val="24"/>
                <w:szCs w:val="24"/>
              </w:rPr>
            </w:pPr>
          </w:p>
        </w:tc>
        <w:tc>
          <w:tcPr>
            <w:tcW w:w="3794" w:type="dxa"/>
            <w:shd w:val="clear" w:color="auto" w:fill="FFFFFF"/>
          </w:tcPr>
          <w:p w14:paraId="63529BA3"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Concentration elective </w:t>
            </w:r>
          </w:p>
        </w:tc>
        <w:tc>
          <w:tcPr>
            <w:tcW w:w="961" w:type="dxa"/>
            <w:shd w:val="clear" w:color="auto" w:fill="FFFFFF"/>
          </w:tcPr>
          <w:p w14:paraId="7329AC9B"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shd w:val="clear" w:color="auto" w:fill="FFFFFF"/>
          </w:tcPr>
          <w:p w14:paraId="20CFA1D5" w14:textId="77777777" w:rsidR="001433D7" w:rsidRDefault="001433D7">
            <w:pPr>
              <w:spacing w:line="240" w:lineRule="auto"/>
              <w:rPr>
                <w:rFonts w:ascii="Times New Roman" w:eastAsia="Times New Roman" w:hAnsi="Times New Roman" w:cs="Times New Roman"/>
                <w:sz w:val="24"/>
                <w:szCs w:val="24"/>
              </w:rPr>
            </w:pPr>
          </w:p>
        </w:tc>
      </w:tr>
      <w:tr w:rsidR="001433D7" w14:paraId="2A1E019C" w14:textId="77777777" w:rsidTr="00170ED2">
        <w:trPr>
          <w:trHeight w:val="268"/>
          <w:jc w:val="center"/>
        </w:trPr>
        <w:tc>
          <w:tcPr>
            <w:tcW w:w="3955" w:type="dxa"/>
            <w:shd w:val="clear" w:color="auto" w:fill="FFFFFF"/>
          </w:tcPr>
          <w:p w14:paraId="497F46C7"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ARTS 101, or ARTS 201, or ARTS 202, or ARTS 207, or ARTS 211</w:t>
            </w:r>
          </w:p>
        </w:tc>
        <w:tc>
          <w:tcPr>
            <w:tcW w:w="996" w:type="dxa"/>
            <w:shd w:val="clear" w:color="auto" w:fill="FFFFFF"/>
          </w:tcPr>
          <w:p w14:paraId="32CB1616"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shd w:val="clear" w:color="auto" w:fill="FFFFFF"/>
          </w:tcPr>
          <w:p w14:paraId="341B2302" w14:textId="77777777" w:rsidR="001433D7" w:rsidRDefault="001433D7">
            <w:pPr>
              <w:spacing w:line="240" w:lineRule="auto"/>
              <w:rPr>
                <w:rFonts w:ascii="Times New Roman" w:eastAsia="Times New Roman" w:hAnsi="Times New Roman" w:cs="Times New Roman"/>
                <w:sz w:val="24"/>
                <w:szCs w:val="24"/>
              </w:rPr>
            </w:pPr>
          </w:p>
        </w:tc>
        <w:tc>
          <w:tcPr>
            <w:tcW w:w="3794" w:type="dxa"/>
            <w:shd w:val="clear" w:color="auto" w:fill="FFFFFF"/>
          </w:tcPr>
          <w:p w14:paraId="101AD57A"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Elective </w:t>
            </w:r>
          </w:p>
        </w:tc>
        <w:tc>
          <w:tcPr>
            <w:tcW w:w="961" w:type="dxa"/>
            <w:shd w:val="clear" w:color="auto" w:fill="FFFFFF"/>
          </w:tcPr>
          <w:p w14:paraId="707C6350"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shd w:val="clear" w:color="auto" w:fill="FFFFFF"/>
          </w:tcPr>
          <w:p w14:paraId="6EFAE487" w14:textId="77777777" w:rsidR="001433D7" w:rsidRDefault="001433D7">
            <w:pPr>
              <w:spacing w:line="240" w:lineRule="auto"/>
              <w:rPr>
                <w:rFonts w:ascii="Times New Roman" w:eastAsia="Times New Roman" w:hAnsi="Times New Roman" w:cs="Times New Roman"/>
                <w:sz w:val="24"/>
                <w:szCs w:val="24"/>
              </w:rPr>
            </w:pPr>
          </w:p>
        </w:tc>
      </w:tr>
      <w:tr w:rsidR="00170ED2" w14:paraId="69319575" w14:textId="77777777" w:rsidTr="00170ED2">
        <w:trPr>
          <w:trHeight w:val="268"/>
          <w:jc w:val="center"/>
        </w:trPr>
        <w:tc>
          <w:tcPr>
            <w:tcW w:w="3955" w:type="dxa"/>
            <w:shd w:val="clear" w:color="auto" w:fill="FFFFFF"/>
          </w:tcPr>
          <w:p w14:paraId="4710769B" w14:textId="3429F742" w:rsidR="00170ED2" w:rsidRDefault="00170ED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Career Pathways: CNTP 00</w:t>
            </w:r>
            <w:r>
              <w:rPr>
                <w:rFonts w:ascii="Times New Roman" w:eastAsia="Times New Roman" w:hAnsi="Times New Roman" w:cs="Times New Roman"/>
                <w:sz w:val="20"/>
                <w:szCs w:val="20"/>
              </w:rPr>
              <w:t>2</w:t>
            </w:r>
            <w:r>
              <w:rPr>
                <w:rFonts w:ascii="Times New Roman" w:eastAsia="Times New Roman" w:hAnsi="Times New Roman" w:cs="Times New Roman"/>
                <w:sz w:val="20"/>
                <w:szCs w:val="20"/>
              </w:rPr>
              <w:t xml:space="preserve"> – Career Pathways Module </w:t>
            </w:r>
            <w:r>
              <w:rPr>
                <w:rFonts w:ascii="Times New Roman" w:eastAsia="Times New Roman" w:hAnsi="Times New Roman" w:cs="Times New Roman"/>
                <w:sz w:val="20"/>
                <w:szCs w:val="20"/>
              </w:rPr>
              <w:t>2</w:t>
            </w:r>
          </w:p>
        </w:tc>
        <w:tc>
          <w:tcPr>
            <w:tcW w:w="996" w:type="dxa"/>
            <w:shd w:val="clear" w:color="auto" w:fill="FFFFFF"/>
          </w:tcPr>
          <w:p w14:paraId="5DA2FC56" w14:textId="55012765" w:rsidR="00170ED2" w:rsidRDefault="00170ED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Degree </w:t>
            </w:r>
            <w:proofErr w:type="spellStart"/>
            <w:r>
              <w:rPr>
                <w:rFonts w:ascii="Times New Roman" w:eastAsia="Times New Roman" w:hAnsi="Times New Roman" w:cs="Times New Roman"/>
                <w:sz w:val="24"/>
                <w:szCs w:val="24"/>
              </w:rPr>
              <w:t>Rqmt</w:t>
            </w:r>
            <w:proofErr w:type="spellEnd"/>
            <w:r>
              <w:rPr>
                <w:rFonts w:ascii="Times New Roman" w:eastAsia="Times New Roman" w:hAnsi="Times New Roman" w:cs="Times New Roman"/>
                <w:sz w:val="24"/>
                <w:szCs w:val="24"/>
              </w:rPr>
              <w:t>.</w:t>
            </w:r>
          </w:p>
        </w:tc>
        <w:tc>
          <w:tcPr>
            <w:tcW w:w="520" w:type="dxa"/>
            <w:shd w:val="clear" w:color="auto" w:fill="FFFFFF"/>
          </w:tcPr>
          <w:p w14:paraId="50B75BE3" w14:textId="77777777" w:rsidR="00170ED2" w:rsidRDefault="00170ED2">
            <w:pPr>
              <w:spacing w:line="240" w:lineRule="auto"/>
              <w:rPr>
                <w:rFonts w:ascii="Times New Roman" w:eastAsia="Times New Roman" w:hAnsi="Times New Roman" w:cs="Times New Roman"/>
                <w:sz w:val="24"/>
                <w:szCs w:val="24"/>
              </w:rPr>
            </w:pPr>
          </w:p>
        </w:tc>
        <w:tc>
          <w:tcPr>
            <w:tcW w:w="3794" w:type="dxa"/>
            <w:shd w:val="clear" w:color="auto" w:fill="FFFFFF"/>
          </w:tcPr>
          <w:p w14:paraId="254CFBD8" w14:textId="5438C744" w:rsidR="00170ED2" w:rsidRDefault="00170ED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Career Pathways: CNTP 00</w:t>
            </w:r>
            <w:r>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 Career Pathways Module </w:t>
            </w:r>
            <w:r>
              <w:rPr>
                <w:rFonts w:ascii="Times New Roman" w:eastAsia="Times New Roman" w:hAnsi="Times New Roman" w:cs="Times New Roman"/>
                <w:sz w:val="20"/>
                <w:szCs w:val="20"/>
              </w:rPr>
              <w:t>3</w:t>
            </w:r>
          </w:p>
        </w:tc>
        <w:tc>
          <w:tcPr>
            <w:tcW w:w="961" w:type="dxa"/>
            <w:shd w:val="clear" w:color="auto" w:fill="FFFFFF"/>
          </w:tcPr>
          <w:p w14:paraId="156641EC" w14:textId="00E9C248" w:rsidR="00170ED2" w:rsidRDefault="00170ED2">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Degree </w:t>
            </w:r>
            <w:proofErr w:type="spellStart"/>
            <w:r>
              <w:rPr>
                <w:rFonts w:ascii="Times New Roman" w:eastAsia="Times New Roman" w:hAnsi="Times New Roman" w:cs="Times New Roman"/>
                <w:sz w:val="24"/>
                <w:szCs w:val="24"/>
              </w:rPr>
              <w:t>Rqmt</w:t>
            </w:r>
            <w:proofErr w:type="spellEnd"/>
            <w:r>
              <w:rPr>
                <w:rFonts w:ascii="Times New Roman" w:eastAsia="Times New Roman" w:hAnsi="Times New Roman" w:cs="Times New Roman"/>
                <w:sz w:val="24"/>
                <w:szCs w:val="24"/>
              </w:rPr>
              <w:t>.</w:t>
            </w:r>
          </w:p>
        </w:tc>
        <w:tc>
          <w:tcPr>
            <w:tcW w:w="520" w:type="dxa"/>
            <w:shd w:val="clear" w:color="auto" w:fill="FFFFFF"/>
          </w:tcPr>
          <w:p w14:paraId="0EFBB3E8" w14:textId="77777777" w:rsidR="00170ED2" w:rsidRDefault="00170ED2">
            <w:pPr>
              <w:spacing w:line="240" w:lineRule="auto"/>
              <w:rPr>
                <w:rFonts w:ascii="Times New Roman" w:eastAsia="Times New Roman" w:hAnsi="Times New Roman" w:cs="Times New Roman"/>
                <w:sz w:val="24"/>
                <w:szCs w:val="24"/>
              </w:rPr>
            </w:pPr>
          </w:p>
        </w:tc>
      </w:tr>
      <w:tr w:rsidR="001433D7" w14:paraId="698BAEB9" w14:textId="77777777" w:rsidTr="00170ED2">
        <w:trPr>
          <w:trHeight w:val="268"/>
          <w:jc w:val="center"/>
        </w:trPr>
        <w:tc>
          <w:tcPr>
            <w:tcW w:w="3955" w:type="dxa"/>
            <w:shd w:val="clear" w:color="auto" w:fill="FFFFFF"/>
          </w:tcPr>
          <w:p w14:paraId="5C308D2B" w14:textId="77777777" w:rsidR="001433D7" w:rsidRDefault="00EE78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996" w:type="dxa"/>
            <w:shd w:val="clear" w:color="auto" w:fill="FFFFFF"/>
          </w:tcPr>
          <w:p w14:paraId="4DA4A01C"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shd w:val="clear" w:color="auto" w:fill="FFFFFF"/>
          </w:tcPr>
          <w:p w14:paraId="3F9F24D1" w14:textId="77777777" w:rsidR="001433D7" w:rsidRDefault="001433D7">
            <w:pPr>
              <w:spacing w:line="240" w:lineRule="auto"/>
              <w:rPr>
                <w:rFonts w:ascii="Times New Roman" w:eastAsia="Times New Roman" w:hAnsi="Times New Roman" w:cs="Times New Roman"/>
                <w:sz w:val="24"/>
                <w:szCs w:val="24"/>
              </w:rPr>
            </w:pPr>
          </w:p>
        </w:tc>
        <w:tc>
          <w:tcPr>
            <w:tcW w:w="3794" w:type="dxa"/>
            <w:shd w:val="clear" w:color="auto" w:fill="FFFFFF"/>
          </w:tcPr>
          <w:p w14:paraId="57544D2D" w14:textId="77777777" w:rsidR="001433D7" w:rsidRDefault="00EE78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961" w:type="dxa"/>
            <w:shd w:val="clear" w:color="auto" w:fill="FFFFFF"/>
          </w:tcPr>
          <w:p w14:paraId="58219CB9"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shd w:val="clear" w:color="auto" w:fill="FFFFFF"/>
          </w:tcPr>
          <w:p w14:paraId="1C865C32" w14:textId="77777777" w:rsidR="001433D7" w:rsidRDefault="001433D7">
            <w:pPr>
              <w:spacing w:line="240" w:lineRule="auto"/>
              <w:rPr>
                <w:rFonts w:ascii="Times New Roman" w:eastAsia="Times New Roman" w:hAnsi="Times New Roman" w:cs="Times New Roman"/>
                <w:sz w:val="24"/>
                <w:szCs w:val="24"/>
              </w:rPr>
            </w:pPr>
          </w:p>
        </w:tc>
      </w:tr>
    </w:tbl>
    <w:p w14:paraId="2EBAD0C4" w14:textId="722C51ED" w:rsidR="001433D7" w:rsidRDefault="001433D7">
      <w:pPr>
        <w:spacing w:line="240" w:lineRule="auto"/>
        <w:rPr>
          <w:rFonts w:ascii="Times New Roman" w:eastAsia="Times New Roman" w:hAnsi="Times New Roman" w:cs="Times New Roman"/>
        </w:rPr>
      </w:pPr>
    </w:p>
    <w:p w14:paraId="294FE5FD" w14:textId="7936DC2B" w:rsidR="00170ED2" w:rsidRDefault="00170ED2">
      <w:pPr>
        <w:spacing w:line="240" w:lineRule="auto"/>
        <w:rPr>
          <w:rFonts w:ascii="Times New Roman" w:eastAsia="Times New Roman" w:hAnsi="Times New Roman" w:cs="Times New Roman"/>
        </w:rPr>
      </w:pPr>
    </w:p>
    <w:p w14:paraId="48A965D7" w14:textId="77777777" w:rsidR="00170ED2" w:rsidRDefault="00170ED2">
      <w:pPr>
        <w:spacing w:line="240" w:lineRule="auto"/>
        <w:rPr>
          <w:rFonts w:ascii="Times New Roman" w:eastAsia="Times New Roman" w:hAnsi="Times New Roman" w:cs="Times New Roman"/>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1433D7" w14:paraId="0732DE0A" w14:textId="77777777">
        <w:trPr>
          <w:trHeight w:val="331"/>
          <w:jc w:val="center"/>
        </w:trPr>
        <w:tc>
          <w:tcPr>
            <w:tcW w:w="10746" w:type="dxa"/>
            <w:gridSpan w:val="6"/>
            <w:shd w:val="clear" w:color="auto" w:fill="E6E6E6"/>
          </w:tcPr>
          <w:p w14:paraId="4FE7B5B6"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lastRenderedPageBreak/>
              <w:t>Third Year</w:t>
            </w:r>
          </w:p>
        </w:tc>
      </w:tr>
      <w:tr w:rsidR="001433D7" w14:paraId="6CA4E4A6" w14:textId="77777777">
        <w:trPr>
          <w:trHeight w:val="284"/>
          <w:jc w:val="center"/>
        </w:trPr>
        <w:tc>
          <w:tcPr>
            <w:tcW w:w="4121" w:type="dxa"/>
            <w:shd w:val="clear" w:color="auto" w:fill="E6E6E6"/>
          </w:tcPr>
          <w:p w14:paraId="457CCDB8" w14:textId="77777777" w:rsidR="001433D7" w:rsidRDefault="00EE78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Fall Semester</w:t>
            </w:r>
          </w:p>
        </w:tc>
        <w:tc>
          <w:tcPr>
            <w:tcW w:w="830" w:type="dxa"/>
            <w:shd w:val="clear" w:color="auto" w:fill="E6E6E6"/>
          </w:tcPr>
          <w:p w14:paraId="5FECEC80"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shd w:val="clear" w:color="auto" w:fill="E6E6E6"/>
          </w:tcPr>
          <w:p w14:paraId="1F39D07B" w14:textId="77777777" w:rsidR="001433D7" w:rsidRDefault="00EE7815">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c>
          <w:tcPr>
            <w:tcW w:w="3925" w:type="dxa"/>
            <w:shd w:val="clear" w:color="auto" w:fill="E6E6E6"/>
          </w:tcPr>
          <w:p w14:paraId="07FFBA55" w14:textId="77777777" w:rsidR="001433D7" w:rsidRDefault="00EE78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Semester</w:t>
            </w:r>
          </w:p>
        </w:tc>
        <w:tc>
          <w:tcPr>
            <w:tcW w:w="830" w:type="dxa"/>
            <w:shd w:val="clear" w:color="auto" w:fill="E6E6E6"/>
          </w:tcPr>
          <w:p w14:paraId="789BF277"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shd w:val="clear" w:color="auto" w:fill="E6E6E6"/>
          </w:tcPr>
          <w:p w14:paraId="11B1CA27" w14:textId="77777777" w:rsidR="001433D7" w:rsidRDefault="00EE7815">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r>
      <w:tr w:rsidR="001433D7" w14:paraId="49C10DFB" w14:textId="77777777">
        <w:trPr>
          <w:trHeight w:val="485"/>
          <w:jc w:val="center"/>
        </w:trPr>
        <w:tc>
          <w:tcPr>
            <w:tcW w:w="4121" w:type="dxa"/>
          </w:tcPr>
          <w:p w14:paraId="0CE4B423"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Concentration elective </w:t>
            </w:r>
          </w:p>
        </w:tc>
        <w:tc>
          <w:tcPr>
            <w:tcW w:w="830" w:type="dxa"/>
          </w:tcPr>
          <w:p w14:paraId="3CDF51B2"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5E4DEF3B" w14:textId="77777777" w:rsidR="001433D7" w:rsidRDefault="001433D7">
            <w:pPr>
              <w:spacing w:line="240" w:lineRule="auto"/>
              <w:jc w:val="center"/>
              <w:rPr>
                <w:rFonts w:ascii="Times New Roman" w:eastAsia="Times New Roman" w:hAnsi="Times New Roman" w:cs="Times New Roman"/>
                <w:sz w:val="24"/>
                <w:szCs w:val="24"/>
              </w:rPr>
            </w:pPr>
          </w:p>
        </w:tc>
        <w:tc>
          <w:tcPr>
            <w:tcW w:w="3925" w:type="dxa"/>
          </w:tcPr>
          <w:p w14:paraId="6EDF94E7"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Concentration elective</w:t>
            </w:r>
          </w:p>
        </w:tc>
        <w:tc>
          <w:tcPr>
            <w:tcW w:w="830" w:type="dxa"/>
          </w:tcPr>
          <w:p w14:paraId="12606665"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1744E991" w14:textId="77777777" w:rsidR="001433D7" w:rsidRDefault="001433D7">
            <w:pPr>
              <w:spacing w:line="240" w:lineRule="auto"/>
              <w:jc w:val="center"/>
              <w:rPr>
                <w:rFonts w:ascii="Times New Roman" w:eastAsia="Times New Roman" w:hAnsi="Times New Roman" w:cs="Times New Roman"/>
                <w:sz w:val="24"/>
                <w:szCs w:val="24"/>
              </w:rPr>
            </w:pPr>
          </w:p>
        </w:tc>
      </w:tr>
      <w:tr w:rsidR="001433D7" w14:paraId="12F62CEA" w14:textId="77777777">
        <w:trPr>
          <w:trHeight w:val="284"/>
          <w:jc w:val="center"/>
        </w:trPr>
        <w:tc>
          <w:tcPr>
            <w:tcW w:w="4121" w:type="dxa"/>
          </w:tcPr>
          <w:p w14:paraId="0E4239C4"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c>
          <w:tcPr>
            <w:tcW w:w="830" w:type="dxa"/>
          </w:tcPr>
          <w:p w14:paraId="1DAED70B"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577C755F" w14:textId="77777777" w:rsidR="001433D7" w:rsidRDefault="001433D7">
            <w:pPr>
              <w:spacing w:line="240" w:lineRule="auto"/>
              <w:jc w:val="center"/>
              <w:rPr>
                <w:rFonts w:ascii="Times New Roman" w:eastAsia="Times New Roman" w:hAnsi="Times New Roman" w:cs="Times New Roman"/>
                <w:sz w:val="24"/>
                <w:szCs w:val="24"/>
              </w:rPr>
            </w:pPr>
          </w:p>
        </w:tc>
        <w:tc>
          <w:tcPr>
            <w:tcW w:w="3925" w:type="dxa"/>
          </w:tcPr>
          <w:p w14:paraId="5CAF9613"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ARTS Upper Level Elective</w:t>
            </w:r>
          </w:p>
        </w:tc>
        <w:tc>
          <w:tcPr>
            <w:tcW w:w="830" w:type="dxa"/>
          </w:tcPr>
          <w:p w14:paraId="571D4B91"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19E8CC66" w14:textId="77777777" w:rsidR="001433D7" w:rsidRDefault="001433D7">
            <w:pPr>
              <w:spacing w:line="240" w:lineRule="auto"/>
              <w:jc w:val="center"/>
              <w:rPr>
                <w:rFonts w:ascii="Times New Roman" w:eastAsia="Times New Roman" w:hAnsi="Times New Roman" w:cs="Times New Roman"/>
                <w:sz w:val="24"/>
                <w:szCs w:val="24"/>
              </w:rPr>
            </w:pPr>
          </w:p>
        </w:tc>
      </w:tr>
      <w:tr w:rsidR="001433D7" w14:paraId="2659E3A6" w14:textId="77777777">
        <w:trPr>
          <w:trHeight w:val="284"/>
          <w:jc w:val="center"/>
        </w:trPr>
        <w:tc>
          <w:tcPr>
            <w:tcW w:w="4121" w:type="dxa"/>
          </w:tcPr>
          <w:p w14:paraId="0925C7E8"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c>
          <w:tcPr>
            <w:tcW w:w="830" w:type="dxa"/>
          </w:tcPr>
          <w:p w14:paraId="0972B9EB"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11532D69" w14:textId="77777777" w:rsidR="001433D7" w:rsidRDefault="001433D7">
            <w:pPr>
              <w:spacing w:line="240" w:lineRule="auto"/>
              <w:jc w:val="center"/>
              <w:rPr>
                <w:rFonts w:ascii="Times New Roman" w:eastAsia="Times New Roman" w:hAnsi="Times New Roman" w:cs="Times New Roman"/>
                <w:sz w:val="24"/>
                <w:szCs w:val="24"/>
              </w:rPr>
            </w:pPr>
          </w:p>
        </w:tc>
        <w:tc>
          <w:tcPr>
            <w:tcW w:w="3925" w:type="dxa"/>
          </w:tcPr>
          <w:p w14:paraId="3F01E219"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c>
          <w:tcPr>
            <w:tcW w:w="830" w:type="dxa"/>
          </w:tcPr>
          <w:p w14:paraId="464BA176"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5E7E178A" w14:textId="77777777" w:rsidR="001433D7" w:rsidRDefault="001433D7">
            <w:pPr>
              <w:spacing w:line="240" w:lineRule="auto"/>
              <w:jc w:val="center"/>
              <w:rPr>
                <w:rFonts w:ascii="Times New Roman" w:eastAsia="Times New Roman" w:hAnsi="Times New Roman" w:cs="Times New Roman"/>
                <w:sz w:val="24"/>
                <w:szCs w:val="24"/>
              </w:rPr>
            </w:pPr>
          </w:p>
        </w:tc>
      </w:tr>
      <w:tr w:rsidR="001433D7" w14:paraId="3D67B74A" w14:textId="77777777">
        <w:trPr>
          <w:trHeight w:val="284"/>
          <w:jc w:val="center"/>
        </w:trPr>
        <w:tc>
          <w:tcPr>
            <w:tcW w:w="4121" w:type="dxa"/>
          </w:tcPr>
          <w:p w14:paraId="617F1AF7"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c>
          <w:tcPr>
            <w:tcW w:w="830" w:type="dxa"/>
          </w:tcPr>
          <w:p w14:paraId="643A5064"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2C2B044A" w14:textId="77777777" w:rsidR="001433D7" w:rsidRDefault="001433D7">
            <w:pPr>
              <w:spacing w:line="240" w:lineRule="auto"/>
              <w:jc w:val="center"/>
              <w:rPr>
                <w:rFonts w:ascii="Times New Roman" w:eastAsia="Times New Roman" w:hAnsi="Times New Roman" w:cs="Times New Roman"/>
                <w:sz w:val="24"/>
                <w:szCs w:val="24"/>
              </w:rPr>
            </w:pPr>
          </w:p>
        </w:tc>
        <w:tc>
          <w:tcPr>
            <w:tcW w:w="3925" w:type="dxa"/>
          </w:tcPr>
          <w:p w14:paraId="09505D4F"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c>
          <w:tcPr>
            <w:tcW w:w="830" w:type="dxa"/>
          </w:tcPr>
          <w:p w14:paraId="6B184BAE"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1E1C43F4" w14:textId="77777777" w:rsidR="001433D7" w:rsidRDefault="001433D7">
            <w:pPr>
              <w:spacing w:line="240" w:lineRule="auto"/>
              <w:jc w:val="center"/>
              <w:rPr>
                <w:rFonts w:ascii="Times New Roman" w:eastAsia="Times New Roman" w:hAnsi="Times New Roman" w:cs="Times New Roman"/>
                <w:sz w:val="24"/>
                <w:szCs w:val="24"/>
              </w:rPr>
            </w:pPr>
          </w:p>
        </w:tc>
      </w:tr>
      <w:tr w:rsidR="001433D7" w14:paraId="7859E3B1" w14:textId="77777777">
        <w:trPr>
          <w:trHeight w:val="300"/>
          <w:jc w:val="center"/>
        </w:trPr>
        <w:tc>
          <w:tcPr>
            <w:tcW w:w="4121" w:type="dxa"/>
          </w:tcPr>
          <w:p w14:paraId="4EEF6EF1" w14:textId="77777777" w:rsidR="001433D7" w:rsidRDefault="00EE78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30" w:type="dxa"/>
          </w:tcPr>
          <w:p w14:paraId="52800451"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Pr>
          <w:p w14:paraId="14327F6E" w14:textId="77777777" w:rsidR="001433D7" w:rsidRDefault="001433D7">
            <w:pPr>
              <w:spacing w:line="240" w:lineRule="auto"/>
              <w:jc w:val="center"/>
              <w:rPr>
                <w:rFonts w:ascii="Times New Roman" w:eastAsia="Times New Roman" w:hAnsi="Times New Roman" w:cs="Times New Roman"/>
                <w:sz w:val="24"/>
                <w:szCs w:val="24"/>
              </w:rPr>
            </w:pPr>
          </w:p>
        </w:tc>
        <w:tc>
          <w:tcPr>
            <w:tcW w:w="3925" w:type="dxa"/>
          </w:tcPr>
          <w:p w14:paraId="704F56EE" w14:textId="77777777" w:rsidR="001433D7" w:rsidRDefault="00EE78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30" w:type="dxa"/>
          </w:tcPr>
          <w:p w14:paraId="2EC6DC9A"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Pr>
          <w:p w14:paraId="1E09C867" w14:textId="77777777" w:rsidR="001433D7" w:rsidRDefault="001433D7">
            <w:pPr>
              <w:spacing w:line="240" w:lineRule="auto"/>
              <w:jc w:val="center"/>
              <w:rPr>
                <w:rFonts w:ascii="Times New Roman" w:eastAsia="Times New Roman" w:hAnsi="Times New Roman" w:cs="Times New Roman"/>
                <w:sz w:val="24"/>
                <w:szCs w:val="24"/>
              </w:rPr>
            </w:pPr>
          </w:p>
        </w:tc>
      </w:tr>
    </w:tbl>
    <w:p w14:paraId="2B80FA0F" w14:textId="77777777" w:rsidR="001433D7" w:rsidRDefault="001433D7">
      <w:pPr>
        <w:spacing w:line="240" w:lineRule="auto"/>
        <w:rPr>
          <w:rFonts w:ascii="Times New Roman" w:eastAsia="Times New Roman" w:hAnsi="Times New Roman" w:cs="Times New Roman"/>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1433D7" w14:paraId="10DEAD10" w14:textId="77777777">
        <w:trPr>
          <w:trHeight w:val="315"/>
          <w:jc w:val="center"/>
        </w:trPr>
        <w:tc>
          <w:tcPr>
            <w:tcW w:w="10746" w:type="dxa"/>
            <w:gridSpan w:val="6"/>
            <w:shd w:val="clear" w:color="auto" w:fill="E6E6E6"/>
          </w:tcPr>
          <w:p w14:paraId="0E05D590"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Fourth Year</w:t>
            </w:r>
          </w:p>
        </w:tc>
      </w:tr>
      <w:tr w:rsidR="001433D7" w14:paraId="67C7DC97" w14:textId="77777777">
        <w:trPr>
          <w:trHeight w:val="270"/>
          <w:jc w:val="center"/>
        </w:trPr>
        <w:tc>
          <w:tcPr>
            <w:tcW w:w="4121" w:type="dxa"/>
            <w:shd w:val="clear" w:color="auto" w:fill="E6E6E6"/>
          </w:tcPr>
          <w:p w14:paraId="49A1F7AF" w14:textId="77777777" w:rsidR="001433D7" w:rsidRDefault="00EE78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Fall Semester</w:t>
            </w:r>
          </w:p>
        </w:tc>
        <w:tc>
          <w:tcPr>
            <w:tcW w:w="830" w:type="dxa"/>
            <w:shd w:val="clear" w:color="auto" w:fill="E6E6E6"/>
          </w:tcPr>
          <w:p w14:paraId="65A7C93E"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shd w:val="clear" w:color="auto" w:fill="E6E6E6"/>
          </w:tcPr>
          <w:p w14:paraId="70E0331A" w14:textId="77777777" w:rsidR="001433D7" w:rsidRDefault="00EE7815">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c>
          <w:tcPr>
            <w:tcW w:w="3925" w:type="dxa"/>
            <w:shd w:val="clear" w:color="auto" w:fill="E6E6E6"/>
          </w:tcPr>
          <w:p w14:paraId="641555A5" w14:textId="77777777" w:rsidR="001433D7" w:rsidRDefault="00EE78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Semester</w:t>
            </w:r>
          </w:p>
        </w:tc>
        <w:tc>
          <w:tcPr>
            <w:tcW w:w="830" w:type="dxa"/>
            <w:shd w:val="clear" w:color="auto" w:fill="E6E6E6"/>
          </w:tcPr>
          <w:p w14:paraId="218375AF"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shd w:val="clear" w:color="auto" w:fill="E6E6E6"/>
          </w:tcPr>
          <w:p w14:paraId="4B466CC7" w14:textId="77777777" w:rsidR="001433D7" w:rsidRDefault="00EE7815">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r>
      <w:tr w:rsidR="001433D7" w14:paraId="61BE417F" w14:textId="77777777">
        <w:trPr>
          <w:trHeight w:val="270"/>
          <w:jc w:val="center"/>
        </w:trPr>
        <w:tc>
          <w:tcPr>
            <w:tcW w:w="4121" w:type="dxa"/>
          </w:tcPr>
          <w:p w14:paraId="796685F0"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CNTP 388-Co-op/Internship Contemporary Arts or Service Learning</w:t>
            </w:r>
          </w:p>
        </w:tc>
        <w:tc>
          <w:tcPr>
            <w:tcW w:w="830" w:type="dxa"/>
          </w:tcPr>
          <w:p w14:paraId="6D2D3668"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7A8D151C" w14:textId="77777777" w:rsidR="001433D7" w:rsidRDefault="001433D7">
            <w:pPr>
              <w:spacing w:line="240" w:lineRule="auto"/>
              <w:jc w:val="center"/>
              <w:rPr>
                <w:rFonts w:ascii="Times New Roman" w:eastAsia="Times New Roman" w:hAnsi="Times New Roman" w:cs="Times New Roman"/>
                <w:sz w:val="24"/>
                <w:szCs w:val="24"/>
              </w:rPr>
            </w:pPr>
          </w:p>
        </w:tc>
        <w:tc>
          <w:tcPr>
            <w:tcW w:w="3925" w:type="dxa"/>
          </w:tcPr>
          <w:p w14:paraId="116FD194"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ARTS 408-Senior Thesis Exhibition (spring only) WI</w:t>
            </w:r>
          </w:p>
        </w:tc>
        <w:tc>
          <w:tcPr>
            <w:tcW w:w="830" w:type="dxa"/>
          </w:tcPr>
          <w:p w14:paraId="09C7DEBB"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53B855BE" w14:textId="77777777" w:rsidR="001433D7" w:rsidRDefault="001433D7">
            <w:pPr>
              <w:spacing w:line="240" w:lineRule="auto"/>
              <w:jc w:val="center"/>
              <w:rPr>
                <w:rFonts w:ascii="Times New Roman" w:eastAsia="Times New Roman" w:hAnsi="Times New Roman" w:cs="Times New Roman"/>
                <w:sz w:val="24"/>
                <w:szCs w:val="24"/>
              </w:rPr>
            </w:pPr>
          </w:p>
        </w:tc>
      </w:tr>
      <w:tr w:rsidR="001433D7" w14:paraId="4130918A" w14:textId="77777777">
        <w:trPr>
          <w:trHeight w:val="270"/>
          <w:jc w:val="center"/>
        </w:trPr>
        <w:tc>
          <w:tcPr>
            <w:tcW w:w="4121" w:type="dxa"/>
          </w:tcPr>
          <w:p w14:paraId="5AE39F6B"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Advanced concentration elective </w:t>
            </w:r>
          </w:p>
        </w:tc>
        <w:tc>
          <w:tcPr>
            <w:tcW w:w="830" w:type="dxa"/>
          </w:tcPr>
          <w:p w14:paraId="6967B67E"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4AD0EBD2" w14:textId="77777777" w:rsidR="001433D7" w:rsidRDefault="001433D7">
            <w:pPr>
              <w:spacing w:line="240" w:lineRule="auto"/>
              <w:jc w:val="center"/>
              <w:rPr>
                <w:rFonts w:ascii="Times New Roman" w:eastAsia="Times New Roman" w:hAnsi="Times New Roman" w:cs="Times New Roman"/>
                <w:sz w:val="24"/>
                <w:szCs w:val="24"/>
              </w:rPr>
            </w:pPr>
          </w:p>
        </w:tc>
        <w:tc>
          <w:tcPr>
            <w:tcW w:w="3925" w:type="dxa"/>
          </w:tcPr>
          <w:p w14:paraId="4BF3AE48" w14:textId="77777777" w:rsidR="001433D7" w:rsidRDefault="00EE7815">
            <w:pPr>
              <w:spacing w:line="240" w:lineRule="auto"/>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School Core: CA Upper Level Interdisciplinary Course WI</w:t>
            </w:r>
          </w:p>
        </w:tc>
        <w:tc>
          <w:tcPr>
            <w:tcW w:w="830" w:type="dxa"/>
          </w:tcPr>
          <w:p w14:paraId="5E71D593"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501B44F0" w14:textId="77777777" w:rsidR="001433D7" w:rsidRDefault="001433D7">
            <w:pPr>
              <w:spacing w:line="240" w:lineRule="auto"/>
              <w:jc w:val="center"/>
              <w:rPr>
                <w:rFonts w:ascii="Times New Roman" w:eastAsia="Times New Roman" w:hAnsi="Times New Roman" w:cs="Times New Roman"/>
                <w:sz w:val="24"/>
                <w:szCs w:val="24"/>
              </w:rPr>
            </w:pPr>
          </w:p>
        </w:tc>
      </w:tr>
      <w:tr w:rsidR="001433D7" w14:paraId="45B4EE02" w14:textId="77777777">
        <w:trPr>
          <w:trHeight w:val="285"/>
          <w:jc w:val="center"/>
        </w:trPr>
        <w:tc>
          <w:tcPr>
            <w:tcW w:w="4121" w:type="dxa"/>
          </w:tcPr>
          <w:p w14:paraId="7F4C399D" w14:textId="77777777" w:rsidR="001433D7" w:rsidRDefault="00EE7815">
            <w:pPr>
              <w:spacing w:line="240" w:lineRule="auto"/>
              <w:rPr>
                <w:rFonts w:ascii="Times New Roman" w:eastAsia="Times New Roman" w:hAnsi="Times New Roman" w:cs="Times New Roman"/>
                <w:sz w:val="20"/>
                <w:szCs w:val="20"/>
                <w:highlight w:val="yellow"/>
              </w:rPr>
            </w:pPr>
            <w:r>
              <w:rPr>
                <w:rFonts w:ascii="Times New Roman" w:eastAsia="Times New Roman" w:hAnsi="Times New Roman" w:cs="Times New Roman"/>
                <w:sz w:val="20"/>
                <w:szCs w:val="20"/>
              </w:rPr>
              <w:t xml:space="preserve">ARHT 300 Level or Upper Level ARTS Course-WI </w:t>
            </w:r>
          </w:p>
        </w:tc>
        <w:tc>
          <w:tcPr>
            <w:tcW w:w="830" w:type="dxa"/>
          </w:tcPr>
          <w:p w14:paraId="2A4B3E1D"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239A9E9A" w14:textId="77777777" w:rsidR="001433D7" w:rsidRDefault="001433D7">
            <w:pPr>
              <w:spacing w:line="240" w:lineRule="auto"/>
              <w:jc w:val="center"/>
              <w:rPr>
                <w:rFonts w:ascii="Times New Roman" w:eastAsia="Times New Roman" w:hAnsi="Times New Roman" w:cs="Times New Roman"/>
                <w:sz w:val="24"/>
                <w:szCs w:val="24"/>
              </w:rPr>
            </w:pPr>
          </w:p>
        </w:tc>
        <w:tc>
          <w:tcPr>
            <w:tcW w:w="3925" w:type="dxa"/>
          </w:tcPr>
          <w:p w14:paraId="7DC33908"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c>
          <w:tcPr>
            <w:tcW w:w="830" w:type="dxa"/>
          </w:tcPr>
          <w:p w14:paraId="456FE5DC"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70D20FCC" w14:textId="77777777" w:rsidR="001433D7" w:rsidRDefault="001433D7">
            <w:pPr>
              <w:spacing w:line="240" w:lineRule="auto"/>
              <w:jc w:val="center"/>
              <w:rPr>
                <w:rFonts w:ascii="Times New Roman" w:eastAsia="Times New Roman" w:hAnsi="Times New Roman" w:cs="Times New Roman"/>
                <w:sz w:val="24"/>
                <w:szCs w:val="24"/>
              </w:rPr>
            </w:pPr>
          </w:p>
        </w:tc>
      </w:tr>
      <w:tr w:rsidR="001433D7" w14:paraId="366239E2" w14:textId="77777777">
        <w:trPr>
          <w:trHeight w:val="270"/>
          <w:jc w:val="center"/>
        </w:trPr>
        <w:tc>
          <w:tcPr>
            <w:tcW w:w="4121" w:type="dxa"/>
          </w:tcPr>
          <w:p w14:paraId="491BA7F4"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c>
          <w:tcPr>
            <w:tcW w:w="830" w:type="dxa"/>
          </w:tcPr>
          <w:p w14:paraId="450724B1"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3E17671A" w14:textId="77777777" w:rsidR="001433D7" w:rsidRDefault="001433D7">
            <w:pPr>
              <w:spacing w:line="240" w:lineRule="auto"/>
              <w:jc w:val="center"/>
              <w:rPr>
                <w:rFonts w:ascii="Times New Roman" w:eastAsia="Times New Roman" w:hAnsi="Times New Roman" w:cs="Times New Roman"/>
                <w:sz w:val="24"/>
                <w:szCs w:val="24"/>
              </w:rPr>
            </w:pPr>
          </w:p>
        </w:tc>
        <w:tc>
          <w:tcPr>
            <w:tcW w:w="3925" w:type="dxa"/>
          </w:tcPr>
          <w:p w14:paraId="22DB3141"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w:t>
            </w:r>
          </w:p>
        </w:tc>
        <w:tc>
          <w:tcPr>
            <w:tcW w:w="830" w:type="dxa"/>
          </w:tcPr>
          <w:p w14:paraId="4DFD582A"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0B2C1D07" w14:textId="77777777" w:rsidR="001433D7" w:rsidRDefault="001433D7">
            <w:pPr>
              <w:spacing w:line="240" w:lineRule="auto"/>
              <w:jc w:val="center"/>
              <w:rPr>
                <w:rFonts w:ascii="Times New Roman" w:eastAsia="Times New Roman" w:hAnsi="Times New Roman" w:cs="Times New Roman"/>
                <w:sz w:val="24"/>
                <w:szCs w:val="24"/>
              </w:rPr>
            </w:pPr>
          </w:p>
        </w:tc>
      </w:tr>
      <w:tr w:rsidR="001433D7" w14:paraId="4259230D" w14:textId="77777777">
        <w:trPr>
          <w:trHeight w:val="270"/>
          <w:jc w:val="center"/>
        </w:trPr>
        <w:tc>
          <w:tcPr>
            <w:tcW w:w="4121" w:type="dxa"/>
          </w:tcPr>
          <w:p w14:paraId="7153709C" w14:textId="77777777" w:rsidR="001433D7" w:rsidRDefault="00EE78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30" w:type="dxa"/>
          </w:tcPr>
          <w:p w14:paraId="291404E3"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Pr>
          <w:p w14:paraId="000C47D1" w14:textId="77777777" w:rsidR="001433D7" w:rsidRDefault="001433D7">
            <w:pPr>
              <w:spacing w:line="240" w:lineRule="auto"/>
              <w:jc w:val="center"/>
              <w:rPr>
                <w:rFonts w:ascii="Times New Roman" w:eastAsia="Times New Roman" w:hAnsi="Times New Roman" w:cs="Times New Roman"/>
                <w:sz w:val="24"/>
                <w:szCs w:val="24"/>
              </w:rPr>
            </w:pPr>
          </w:p>
        </w:tc>
        <w:tc>
          <w:tcPr>
            <w:tcW w:w="3925" w:type="dxa"/>
          </w:tcPr>
          <w:p w14:paraId="722BDE1C" w14:textId="77777777" w:rsidR="001433D7" w:rsidRDefault="00EE7815">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30" w:type="dxa"/>
          </w:tcPr>
          <w:p w14:paraId="17F4D96D" w14:textId="77777777" w:rsidR="001433D7" w:rsidRDefault="00EE7815">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Pr>
          <w:p w14:paraId="2745F873" w14:textId="77777777" w:rsidR="001433D7" w:rsidRDefault="001433D7">
            <w:pPr>
              <w:spacing w:line="240" w:lineRule="auto"/>
              <w:jc w:val="center"/>
              <w:rPr>
                <w:rFonts w:ascii="Times New Roman" w:eastAsia="Times New Roman" w:hAnsi="Times New Roman" w:cs="Times New Roman"/>
                <w:sz w:val="24"/>
                <w:szCs w:val="24"/>
              </w:rPr>
            </w:pPr>
          </w:p>
        </w:tc>
      </w:tr>
    </w:tbl>
    <w:p w14:paraId="23F50096" w14:textId="77777777" w:rsidR="00170ED2" w:rsidRDefault="00170ED2">
      <w:pPr>
        <w:spacing w:line="240" w:lineRule="auto"/>
        <w:rPr>
          <w:rFonts w:ascii="Times New Roman" w:eastAsia="Times New Roman" w:hAnsi="Times New Roman" w:cs="Times New Roman"/>
          <w:sz w:val="20"/>
          <w:szCs w:val="20"/>
        </w:rPr>
      </w:pPr>
    </w:p>
    <w:p w14:paraId="26A0B159" w14:textId="25B4CBA3"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Total Credits Required: </w:t>
      </w:r>
      <w:r>
        <w:rPr>
          <w:rFonts w:ascii="Times New Roman" w:eastAsia="Times New Roman" w:hAnsi="Times New Roman" w:cs="Times New Roman"/>
          <w:sz w:val="20"/>
          <w:szCs w:val="20"/>
        </w:rPr>
        <w:t>128 credits</w:t>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 xml:space="preserve">GPA: </w:t>
      </w:r>
      <w:r>
        <w:rPr>
          <w:rFonts w:ascii="Times New Roman" w:eastAsia="Times New Roman" w:hAnsi="Times New Roman" w:cs="Times New Roman"/>
          <w:sz w:val="20"/>
          <w:szCs w:val="20"/>
        </w:rPr>
        <w:t>2.0</w:t>
      </w:r>
    </w:p>
    <w:p w14:paraId="7DC06318" w14:textId="77777777" w:rsidR="001433D7" w:rsidRDefault="00EE7815">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18"/>
          <w:szCs w:val="18"/>
        </w:rPr>
        <w:t xml:space="preserve">Note: </w:t>
      </w:r>
      <w:r>
        <w:rPr>
          <w:rFonts w:ascii="Times New Roman" w:eastAsia="Times New Roman" w:hAnsi="Times New Roman" w:cs="Times New Roman"/>
          <w:sz w:val="18"/>
          <w:szCs w:val="18"/>
        </w:rPr>
        <w:t>Three writing intensive courses are required in the major and/or school core (examples are marked by WI designation in the plan above).</w:t>
      </w:r>
    </w:p>
    <w:p w14:paraId="58A67FA9" w14:textId="77777777" w:rsidR="001433D7" w:rsidRDefault="001433D7"/>
    <w:sectPr w:rsidR="001433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3D7"/>
    <w:rsid w:val="001433D7"/>
    <w:rsid w:val="00170ED2"/>
    <w:rsid w:val="00EE7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F9D3C6"/>
  <w15:docId w15:val="{EF0FFE01-BC51-5E41-AB25-55FD04F3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430</Words>
  <Characters>2457</Characters>
  <Application>Microsoft Office Word</Application>
  <DocSecurity>0</DocSecurity>
  <Lines>20</Lines>
  <Paragraphs>5</Paragraphs>
  <ScaleCrop>false</ScaleCrop>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Brenfo-Agyeman</cp:lastModifiedBy>
  <cp:revision>2</cp:revision>
  <dcterms:created xsi:type="dcterms:W3CDTF">2020-10-11T12:19:00Z</dcterms:created>
  <dcterms:modified xsi:type="dcterms:W3CDTF">2020-10-11T12:19:00Z</dcterms:modified>
</cp:coreProperties>
</file>