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D2" w:rsidRDefault="00DF412A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8408D2">
        <w:tc>
          <w:tcPr>
            <w:tcW w:w="5364" w:type="dxa"/>
          </w:tcPr>
          <w:p w:rsidR="008408D2" w:rsidRDefault="008408D2"/>
        </w:tc>
        <w:tc>
          <w:tcPr>
            <w:tcW w:w="5364" w:type="dxa"/>
          </w:tcPr>
          <w:p w:rsidR="008408D2" w:rsidRDefault="00DF41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8408D2" w:rsidRDefault="008408D2">
      <w:pPr>
        <w:rPr>
          <w:sz w:val="28"/>
          <w:szCs w:val="28"/>
        </w:rPr>
      </w:pPr>
    </w:p>
    <w:p w:rsidR="008408D2" w:rsidRDefault="00DF412A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Bioinformatics</w:t>
      </w:r>
    </w:p>
    <w:p w:rsidR="008408D2" w:rsidRDefault="00DF412A">
      <w:pPr>
        <w:rPr>
          <w:sz w:val="18"/>
          <w:szCs w:val="18"/>
        </w:rPr>
      </w:pPr>
      <w:r>
        <w:t>Recommended Four-Year Plan (Fall 2018)</w:t>
      </w:r>
      <w:r>
        <w:br/>
      </w:r>
    </w:p>
    <w:p w:rsidR="008408D2" w:rsidRDefault="00DF412A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:rsidR="008408D2" w:rsidRDefault="00DF412A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 xml:space="preserve">ents admitted into the major during the 2017-2018 academic </w:t>
      </w:r>
      <w:proofErr w:type="gramStart"/>
      <w:r>
        <w:rPr>
          <w:sz w:val="20"/>
          <w:szCs w:val="20"/>
        </w:rPr>
        <w:t>year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408D2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8408D2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8408D2" w:rsidRDefault="00DF412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8408D2" w:rsidRDefault="00DF412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408D2">
        <w:trPr>
          <w:trHeight w:val="260"/>
          <w:jc w:val="center"/>
        </w:trPr>
        <w:tc>
          <w:tcPr>
            <w:tcW w:w="4121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408D2" w:rsidRDefault="008408D2"/>
        </w:tc>
        <w:tc>
          <w:tcPr>
            <w:tcW w:w="3925" w:type="dxa"/>
          </w:tcPr>
          <w:p w:rsidR="008408D2" w:rsidRDefault="00DF412A" w:rsidP="004D5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</w:t>
            </w:r>
            <w:r w:rsidR="004D52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2-Fundamentals of Biology II*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408D2" w:rsidRDefault="008408D2"/>
        </w:tc>
      </w:tr>
      <w:tr w:rsidR="008408D2">
        <w:trPr>
          <w:trHeight w:val="260"/>
          <w:jc w:val="center"/>
        </w:trPr>
        <w:tc>
          <w:tcPr>
            <w:tcW w:w="4121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CHEM 116 &amp;</w:t>
            </w:r>
            <w:r>
              <w:rPr>
                <w:sz w:val="20"/>
                <w:szCs w:val="20"/>
              </w:rPr>
              <w:t xml:space="preserve"> CHEM 116L-General Chemistry I Lecture &amp; Lab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8408D2" w:rsidRDefault="008408D2"/>
        </w:tc>
        <w:tc>
          <w:tcPr>
            <w:tcW w:w="3925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</w:t>
            </w:r>
            <w:r w:rsidR="004D528F">
              <w:rPr>
                <w:sz w:val="20"/>
                <w:szCs w:val="20"/>
              </w:rPr>
              <w:t>7L-General Chemistry II Lecture</w:t>
            </w:r>
            <w:r>
              <w:rPr>
                <w:sz w:val="20"/>
                <w:szCs w:val="20"/>
              </w:rPr>
              <w:t xml:space="preserve"> &amp; Lab*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8408D2" w:rsidRDefault="008408D2"/>
        </w:tc>
      </w:tr>
      <w:tr w:rsidR="008408D2">
        <w:trPr>
          <w:trHeight w:val="260"/>
          <w:jc w:val="center"/>
        </w:trPr>
        <w:tc>
          <w:tcPr>
            <w:tcW w:w="4121" w:type="dxa"/>
          </w:tcPr>
          <w:p w:rsidR="008408D2" w:rsidRDefault="00DF412A">
            <w:pPr>
              <w:rPr>
                <w:sz w:val="22"/>
                <w:szCs w:val="22"/>
              </w:rPr>
            </w:pPr>
            <w:r w:rsidRPr="004D528F">
              <w:rPr>
                <w:sz w:val="20"/>
                <w:szCs w:val="22"/>
              </w:rPr>
              <w:t xml:space="preserve">Gen Ed: CRWT 102 - Critical Reading &amp; Writing II 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408D2" w:rsidRDefault="008408D2"/>
        </w:tc>
        <w:tc>
          <w:tcPr>
            <w:tcW w:w="3925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147-Computer Science I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408D2" w:rsidRDefault="008408D2"/>
        </w:tc>
      </w:tr>
      <w:tr w:rsidR="008408D2">
        <w:trPr>
          <w:trHeight w:val="260"/>
          <w:jc w:val="center"/>
        </w:trPr>
        <w:tc>
          <w:tcPr>
            <w:tcW w:w="4121" w:type="dxa"/>
          </w:tcPr>
          <w:p w:rsidR="008408D2" w:rsidRDefault="00DF41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111L-Fundamentals of Biology I Lecture </w:t>
            </w:r>
            <w:r>
              <w:rPr>
                <w:sz w:val="20"/>
                <w:szCs w:val="20"/>
              </w:rPr>
              <w:t xml:space="preserve">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8408D2" w:rsidRDefault="008408D2"/>
        </w:tc>
        <w:tc>
          <w:tcPr>
            <w:tcW w:w="3925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121-Calculus I*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408D2" w:rsidRDefault="008408D2"/>
        </w:tc>
      </w:tr>
      <w:tr w:rsidR="008408D2">
        <w:trPr>
          <w:trHeight w:val="280"/>
          <w:jc w:val="center"/>
        </w:trPr>
        <w:tc>
          <w:tcPr>
            <w:tcW w:w="4121" w:type="dxa"/>
          </w:tcPr>
          <w:p w:rsidR="008408D2" w:rsidRDefault="00DF412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:rsidR="008408D2" w:rsidRDefault="008408D2"/>
        </w:tc>
        <w:tc>
          <w:tcPr>
            <w:tcW w:w="3925" w:type="dxa"/>
          </w:tcPr>
          <w:p w:rsidR="008408D2" w:rsidRDefault="00DF412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:rsidR="008408D2" w:rsidRDefault="008408D2"/>
        </w:tc>
      </w:tr>
    </w:tbl>
    <w:p w:rsidR="008408D2" w:rsidRDefault="008408D2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408D2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8408D2" w:rsidRDefault="00DF412A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8408D2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:rsidR="008408D2" w:rsidRDefault="00DF412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8408D2" w:rsidRDefault="00DF412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8408D2" w:rsidRDefault="00DF412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:rsidR="008408D2" w:rsidRDefault="00DF412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8408D2" w:rsidRDefault="00DF412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8408D2" w:rsidRDefault="00DF412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408D2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211 &amp; CHEM 21</w:t>
            </w:r>
            <w:r w:rsidR="004D528F">
              <w:rPr>
                <w:sz w:val="20"/>
                <w:szCs w:val="20"/>
              </w:rPr>
              <w:t>1L -Organic Chemistry I Lecture</w:t>
            </w:r>
            <w:r>
              <w:rPr>
                <w:sz w:val="20"/>
                <w:szCs w:val="20"/>
              </w:rPr>
              <w:t xml:space="preserve"> &amp; Lab * OR </w:t>
            </w:r>
          </w:p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206 &amp; CHEM 206L-Essentials of Organic Chemistry Lecture* &amp;</w:t>
            </w:r>
            <w:r>
              <w:rPr>
                <w:sz w:val="20"/>
                <w:szCs w:val="20"/>
              </w:rPr>
              <w:t xml:space="preserve"> Lab*</w:t>
            </w:r>
          </w:p>
        </w:tc>
        <w:tc>
          <w:tcPr>
            <w:tcW w:w="830" w:type="dxa"/>
            <w:shd w:val="clear" w:color="auto" w:fill="FFFFFF"/>
          </w:tcPr>
          <w:p w:rsidR="008408D2" w:rsidRDefault="008408D2"/>
          <w:p w:rsidR="008408D2" w:rsidRDefault="00DF412A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8408D2" w:rsidRDefault="008408D2"/>
        </w:tc>
        <w:tc>
          <w:tcPr>
            <w:tcW w:w="3925" w:type="dxa"/>
            <w:shd w:val="clear" w:color="auto" w:fill="FFFFFF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213 &amp; CHEM 213L-Organic Chemistry II Lecture* &amp; Lab*  OR</w:t>
            </w:r>
          </w:p>
          <w:p w:rsidR="008408D2" w:rsidRDefault="004D5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  <w:r w:rsidR="00DF412A">
              <w:rPr>
                <w:sz w:val="20"/>
                <w:szCs w:val="20"/>
              </w:rPr>
              <w:t>(s)</w:t>
            </w:r>
          </w:p>
        </w:tc>
        <w:tc>
          <w:tcPr>
            <w:tcW w:w="830" w:type="dxa"/>
            <w:shd w:val="clear" w:color="auto" w:fill="FFFFFF"/>
          </w:tcPr>
          <w:p w:rsidR="008408D2" w:rsidRDefault="00DF412A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8408D2" w:rsidRDefault="008408D2"/>
        </w:tc>
      </w:tr>
      <w:tr w:rsidR="008408D2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148-Computer Science II*</w:t>
            </w:r>
          </w:p>
        </w:tc>
        <w:tc>
          <w:tcPr>
            <w:tcW w:w="830" w:type="dxa"/>
            <w:shd w:val="clear" w:color="auto" w:fill="FFFFFF"/>
          </w:tcPr>
          <w:p w:rsidR="008408D2" w:rsidRDefault="00DF412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408D2" w:rsidRDefault="008408D2"/>
        </w:tc>
        <w:tc>
          <w:tcPr>
            <w:tcW w:w="3925" w:type="dxa"/>
            <w:shd w:val="clear" w:color="auto" w:fill="FFFFFF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</w:t>
            </w:r>
            <w:r w:rsidR="004D528F">
              <w:rPr>
                <w:sz w:val="20"/>
                <w:szCs w:val="20"/>
              </w:rPr>
              <w:t xml:space="preserve">32 &amp; BIOL 332L-Genetics Lecture </w:t>
            </w:r>
            <w:r>
              <w:rPr>
                <w:sz w:val="20"/>
                <w:szCs w:val="20"/>
              </w:rPr>
              <w:t>&amp;  Lab*</w:t>
            </w:r>
          </w:p>
        </w:tc>
        <w:tc>
          <w:tcPr>
            <w:tcW w:w="830" w:type="dxa"/>
            <w:shd w:val="clear" w:color="auto" w:fill="FFFFFF"/>
          </w:tcPr>
          <w:p w:rsidR="008408D2" w:rsidRDefault="00DF412A">
            <w:pPr>
              <w:jc w:val="center"/>
            </w:pPr>
            <w:r>
              <w:t>4+1.5</w:t>
            </w:r>
          </w:p>
        </w:tc>
        <w:tc>
          <w:tcPr>
            <w:tcW w:w="520" w:type="dxa"/>
            <w:shd w:val="clear" w:color="auto" w:fill="FFFFFF"/>
          </w:tcPr>
          <w:p w:rsidR="008408D2" w:rsidRDefault="008408D2"/>
        </w:tc>
      </w:tr>
      <w:tr w:rsidR="008408D2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 242-Statistics OR </w:t>
            </w:r>
          </w:p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ENSC 345-Research Design &amp; Statistics </w:t>
            </w:r>
          </w:p>
        </w:tc>
        <w:tc>
          <w:tcPr>
            <w:tcW w:w="830" w:type="dxa"/>
            <w:shd w:val="clear" w:color="auto" w:fill="FFFFFF"/>
          </w:tcPr>
          <w:p w:rsidR="008408D2" w:rsidRDefault="00DF412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408D2" w:rsidRDefault="008408D2"/>
        </w:tc>
        <w:tc>
          <w:tcPr>
            <w:tcW w:w="3925" w:type="dxa"/>
            <w:shd w:val="clear" w:color="auto" w:fill="FFFFFF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237-Discrete Structures*</w:t>
            </w:r>
          </w:p>
        </w:tc>
        <w:tc>
          <w:tcPr>
            <w:tcW w:w="830" w:type="dxa"/>
            <w:shd w:val="clear" w:color="auto" w:fill="FFFFFF"/>
          </w:tcPr>
          <w:p w:rsidR="008408D2" w:rsidRDefault="00DF412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408D2" w:rsidRDefault="008408D2"/>
        </w:tc>
      </w:tr>
      <w:tr w:rsidR="008408D2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Historical Perspective </w:t>
            </w:r>
          </w:p>
        </w:tc>
        <w:tc>
          <w:tcPr>
            <w:tcW w:w="830" w:type="dxa"/>
            <w:shd w:val="clear" w:color="auto" w:fill="FFFFFF"/>
          </w:tcPr>
          <w:p w:rsidR="008408D2" w:rsidRDefault="00DF412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408D2" w:rsidRDefault="008408D2"/>
        </w:tc>
        <w:tc>
          <w:tcPr>
            <w:tcW w:w="3925" w:type="dxa"/>
            <w:shd w:val="clear" w:color="auto" w:fill="FFFFFF"/>
          </w:tcPr>
          <w:p w:rsidR="008408D2" w:rsidRDefault="008408D2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</w:tcPr>
          <w:p w:rsidR="008408D2" w:rsidRDefault="008408D2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:rsidR="008408D2" w:rsidRDefault="008408D2"/>
        </w:tc>
      </w:tr>
      <w:tr w:rsidR="008408D2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8408D2" w:rsidRDefault="00DF412A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8408D2" w:rsidRDefault="00DF412A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:rsidR="008408D2" w:rsidRDefault="008408D2"/>
        </w:tc>
        <w:tc>
          <w:tcPr>
            <w:tcW w:w="3925" w:type="dxa"/>
            <w:shd w:val="clear" w:color="auto" w:fill="FFFFFF"/>
          </w:tcPr>
          <w:p w:rsidR="008408D2" w:rsidRDefault="00DF412A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8408D2" w:rsidRDefault="00DF412A">
            <w:pPr>
              <w:jc w:val="center"/>
            </w:pPr>
            <w:r>
              <w:t>14.5</w:t>
            </w:r>
          </w:p>
        </w:tc>
        <w:tc>
          <w:tcPr>
            <w:tcW w:w="520" w:type="dxa"/>
            <w:shd w:val="clear" w:color="auto" w:fill="FFFFFF"/>
          </w:tcPr>
          <w:p w:rsidR="008408D2" w:rsidRDefault="008408D2"/>
        </w:tc>
      </w:tr>
    </w:tbl>
    <w:p w:rsidR="008408D2" w:rsidRDefault="008408D2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408D2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8408D2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:rsidR="008408D2" w:rsidRDefault="00DF412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8408D2" w:rsidRDefault="00DF412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408D2">
        <w:trPr>
          <w:trHeight w:val="280"/>
          <w:jc w:val="center"/>
        </w:trPr>
        <w:tc>
          <w:tcPr>
            <w:tcW w:w="4121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407 &amp; BIOL 407L-Cell &amp; Molecular Biology Lecture &amp; Lab*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  <w:tc>
          <w:tcPr>
            <w:tcW w:w="3925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BIIN 430-Bioinformatics*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</w:tr>
      <w:tr w:rsidR="008408D2">
        <w:trPr>
          <w:trHeight w:val="280"/>
          <w:jc w:val="center"/>
        </w:trPr>
        <w:tc>
          <w:tcPr>
            <w:tcW w:w="4121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231-Data Structures*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  <w:tc>
          <w:tcPr>
            <w:tcW w:w="3925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364-Database Design*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</w:tr>
      <w:tr w:rsidR="008408D2">
        <w:trPr>
          <w:trHeight w:val="280"/>
          <w:jc w:val="center"/>
        </w:trPr>
        <w:tc>
          <w:tcPr>
            <w:tcW w:w="4121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I)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  <w:tc>
          <w:tcPr>
            <w:tcW w:w="3925" w:type="dxa"/>
          </w:tcPr>
          <w:p w:rsidR="008408D2" w:rsidRDefault="00DF412A" w:rsidP="004D5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r w:rsidR="004D528F">
              <w:rPr>
                <w:sz w:val="20"/>
                <w:szCs w:val="20"/>
              </w:rPr>
              <w:t>Distribution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</w:tr>
      <w:tr w:rsidR="008408D2">
        <w:trPr>
          <w:trHeight w:val="280"/>
          <w:jc w:val="center"/>
        </w:trPr>
        <w:tc>
          <w:tcPr>
            <w:tcW w:w="4121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Social Science Inquiry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  <w:tc>
          <w:tcPr>
            <w:tcW w:w="3925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Studies in the Arts &amp; Humanities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</w:tr>
      <w:tr w:rsidR="008408D2">
        <w:trPr>
          <w:trHeight w:val="300"/>
          <w:jc w:val="center"/>
        </w:trPr>
        <w:tc>
          <w:tcPr>
            <w:tcW w:w="4121" w:type="dxa"/>
          </w:tcPr>
          <w:p w:rsidR="008408D2" w:rsidRDefault="00DF412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17.5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  <w:tc>
          <w:tcPr>
            <w:tcW w:w="3925" w:type="dxa"/>
          </w:tcPr>
          <w:p w:rsidR="008408D2" w:rsidRDefault="00DF412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</w:tr>
    </w:tbl>
    <w:p w:rsidR="008408D2" w:rsidRDefault="008408D2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408D2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8408D2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8408D2" w:rsidRDefault="00DF412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8408D2" w:rsidRDefault="00DF412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408D2" w:rsidRDefault="00DF412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408D2">
        <w:trPr>
          <w:trHeight w:val="260"/>
          <w:jc w:val="center"/>
        </w:trPr>
        <w:tc>
          <w:tcPr>
            <w:tcW w:w="4121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345-Analysis of Algorithms*</w:t>
            </w:r>
          </w:p>
        </w:tc>
        <w:tc>
          <w:tcPr>
            <w:tcW w:w="830" w:type="dxa"/>
          </w:tcPr>
          <w:p w:rsidR="008408D2" w:rsidRPr="004D528F" w:rsidRDefault="00DF412A">
            <w:pPr>
              <w:jc w:val="center"/>
              <w:rPr>
                <w:szCs w:val="20"/>
              </w:rPr>
            </w:pPr>
            <w:r w:rsidRPr="004D528F">
              <w:rPr>
                <w:szCs w:val="20"/>
              </w:rPr>
              <w:t>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  <w:tc>
          <w:tcPr>
            <w:tcW w:w="3925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BIIN 450-Advanced Bioinformatics*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8408D2" w:rsidRPr="004D528F" w:rsidRDefault="00DF412A">
            <w:pPr>
              <w:jc w:val="center"/>
              <w:rPr>
                <w:szCs w:val="20"/>
              </w:rPr>
            </w:pPr>
            <w:r w:rsidRPr="004D528F">
              <w:rPr>
                <w:szCs w:val="20"/>
              </w:rPr>
              <w:t>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</w:tr>
      <w:tr w:rsidR="008408D2">
        <w:trPr>
          <w:trHeight w:val="260"/>
          <w:jc w:val="center"/>
        </w:trPr>
        <w:tc>
          <w:tcPr>
            <w:tcW w:w="4121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</w:tcPr>
          <w:p w:rsidR="008408D2" w:rsidRPr="004D528F" w:rsidRDefault="00DF412A">
            <w:pPr>
              <w:jc w:val="center"/>
              <w:rPr>
                <w:szCs w:val="20"/>
              </w:rPr>
            </w:pPr>
            <w:r w:rsidRPr="004D528F">
              <w:rPr>
                <w:szCs w:val="20"/>
              </w:rPr>
              <w:t>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  <w:tc>
          <w:tcPr>
            <w:tcW w:w="3925" w:type="dxa"/>
          </w:tcPr>
          <w:p w:rsidR="008408D2" w:rsidRDefault="00DF412A" w:rsidP="004D5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r w:rsidR="004D528F">
              <w:rPr>
                <w:sz w:val="20"/>
                <w:szCs w:val="20"/>
              </w:rPr>
              <w:t>Distribution</w:t>
            </w:r>
            <w:bookmarkStart w:id="0" w:name="_GoBack"/>
            <w:bookmarkEnd w:id="0"/>
          </w:p>
        </w:tc>
        <w:tc>
          <w:tcPr>
            <w:tcW w:w="830" w:type="dxa"/>
          </w:tcPr>
          <w:p w:rsidR="008408D2" w:rsidRPr="004D528F" w:rsidRDefault="00DF412A">
            <w:pPr>
              <w:jc w:val="center"/>
              <w:rPr>
                <w:szCs w:val="20"/>
              </w:rPr>
            </w:pPr>
            <w:r w:rsidRPr="004D528F">
              <w:rPr>
                <w:szCs w:val="20"/>
              </w:rPr>
              <w:t>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</w:tr>
      <w:tr w:rsidR="008408D2">
        <w:trPr>
          <w:trHeight w:val="280"/>
          <w:jc w:val="center"/>
        </w:trPr>
        <w:tc>
          <w:tcPr>
            <w:tcW w:w="4121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Bioinformatics Elective </w:t>
            </w:r>
            <w:r w:rsidRPr="004D528F">
              <w:rPr>
                <w:sz w:val="20"/>
                <w:szCs w:val="18"/>
              </w:rPr>
              <w:t>(one semester Honors Research)</w:t>
            </w:r>
          </w:p>
        </w:tc>
        <w:tc>
          <w:tcPr>
            <w:tcW w:w="830" w:type="dxa"/>
          </w:tcPr>
          <w:p w:rsidR="008408D2" w:rsidRPr="004D528F" w:rsidRDefault="00DF412A">
            <w:pPr>
              <w:jc w:val="center"/>
              <w:rPr>
                <w:szCs w:val="20"/>
              </w:rPr>
            </w:pPr>
            <w:r w:rsidRPr="004D528F">
              <w:rPr>
                <w:szCs w:val="20"/>
              </w:rPr>
              <w:t>0-1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  <w:tc>
          <w:tcPr>
            <w:tcW w:w="3925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 or II or second semester Honors Research)</w:t>
            </w:r>
          </w:p>
        </w:tc>
        <w:tc>
          <w:tcPr>
            <w:tcW w:w="830" w:type="dxa"/>
          </w:tcPr>
          <w:p w:rsidR="008408D2" w:rsidRPr="004D528F" w:rsidRDefault="00DF412A">
            <w:pPr>
              <w:jc w:val="center"/>
              <w:rPr>
                <w:szCs w:val="20"/>
              </w:rPr>
            </w:pPr>
            <w:r w:rsidRPr="004D528F">
              <w:rPr>
                <w:szCs w:val="20"/>
              </w:rPr>
              <w:t>1 or 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</w:tr>
      <w:tr w:rsidR="008408D2">
        <w:trPr>
          <w:trHeight w:val="260"/>
          <w:jc w:val="center"/>
        </w:trPr>
        <w:tc>
          <w:tcPr>
            <w:tcW w:w="4121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II)</w:t>
            </w:r>
          </w:p>
        </w:tc>
        <w:tc>
          <w:tcPr>
            <w:tcW w:w="830" w:type="dxa"/>
          </w:tcPr>
          <w:p w:rsidR="008408D2" w:rsidRPr="004D528F" w:rsidRDefault="00DF412A">
            <w:pPr>
              <w:jc w:val="center"/>
              <w:rPr>
                <w:szCs w:val="20"/>
              </w:rPr>
            </w:pPr>
            <w:r w:rsidRPr="004D528F">
              <w:rPr>
                <w:szCs w:val="20"/>
              </w:rPr>
              <w:t>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  <w:tc>
          <w:tcPr>
            <w:tcW w:w="3925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Elective(s)</w:t>
            </w:r>
          </w:p>
        </w:tc>
        <w:tc>
          <w:tcPr>
            <w:tcW w:w="830" w:type="dxa"/>
          </w:tcPr>
          <w:p w:rsidR="008408D2" w:rsidRPr="004D528F" w:rsidRDefault="00DF412A">
            <w:pPr>
              <w:jc w:val="center"/>
              <w:rPr>
                <w:szCs w:val="20"/>
              </w:rPr>
            </w:pPr>
            <w:r w:rsidRPr="004D528F">
              <w:rPr>
                <w:szCs w:val="20"/>
              </w:rPr>
              <w:t>2-5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</w:tr>
      <w:tr w:rsidR="008408D2">
        <w:trPr>
          <w:trHeight w:val="260"/>
          <w:jc w:val="center"/>
        </w:trPr>
        <w:tc>
          <w:tcPr>
            <w:tcW w:w="4121" w:type="dxa"/>
          </w:tcPr>
          <w:p w:rsidR="008408D2" w:rsidRDefault="00DF4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Elective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  <w:tc>
          <w:tcPr>
            <w:tcW w:w="3925" w:type="dxa"/>
          </w:tcPr>
          <w:p w:rsidR="008408D2" w:rsidRDefault="008408D2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8408D2" w:rsidRDefault="00840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</w:tr>
      <w:tr w:rsidR="008408D2">
        <w:trPr>
          <w:trHeight w:val="260"/>
          <w:jc w:val="center"/>
        </w:trPr>
        <w:tc>
          <w:tcPr>
            <w:tcW w:w="4121" w:type="dxa"/>
          </w:tcPr>
          <w:p w:rsidR="008408D2" w:rsidRDefault="00DF412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  <w:tc>
          <w:tcPr>
            <w:tcW w:w="3925" w:type="dxa"/>
          </w:tcPr>
          <w:p w:rsidR="008408D2" w:rsidRDefault="00DF412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408D2" w:rsidRDefault="00DF412A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:rsidR="008408D2" w:rsidRDefault="008408D2">
            <w:pPr>
              <w:jc w:val="center"/>
            </w:pPr>
          </w:p>
        </w:tc>
      </w:tr>
    </w:tbl>
    <w:p w:rsidR="008408D2" w:rsidRDefault="00DF412A">
      <w:r>
        <w:br/>
      </w:r>
      <w:r>
        <w:rPr>
          <w:b/>
        </w:rPr>
        <w:t xml:space="preserve">Total Credits Required: </w:t>
      </w:r>
      <w:r>
        <w:t>128 credits</w:t>
      </w:r>
    </w:p>
    <w:p w:rsidR="008408D2" w:rsidRDefault="00DF412A">
      <w:r>
        <w:rPr>
          <w:b/>
        </w:rPr>
        <w:t>GPA Required:</w:t>
      </w:r>
      <w:r>
        <w:t xml:space="preserve"> 2.0</w:t>
      </w:r>
    </w:p>
    <w:p w:rsidR="008408D2" w:rsidRDefault="00DF412A">
      <w:pPr>
        <w:rPr>
          <w:b/>
          <w:sz w:val="20"/>
          <w:szCs w:val="20"/>
        </w:rPr>
      </w:pPr>
      <w:r>
        <w:rPr>
          <w:b/>
          <w:sz w:val="20"/>
          <w:szCs w:val="20"/>
        </w:rPr>
        <w:t>* This course has a pre-requisite.  Please refer to the course catalog for information about pre-requisites.</w:t>
      </w:r>
    </w:p>
    <w:p w:rsidR="008408D2" w:rsidRDefault="00DF412A">
      <w:pPr>
        <w:rPr>
          <w:b/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:rsidR="008408D2" w:rsidRDefault="008408D2">
      <w:pPr>
        <w:rPr>
          <w:b/>
          <w:sz w:val="20"/>
          <w:szCs w:val="20"/>
        </w:rPr>
      </w:pPr>
    </w:p>
    <w:sectPr w:rsidR="008408D2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08D2"/>
    <w:rsid w:val="004D528F"/>
    <w:rsid w:val="008408D2"/>
    <w:rsid w:val="00D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jsteinhe</dc:creator>
  <cp:lastModifiedBy>defaultprof</cp:lastModifiedBy>
  <cp:revision>2</cp:revision>
  <dcterms:created xsi:type="dcterms:W3CDTF">2018-02-15T20:42:00Z</dcterms:created>
  <dcterms:modified xsi:type="dcterms:W3CDTF">2018-02-15T20:42:00Z</dcterms:modified>
</cp:coreProperties>
</file>