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B895E6" w14:textId="20CE11E2" w:rsidR="006A28EC" w:rsidRPr="006A28EC" w:rsidRDefault="006A28EC" w:rsidP="006A28EC">
      <w:pPr>
        <w:jc w:val="center"/>
        <w:rPr>
          <w:rFonts w:cstheme="minorHAnsi"/>
          <w:b/>
        </w:rPr>
      </w:pPr>
      <w:r w:rsidRPr="006A28EC">
        <w:rPr>
          <w:rFonts w:cstheme="minorHAnsi"/>
          <w:b/>
        </w:rPr>
        <w:t>Fair Trade Action Project</w:t>
      </w:r>
    </w:p>
    <w:p w14:paraId="1C90CBD8" w14:textId="7F7EF1DD" w:rsidR="006A28EC" w:rsidRPr="006A28EC" w:rsidRDefault="006A28EC" w:rsidP="006A28EC">
      <w:pPr>
        <w:jc w:val="center"/>
        <w:rPr>
          <w:rFonts w:cstheme="minorHAnsi"/>
          <w:b/>
        </w:rPr>
      </w:pPr>
      <w:r w:rsidRPr="006A28EC">
        <w:rPr>
          <w:rFonts w:cstheme="minorHAnsi"/>
          <w:b/>
        </w:rPr>
        <w:t>Call for Projects</w:t>
      </w:r>
    </w:p>
    <w:p w14:paraId="416B0D01" w14:textId="3BE1E60D" w:rsidR="006A28EC" w:rsidRDefault="006A28EC" w:rsidP="00455E31">
      <w:pPr>
        <w:jc w:val="center"/>
        <w:rPr>
          <w:rFonts w:cstheme="minorHAnsi"/>
        </w:rPr>
      </w:pPr>
      <w:r>
        <w:rPr>
          <w:rFonts w:cstheme="minorHAnsi"/>
        </w:rPr>
        <w:t xml:space="preserve">Neriko Doerr </w:t>
      </w:r>
      <w:r w:rsidR="00455E31">
        <w:rPr>
          <w:rFonts w:cstheme="minorHAnsi"/>
        </w:rPr>
        <w:t xml:space="preserve">&amp; </w:t>
      </w:r>
      <w:r>
        <w:rPr>
          <w:rFonts w:cstheme="minorHAnsi"/>
        </w:rPr>
        <w:t>Amanda Roberti</w:t>
      </w:r>
    </w:p>
    <w:p w14:paraId="3FC1D07D" w14:textId="77777777" w:rsidR="00204343" w:rsidRPr="003339C6" w:rsidRDefault="00204343" w:rsidP="00204343">
      <w:pPr>
        <w:rPr>
          <w:rFonts w:cstheme="minorHAnsi"/>
        </w:rPr>
      </w:pPr>
    </w:p>
    <w:p w14:paraId="096813B8" w14:textId="48B2A31A" w:rsidR="00204343" w:rsidRPr="003339C6" w:rsidRDefault="009E3FD3" w:rsidP="00204343">
      <w:pPr>
        <w:rPr>
          <w:rFonts w:eastAsia="Times New Roman" w:cstheme="minorHAnsi"/>
        </w:rPr>
      </w:pPr>
      <w:r w:rsidRPr="003339C6">
        <w:rPr>
          <w:rFonts w:eastAsia="Times New Roman" w:cstheme="minorHAnsi"/>
        </w:rPr>
        <w:t xml:space="preserve">Are you interested in Fair Trade—products that are made with humane labor relations and sustainable environmental practices? </w:t>
      </w:r>
      <w:r w:rsidR="00204343" w:rsidRPr="003339C6">
        <w:rPr>
          <w:rFonts w:eastAsia="Times New Roman" w:cstheme="minorHAnsi"/>
        </w:rPr>
        <w:t xml:space="preserve">Are you looking for some new class assignments that involve students in creating real-life impact for next semesters? Do you like to incorporate civic engagement component in your classes? </w:t>
      </w:r>
      <w:r w:rsidR="00E01E57">
        <w:rPr>
          <w:rFonts w:eastAsia="Times New Roman" w:cstheme="minorHAnsi"/>
        </w:rPr>
        <w:t xml:space="preserve">Would you like your students to see how they can positively impact their community? </w:t>
      </w:r>
      <w:r w:rsidR="00204343" w:rsidRPr="003339C6">
        <w:rPr>
          <w:rFonts w:eastAsia="Times New Roman" w:cstheme="minorHAnsi"/>
        </w:rPr>
        <w:t>Do you like collaborating with other professors? Do you like to let your students collaborate with students from other classes? If you say “yes” to any of these, please read on!</w:t>
      </w:r>
    </w:p>
    <w:p w14:paraId="78C9382E" w14:textId="77777777" w:rsidR="00204343" w:rsidRPr="003339C6" w:rsidRDefault="00204343" w:rsidP="00204343">
      <w:pPr>
        <w:rPr>
          <w:rFonts w:eastAsia="Times New Roman" w:cstheme="minorHAnsi"/>
        </w:rPr>
      </w:pPr>
    </w:p>
    <w:p w14:paraId="5A7D41B5" w14:textId="03D04C98" w:rsidR="00204343" w:rsidRPr="003339C6" w:rsidRDefault="00204343" w:rsidP="00204343">
      <w:pPr>
        <w:rPr>
          <w:rFonts w:eastAsia="Times New Roman" w:cstheme="minorHAnsi"/>
        </w:rPr>
      </w:pPr>
      <w:r w:rsidRPr="003339C6">
        <w:rPr>
          <w:rFonts w:eastAsia="Times New Roman" w:cstheme="minorHAnsi"/>
        </w:rPr>
        <w:t xml:space="preserve">As part of </w:t>
      </w:r>
      <w:r w:rsidR="00252FAF">
        <w:rPr>
          <w:rFonts w:eastAsia="Times New Roman" w:cstheme="minorHAnsi"/>
        </w:rPr>
        <w:t xml:space="preserve">the interdisciplinary </w:t>
      </w:r>
      <w:proofErr w:type="gramStart"/>
      <w:r w:rsidRPr="00FE6B8C">
        <w:rPr>
          <w:rFonts w:eastAsia="Times New Roman" w:cstheme="minorHAnsi"/>
        </w:rPr>
        <w:t>Fair Trade</w:t>
      </w:r>
      <w:proofErr w:type="gramEnd"/>
      <w:r w:rsidRPr="00FE6B8C">
        <w:rPr>
          <w:rFonts w:eastAsia="Times New Roman" w:cstheme="minorHAnsi"/>
        </w:rPr>
        <w:t xml:space="preserve"> Action Project </w:t>
      </w:r>
      <w:r w:rsidRPr="003339C6">
        <w:rPr>
          <w:rFonts w:eastAsia="Times New Roman" w:cstheme="minorHAnsi"/>
        </w:rPr>
        <w:t xml:space="preserve">spearheaded by </w:t>
      </w:r>
      <w:r w:rsidR="00E01E57">
        <w:rPr>
          <w:rFonts w:eastAsia="Times New Roman" w:cstheme="minorHAnsi"/>
        </w:rPr>
        <w:t>Neriko Doerr (Anthro</w:t>
      </w:r>
      <w:r w:rsidR="009E3FD3">
        <w:rPr>
          <w:rFonts w:eastAsia="Times New Roman" w:cstheme="minorHAnsi"/>
        </w:rPr>
        <w:t>p</w:t>
      </w:r>
      <w:r w:rsidR="00E01E57">
        <w:rPr>
          <w:rFonts w:eastAsia="Times New Roman" w:cstheme="minorHAnsi"/>
        </w:rPr>
        <w:t xml:space="preserve">ology) and </w:t>
      </w:r>
      <w:r w:rsidRPr="00FE6B8C">
        <w:rPr>
          <w:rFonts w:eastAsia="Times New Roman" w:cstheme="minorHAnsi"/>
        </w:rPr>
        <w:t>Amanda Roberti</w:t>
      </w:r>
      <w:r w:rsidRPr="003339C6">
        <w:rPr>
          <w:rFonts w:eastAsia="Times New Roman" w:cstheme="minorHAnsi"/>
        </w:rPr>
        <w:t xml:space="preserve"> </w:t>
      </w:r>
      <w:r w:rsidR="00E01E57">
        <w:rPr>
          <w:rFonts w:eastAsia="Times New Roman" w:cstheme="minorHAnsi"/>
        </w:rPr>
        <w:t xml:space="preserve">(Political Science) </w:t>
      </w:r>
      <w:r w:rsidRPr="003339C6">
        <w:rPr>
          <w:rFonts w:eastAsia="Times New Roman" w:cstheme="minorHAnsi"/>
        </w:rPr>
        <w:t xml:space="preserve">for the AY </w:t>
      </w:r>
      <w:r w:rsidRPr="00FE6B8C">
        <w:rPr>
          <w:rFonts w:eastAsia="Times New Roman" w:cstheme="minorHAnsi"/>
        </w:rPr>
        <w:t>2019-2020</w:t>
      </w:r>
      <w:r w:rsidRPr="003339C6">
        <w:rPr>
          <w:rFonts w:eastAsia="Times New Roman" w:cstheme="minorHAnsi"/>
        </w:rPr>
        <w:t>, we are looking to coordinate class project assignments so that we can move together to bring more Fair Trade products to Ramapo and to New Jersey! Fair Trade involves a diverse range of things and here are kinds of projects we are looking for to make this project happen (and you can suggest more; and we can brainstorm with you further, too). Please see the list below for the projects that we would need and potential fields of study that may apply:</w:t>
      </w:r>
    </w:p>
    <w:p w14:paraId="124EA67B" w14:textId="77777777" w:rsidR="00204343" w:rsidRPr="003339C6" w:rsidRDefault="00204343" w:rsidP="00204343">
      <w:pPr>
        <w:rPr>
          <w:rFonts w:eastAsia="Times New Roman" w:cstheme="minorHAnsi"/>
        </w:rPr>
      </w:pPr>
    </w:p>
    <w:p w14:paraId="6E557B79" w14:textId="77777777" w:rsidR="00204343" w:rsidRPr="003339C6" w:rsidRDefault="00204343" w:rsidP="00204343">
      <w:pPr>
        <w:rPr>
          <w:rFonts w:eastAsia="Times New Roman" w:cstheme="minorHAnsi"/>
          <w:b/>
        </w:rPr>
      </w:pPr>
      <w:r w:rsidRPr="003339C6">
        <w:rPr>
          <w:rFonts w:eastAsia="Times New Roman" w:cstheme="minorHAnsi"/>
          <w:b/>
        </w:rPr>
        <w:t>1) Fair Trade goods vs non-Fair Trade goods</w:t>
      </w:r>
    </w:p>
    <w:p w14:paraId="606EB309" w14:textId="77777777" w:rsidR="00204343" w:rsidRPr="003339C6" w:rsidRDefault="00204343" w:rsidP="00204343">
      <w:pPr>
        <w:rPr>
          <w:rFonts w:eastAsia="Times New Roman" w:cstheme="minorHAnsi"/>
        </w:rPr>
      </w:pPr>
      <w:r w:rsidRPr="003339C6">
        <w:rPr>
          <w:rFonts w:eastAsia="Times New Roman" w:cstheme="minorHAnsi"/>
        </w:rPr>
        <w:t xml:space="preserve">---E: illustrate effects of non-Fair Trade goods on </w:t>
      </w:r>
      <w:r w:rsidRPr="003339C6">
        <w:rPr>
          <w:rFonts w:eastAsia="Times New Roman" w:cstheme="minorHAnsi"/>
          <w:b/>
        </w:rPr>
        <w:t>environmental sustainability</w:t>
      </w:r>
      <w:r w:rsidRPr="003339C6">
        <w:rPr>
          <w:rFonts w:eastAsia="Times New Roman" w:cstheme="minorHAnsi"/>
        </w:rPr>
        <w:t xml:space="preserve"> (case studies on a particular commodity)</w:t>
      </w:r>
    </w:p>
    <w:p w14:paraId="11D757A2" w14:textId="77777777" w:rsidR="00204343" w:rsidRDefault="00204343" w:rsidP="00204343">
      <w:pPr>
        <w:rPr>
          <w:rFonts w:eastAsia="Times New Roman" w:cstheme="minorHAnsi"/>
        </w:rPr>
      </w:pPr>
      <w:r w:rsidRPr="003339C6">
        <w:rPr>
          <w:rFonts w:eastAsia="Times New Roman" w:cstheme="minorHAnsi"/>
        </w:rPr>
        <w:t>---</w:t>
      </w:r>
      <w:proofErr w:type="spellStart"/>
      <w:r w:rsidRPr="003339C6">
        <w:rPr>
          <w:rFonts w:eastAsia="Times New Roman" w:cstheme="minorHAnsi"/>
        </w:rPr>
        <w:t>Psy</w:t>
      </w:r>
      <w:proofErr w:type="spellEnd"/>
      <w:r w:rsidRPr="003339C6">
        <w:rPr>
          <w:rFonts w:eastAsia="Times New Roman" w:cstheme="minorHAnsi"/>
        </w:rPr>
        <w:t xml:space="preserve">; S; SW; W: illustrate effects of non-Fair Trade goods on </w:t>
      </w:r>
      <w:r w:rsidRPr="003339C6">
        <w:rPr>
          <w:rFonts w:eastAsia="Times New Roman" w:cstheme="minorHAnsi"/>
          <w:b/>
        </w:rPr>
        <w:t>quality of life</w:t>
      </w:r>
      <w:r w:rsidRPr="003339C6">
        <w:rPr>
          <w:rFonts w:eastAsia="Times New Roman" w:cstheme="minorHAnsi"/>
        </w:rPr>
        <w:t xml:space="preserve"> of those who produce it (case studies of labor relations involved in producing a particular commodity)</w:t>
      </w:r>
    </w:p>
    <w:p w14:paraId="2B4C1A8D" w14:textId="6917289A" w:rsidR="00252FAF" w:rsidRPr="00252FAF" w:rsidRDefault="00252FAF" w:rsidP="00204343">
      <w:pPr>
        <w:rPr>
          <w:rFonts w:eastAsia="Times New Roman" w:cstheme="minorHAnsi"/>
        </w:rPr>
      </w:pPr>
      <w:r>
        <w:rPr>
          <w:rFonts w:eastAsia="Times New Roman" w:cstheme="minorHAnsi"/>
        </w:rPr>
        <w:t xml:space="preserve">---B; IS; P; </w:t>
      </w:r>
      <w:proofErr w:type="spellStart"/>
      <w:r>
        <w:rPr>
          <w:rFonts w:eastAsia="Times New Roman" w:cstheme="minorHAnsi"/>
        </w:rPr>
        <w:t>Psy</w:t>
      </w:r>
      <w:proofErr w:type="spellEnd"/>
      <w:r>
        <w:rPr>
          <w:rFonts w:eastAsia="Times New Roman" w:cstheme="minorHAnsi"/>
        </w:rPr>
        <w:t xml:space="preserve">; S; W: illustrate the </w:t>
      </w:r>
      <w:r w:rsidRPr="009E3FD3">
        <w:rPr>
          <w:rFonts w:eastAsia="Times New Roman" w:cstheme="minorHAnsi"/>
          <w:b/>
        </w:rPr>
        <w:t>local/global connection</w:t>
      </w:r>
      <w:r>
        <w:rPr>
          <w:rFonts w:eastAsia="Times New Roman" w:cstheme="minorHAnsi"/>
          <w:b/>
        </w:rPr>
        <w:t xml:space="preserve"> </w:t>
      </w:r>
      <w:r>
        <w:rPr>
          <w:rFonts w:eastAsia="Times New Roman" w:cstheme="minorHAnsi"/>
        </w:rPr>
        <w:t>of consumer-based culture</w:t>
      </w:r>
    </w:p>
    <w:p w14:paraId="0D49A2E5" w14:textId="77777777" w:rsidR="00204343" w:rsidRPr="003339C6" w:rsidRDefault="00204343" w:rsidP="00204343">
      <w:pPr>
        <w:rPr>
          <w:rFonts w:eastAsia="Times New Roman" w:cstheme="minorHAnsi"/>
          <w:b/>
        </w:rPr>
      </w:pPr>
    </w:p>
    <w:p w14:paraId="5CFAD1C7" w14:textId="387D7D6E" w:rsidR="00204343" w:rsidRPr="003339C6" w:rsidRDefault="00204343" w:rsidP="00204343">
      <w:pPr>
        <w:rPr>
          <w:rFonts w:eastAsia="Times New Roman" w:cstheme="minorHAnsi"/>
          <w:b/>
        </w:rPr>
      </w:pPr>
      <w:r w:rsidRPr="003339C6">
        <w:rPr>
          <w:rFonts w:eastAsia="Times New Roman" w:cstheme="minorHAnsi"/>
          <w:b/>
        </w:rPr>
        <w:t xml:space="preserve">2) </w:t>
      </w:r>
      <w:r w:rsidR="00E01E57">
        <w:rPr>
          <w:rFonts w:eastAsia="Times New Roman" w:cstheme="minorHAnsi"/>
          <w:b/>
        </w:rPr>
        <w:t>C</w:t>
      </w:r>
      <w:r w:rsidRPr="003339C6">
        <w:rPr>
          <w:rFonts w:eastAsia="Times New Roman" w:cstheme="minorHAnsi"/>
          <w:b/>
        </w:rPr>
        <w:t>ost/benefit of stocking Fair Trade goods:</w:t>
      </w:r>
    </w:p>
    <w:p w14:paraId="1D4EAE0A" w14:textId="601EBDDB" w:rsidR="00204343" w:rsidRPr="003339C6" w:rsidRDefault="00204343" w:rsidP="00204343">
      <w:pPr>
        <w:rPr>
          <w:rFonts w:eastAsia="Times New Roman" w:cstheme="minorHAnsi"/>
        </w:rPr>
      </w:pPr>
      <w:r w:rsidRPr="003339C6">
        <w:rPr>
          <w:rFonts w:eastAsia="Times New Roman" w:cstheme="minorHAnsi"/>
        </w:rPr>
        <w:t xml:space="preserve">---B; </w:t>
      </w:r>
      <w:r w:rsidR="00E01E57">
        <w:rPr>
          <w:rFonts w:eastAsia="Times New Roman" w:cstheme="minorHAnsi"/>
        </w:rPr>
        <w:t xml:space="preserve">IS; </w:t>
      </w:r>
      <w:r w:rsidRPr="003339C6">
        <w:rPr>
          <w:rFonts w:eastAsia="Times New Roman" w:cstheme="minorHAnsi"/>
        </w:rPr>
        <w:t>M;</w:t>
      </w:r>
      <w:r w:rsidR="00E01E57">
        <w:rPr>
          <w:rFonts w:eastAsia="Times New Roman" w:cstheme="minorHAnsi"/>
        </w:rPr>
        <w:t xml:space="preserve"> P;</w:t>
      </w:r>
      <w:r w:rsidRPr="003339C6">
        <w:rPr>
          <w:rFonts w:eastAsia="Times New Roman" w:cstheme="minorHAnsi"/>
        </w:rPr>
        <w:t xml:space="preserve"> W: numbers that show </w:t>
      </w:r>
      <w:r w:rsidRPr="003339C6">
        <w:rPr>
          <w:rFonts w:eastAsia="Times New Roman" w:cstheme="minorHAnsi"/>
          <w:b/>
        </w:rPr>
        <w:t>economic impact</w:t>
      </w:r>
      <w:r w:rsidRPr="003339C6">
        <w:rPr>
          <w:rFonts w:eastAsia="Times New Roman" w:cstheme="minorHAnsi"/>
        </w:rPr>
        <w:t xml:space="preserve"> on schools, communities, the state of NJ, etc. (comparison of non-Fair Trade goods and Fair Trade goods)</w:t>
      </w:r>
    </w:p>
    <w:p w14:paraId="6E777AF0" w14:textId="77777777" w:rsidR="00204343" w:rsidRPr="003339C6" w:rsidRDefault="00204343" w:rsidP="00204343">
      <w:pPr>
        <w:rPr>
          <w:rFonts w:eastAsia="Times New Roman" w:cstheme="minorHAnsi"/>
          <w:b/>
        </w:rPr>
      </w:pPr>
    </w:p>
    <w:p w14:paraId="78B44A10" w14:textId="4141A480" w:rsidR="00204343" w:rsidRPr="003339C6" w:rsidRDefault="00204343" w:rsidP="00204343">
      <w:pPr>
        <w:rPr>
          <w:rFonts w:eastAsia="Times New Roman" w:cstheme="minorHAnsi"/>
          <w:b/>
        </w:rPr>
      </w:pPr>
      <w:r w:rsidRPr="003339C6">
        <w:rPr>
          <w:rFonts w:eastAsia="Times New Roman" w:cstheme="minorHAnsi"/>
          <w:b/>
        </w:rPr>
        <w:t xml:space="preserve">3) </w:t>
      </w:r>
      <w:r w:rsidR="00E01E57">
        <w:rPr>
          <w:rFonts w:eastAsia="Times New Roman" w:cstheme="minorHAnsi"/>
          <w:b/>
        </w:rPr>
        <w:t>S</w:t>
      </w:r>
      <w:r w:rsidRPr="003339C6">
        <w:rPr>
          <w:rFonts w:eastAsia="Times New Roman" w:cstheme="minorHAnsi"/>
          <w:b/>
        </w:rPr>
        <w:t>tructural aspect</w:t>
      </w:r>
    </w:p>
    <w:p w14:paraId="378A31D6" w14:textId="77777777" w:rsidR="00204343" w:rsidRPr="003339C6" w:rsidRDefault="00204343" w:rsidP="00204343">
      <w:pPr>
        <w:rPr>
          <w:rFonts w:eastAsia="Times New Roman" w:cstheme="minorHAnsi"/>
        </w:rPr>
      </w:pPr>
      <w:r w:rsidRPr="003339C6">
        <w:rPr>
          <w:rFonts w:eastAsia="Times New Roman" w:cstheme="minorHAnsi"/>
        </w:rPr>
        <w:t xml:space="preserve">---IS; L; P: </w:t>
      </w:r>
      <w:r w:rsidRPr="003339C6">
        <w:rPr>
          <w:rFonts w:eastAsia="Times New Roman" w:cstheme="minorHAnsi"/>
          <w:b/>
        </w:rPr>
        <w:t>list</w:t>
      </w:r>
      <w:r w:rsidRPr="003339C6">
        <w:rPr>
          <w:rFonts w:eastAsia="Times New Roman" w:cstheme="minorHAnsi"/>
        </w:rPr>
        <w:t xml:space="preserve"> of existing </w:t>
      </w:r>
      <w:r w:rsidRPr="003339C6">
        <w:rPr>
          <w:rFonts w:eastAsia="Times New Roman" w:cstheme="minorHAnsi"/>
          <w:b/>
        </w:rPr>
        <w:t>regulations/legislations</w:t>
      </w:r>
      <w:r w:rsidRPr="003339C6">
        <w:rPr>
          <w:rFonts w:eastAsia="Times New Roman" w:cstheme="minorHAnsi"/>
        </w:rPr>
        <w:t xml:space="preserve"> that encourages Fair Trade</w:t>
      </w:r>
    </w:p>
    <w:p w14:paraId="4BA6B97B" w14:textId="4814AC60" w:rsidR="00204343" w:rsidRPr="003339C6" w:rsidRDefault="00204343" w:rsidP="00204343">
      <w:pPr>
        <w:rPr>
          <w:rFonts w:eastAsia="Times New Roman" w:cstheme="minorHAnsi"/>
        </w:rPr>
      </w:pPr>
      <w:r w:rsidRPr="003339C6">
        <w:rPr>
          <w:rFonts w:eastAsia="Times New Roman" w:cstheme="minorHAnsi"/>
        </w:rPr>
        <w:t xml:space="preserve">--- IS; L; P: </w:t>
      </w:r>
      <w:r w:rsidRPr="003339C6">
        <w:rPr>
          <w:rFonts w:eastAsia="Times New Roman" w:cstheme="minorHAnsi"/>
          <w:b/>
        </w:rPr>
        <w:t>analyses</w:t>
      </w:r>
      <w:r w:rsidRPr="003339C6">
        <w:rPr>
          <w:rFonts w:eastAsia="Times New Roman" w:cstheme="minorHAnsi"/>
        </w:rPr>
        <w:t xml:space="preserve"> of existing </w:t>
      </w:r>
      <w:r w:rsidRPr="003339C6">
        <w:rPr>
          <w:rFonts w:eastAsia="Times New Roman" w:cstheme="minorHAnsi"/>
          <w:b/>
        </w:rPr>
        <w:t>regulations/legislations</w:t>
      </w:r>
      <w:r w:rsidRPr="003339C6">
        <w:rPr>
          <w:rFonts w:eastAsia="Times New Roman" w:cstheme="minorHAnsi"/>
        </w:rPr>
        <w:t xml:space="preserve"> that encourages Fair Trade and how we can use them</w:t>
      </w:r>
      <w:r w:rsidR="00E01E57">
        <w:rPr>
          <w:rFonts w:eastAsia="Times New Roman" w:cstheme="minorHAnsi"/>
        </w:rPr>
        <w:t xml:space="preserve"> to model forward-thinking legislation on the local or state level</w:t>
      </w:r>
    </w:p>
    <w:p w14:paraId="56267C3F" w14:textId="0E509D8B" w:rsidR="00204343" w:rsidRPr="003339C6" w:rsidRDefault="00204343" w:rsidP="00204343">
      <w:pPr>
        <w:rPr>
          <w:rFonts w:eastAsia="Times New Roman" w:cstheme="minorHAnsi"/>
        </w:rPr>
      </w:pPr>
      <w:r w:rsidRPr="003339C6">
        <w:rPr>
          <w:rFonts w:eastAsia="Times New Roman" w:cstheme="minorHAnsi"/>
        </w:rPr>
        <w:t>---</w:t>
      </w:r>
      <w:r w:rsidR="00252FAF">
        <w:rPr>
          <w:rFonts w:eastAsia="Times New Roman" w:cstheme="minorHAnsi"/>
        </w:rPr>
        <w:t xml:space="preserve">E; </w:t>
      </w:r>
      <w:r w:rsidR="00E01E57">
        <w:rPr>
          <w:rFonts w:eastAsia="Times New Roman" w:cstheme="minorHAnsi"/>
        </w:rPr>
        <w:t xml:space="preserve">IS; L; P: </w:t>
      </w:r>
      <w:r w:rsidRPr="003339C6">
        <w:rPr>
          <w:rFonts w:eastAsia="Times New Roman" w:cstheme="minorHAnsi"/>
          <w:b/>
        </w:rPr>
        <w:t>effects of</w:t>
      </w:r>
      <w:r w:rsidRPr="003339C6">
        <w:rPr>
          <w:rFonts w:eastAsia="Times New Roman" w:cstheme="minorHAnsi"/>
        </w:rPr>
        <w:t xml:space="preserve"> </w:t>
      </w:r>
      <w:r w:rsidRPr="003339C6">
        <w:rPr>
          <w:rFonts w:eastAsia="Times New Roman" w:cstheme="minorHAnsi"/>
          <w:b/>
        </w:rPr>
        <w:t>existing regulations/legislations</w:t>
      </w:r>
      <w:r w:rsidRPr="003339C6">
        <w:rPr>
          <w:rFonts w:eastAsia="Times New Roman" w:cstheme="minorHAnsi"/>
        </w:rPr>
        <w:t xml:space="preserve"> regarding the labor relations and environmental impact</w:t>
      </w:r>
    </w:p>
    <w:p w14:paraId="1D79718D" w14:textId="77777777" w:rsidR="00204343" w:rsidRPr="003339C6" w:rsidRDefault="00204343" w:rsidP="00204343">
      <w:pPr>
        <w:rPr>
          <w:rFonts w:eastAsia="Times New Roman" w:cstheme="minorHAnsi"/>
          <w:b/>
        </w:rPr>
      </w:pPr>
    </w:p>
    <w:p w14:paraId="570600F1" w14:textId="45B88535" w:rsidR="00204343" w:rsidRPr="003339C6" w:rsidRDefault="00204343" w:rsidP="00204343">
      <w:pPr>
        <w:rPr>
          <w:rFonts w:eastAsia="Times New Roman" w:cstheme="minorHAnsi"/>
          <w:b/>
        </w:rPr>
      </w:pPr>
      <w:r w:rsidRPr="003339C6">
        <w:rPr>
          <w:rFonts w:eastAsia="Times New Roman" w:cstheme="minorHAnsi"/>
          <w:b/>
        </w:rPr>
        <w:t xml:space="preserve">4) </w:t>
      </w:r>
      <w:r w:rsidR="00E01E57">
        <w:rPr>
          <w:rFonts w:eastAsia="Times New Roman" w:cstheme="minorHAnsi"/>
          <w:b/>
        </w:rPr>
        <w:t>Consciousness</w:t>
      </w:r>
      <w:r w:rsidRPr="003339C6">
        <w:rPr>
          <w:rFonts w:eastAsia="Times New Roman" w:cstheme="minorHAnsi"/>
          <w:b/>
        </w:rPr>
        <w:t xml:space="preserve"> raising: </w:t>
      </w:r>
    </w:p>
    <w:p w14:paraId="1C5F0BC6" w14:textId="77777777" w:rsidR="00204343" w:rsidRPr="003339C6" w:rsidRDefault="00204343" w:rsidP="00204343">
      <w:pPr>
        <w:rPr>
          <w:rFonts w:eastAsia="Times New Roman" w:cstheme="minorHAnsi"/>
        </w:rPr>
      </w:pPr>
      <w:r w:rsidRPr="003339C6">
        <w:rPr>
          <w:rFonts w:eastAsia="Times New Roman" w:cstheme="minorHAnsi"/>
        </w:rPr>
        <w:t xml:space="preserve">---A; B; C; E; </w:t>
      </w:r>
      <w:proofErr w:type="spellStart"/>
      <w:r w:rsidRPr="003339C6">
        <w:rPr>
          <w:rFonts w:eastAsia="Times New Roman" w:cstheme="minorHAnsi"/>
        </w:rPr>
        <w:t>Psy</w:t>
      </w:r>
      <w:proofErr w:type="spellEnd"/>
      <w:r w:rsidRPr="003339C6">
        <w:rPr>
          <w:rFonts w:eastAsia="Times New Roman" w:cstheme="minorHAnsi"/>
        </w:rPr>
        <w:t xml:space="preserve">; W: </w:t>
      </w:r>
      <w:r w:rsidRPr="003339C6">
        <w:rPr>
          <w:rFonts w:eastAsia="Times New Roman" w:cstheme="minorHAnsi"/>
          <w:b/>
        </w:rPr>
        <w:t>market</w:t>
      </w:r>
      <w:r w:rsidRPr="003339C6">
        <w:rPr>
          <w:rFonts w:eastAsia="Times New Roman" w:cstheme="minorHAnsi"/>
        </w:rPr>
        <w:t xml:space="preserve"> the importance of Fair Trade</w:t>
      </w:r>
    </w:p>
    <w:p w14:paraId="055365D4" w14:textId="2701EEC5" w:rsidR="00204343" w:rsidRDefault="00204343" w:rsidP="00204343">
      <w:pPr>
        <w:rPr>
          <w:rFonts w:eastAsia="Times New Roman" w:cstheme="minorHAnsi"/>
        </w:rPr>
      </w:pPr>
      <w:r w:rsidRPr="003339C6">
        <w:rPr>
          <w:rFonts w:eastAsia="Times New Roman" w:cstheme="minorHAnsi"/>
        </w:rPr>
        <w:t xml:space="preserve">---A; B; C; E; </w:t>
      </w:r>
      <w:r w:rsidR="00252FAF">
        <w:rPr>
          <w:rFonts w:eastAsia="Times New Roman" w:cstheme="minorHAnsi"/>
        </w:rPr>
        <w:t xml:space="preserve">P; </w:t>
      </w:r>
      <w:proofErr w:type="spellStart"/>
      <w:r w:rsidRPr="003339C6">
        <w:rPr>
          <w:rFonts w:eastAsia="Times New Roman" w:cstheme="minorHAnsi"/>
        </w:rPr>
        <w:t>Psy</w:t>
      </w:r>
      <w:proofErr w:type="spellEnd"/>
      <w:r w:rsidRPr="003339C6">
        <w:rPr>
          <w:rFonts w:eastAsia="Times New Roman" w:cstheme="minorHAnsi"/>
        </w:rPr>
        <w:t xml:space="preserve">; S; W: build </w:t>
      </w:r>
      <w:r w:rsidRPr="003339C6">
        <w:rPr>
          <w:rFonts w:eastAsia="Times New Roman" w:cstheme="minorHAnsi"/>
          <w:b/>
        </w:rPr>
        <w:t>campaigns</w:t>
      </w:r>
      <w:r w:rsidRPr="003339C6">
        <w:rPr>
          <w:rFonts w:eastAsia="Times New Roman" w:cstheme="minorHAnsi"/>
        </w:rPr>
        <w:t xml:space="preserve"> on Fair Trade</w:t>
      </w:r>
    </w:p>
    <w:p w14:paraId="1031C5F9" w14:textId="6084A318" w:rsidR="00455E31" w:rsidRDefault="00455E31" w:rsidP="00204343">
      <w:pPr>
        <w:rPr>
          <w:rFonts w:eastAsia="Times New Roman" w:cstheme="minorHAnsi"/>
        </w:rPr>
      </w:pPr>
    </w:p>
    <w:p w14:paraId="5B71AE0D" w14:textId="77777777" w:rsidR="00455E31" w:rsidRPr="003339C6" w:rsidRDefault="00455E31" w:rsidP="00204343">
      <w:pPr>
        <w:rPr>
          <w:rFonts w:eastAsia="Times New Roman" w:cstheme="minorHAnsi"/>
        </w:rPr>
      </w:pPr>
    </w:p>
    <w:p w14:paraId="6B7620A6" w14:textId="77777777" w:rsidR="00204343" w:rsidRDefault="00204343" w:rsidP="00204343">
      <w:pPr>
        <w:rPr>
          <w:rFonts w:eastAsia="Times New Roman" w:cstheme="minorHAnsi"/>
        </w:rPr>
      </w:pPr>
    </w:p>
    <w:tbl>
      <w:tblPr>
        <w:tblStyle w:val="TableGrid"/>
        <w:tblW w:w="0" w:type="auto"/>
        <w:tblLook w:val="04A0" w:firstRow="1" w:lastRow="0" w:firstColumn="1" w:lastColumn="0" w:noHBand="0" w:noVBand="1"/>
      </w:tblPr>
      <w:tblGrid>
        <w:gridCol w:w="3131"/>
        <w:gridCol w:w="3114"/>
        <w:gridCol w:w="3105"/>
      </w:tblGrid>
      <w:tr w:rsidR="00E01E57" w14:paraId="71C85978" w14:textId="77777777" w:rsidTr="00E01E57">
        <w:tc>
          <w:tcPr>
            <w:tcW w:w="9576" w:type="dxa"/>
            <w:gridSpan w:val="3"/>
          </w:tcPr>
          <w:p w14:paraId="6D7D0F7E" w14:textId="18CD97F8" w:rsidR="00E01E57" w:rsidRDefault="00E01E57" w:rsidP="009E3FD3">
            <w:pPr>
              <w:jc w:val="center"/>
              <w:rPr>
                <w:rFonts w:eastAsia="Times New Roman" w:cstheme="minorHAnsi"/>
              </w:rPr>
            </w:pPr>
            <w:r>
              <w:rPr>
                <w:rFonts w:eastAsia="Times New Roman" w:cstheme="minorHAnsi"/>
              </w:rPr>
              <w:lastRenderedPageBreak/>
              <w:t>Suggestions of the areas of study</w:t>
            </w:r>
          </w:p>
        </w:tc>
      </w:tr>
      <w:tr w:rsidR="00E01E57" w14:paraId="2A977909" w14:textId="77777777" w:rsidTr="00E01E57">
        <w:tc>
          <w:tcPr>
            <w:tcW w:w="3192" w:type="dxa"/>
          </w:tcPr>
          <w:p w14:paraId="2E1D44CF" w14:textId="224BD5F2" w:rsidR="00E01E57" w:rsidRDefault="00E01E57" w:rsidP="00204343">
            <w:pPr>
              <w:rPr>
                <w:rFonts w:eastAsia="Times New Roman" w:cstheme="minorHAnsi"/>
              </w:rPr>
            </w:pPr>
            <w:r>
              <w:rPr>
                <w:rFonts w:eastAsia="Times New Roman" w:cstheme="minorHAnsi"/>
              </w:rPr>
              <w:t>A: Art</w:t>
            </w:r>
          </w:p>
        </w:tc>
        <w:tc>
          <w:tcPr>
            <w:tcW w:w="3192" w:type="dxa"/>
          </w:tcPr>
          <w:p w14:paraId="33E5888D" w14:textId="231C293E" w:rsidR="00E01E57" w:rsidRDefault="00E01E57" w:rsidP="00204343">
            <w:pPr>
              <w:rPr>
                <w:rFonts w:eastAsia="Times New Roman" w:cstheme="minorHAnsi"/>
              </w:rPr>
            </w:pPr>
            <w:r>
              <w:rPr>
                <w:rFonts w:eastAsia="Times New Roman" w:cstheme="minorHAnsi"/>
              </w:rPr>
              <w:t>IS: International studies</w:t>
            </w:r>
          </w:p>
        </w:tc>
        <w:tc>
          <w:tcPr>
            <w:tcW w:w="3192" w:type="dxa"/>
          </w:tcPr>
          <w:p w14:paraId="07B44A6A" w14:textId="75EBEF37" w:rsidR="00E01E57" w:rsidRDefault="00E01E57" w:rsidP="00204343">
            <w:pPr>
              <w:rPr>
                <w:rFonts w:eastAsia="Times New Roman" w:cstheme="minorHAnsi"/>
              </w:rPr>
            </w:pPr>
            <w:proofErr w:type="spellStart"/>
            <w:r>
              <w:rPr>
                <w:rFonts w:eastAsia="Times New Roman" w:cstheme="minorHAnsi"/>
              </w:rPr>
              <w:t>Psy</w:t>
            </w:r>
            <w:proofErr w:type="spellEnd"/>
            <w:r>
              <w:rPr>
                <w:rFonts w:eastAsia="Times New Roman" w:cstheme="minorHAnsi"/>
              </w:rPr>
              <w:t>: Psychology</w:t>
            </w:r>
          </w:p>
        </w:tc>
      </w:tr>
      <w:tr w:rsidR="00E01E57" w14:paraId="518F6E99" w14:textId="77777777" w:rsidTr="00E01E57">
        <w:tc>
          <w:tcPr>
            <w:tcW w:w="3192" w:type="dxa"/>
          </w:tcPr>
          <w:p w14:paraId="100B0E69" w14:textId="525B5804" w:rsidR="00E01E57" w:rsidRDefault="00E01E57" w:rsidP="00204343">
            <w:pPr>
              <w:rPr>
                <w:rFonts w:eastAsia="Times New Roman" w:cstheme="minorHAnsi"/>
              </w:rPr>
            </w:pPr>
            <w:r>
              <w:rPr>
                <w:rFonts w:eastAsia="Times New Roman" w:cstheme="minorHAnsi"/>
              </w:rPr>
              <w:t xml:space="preserve">B: Business studies (marketing, </w:t>
            </w:r>
            <w:proofErr w:type="spellStart"/>
            <w:r>
              <w:rPr>
                <w:rFonts w:eastAsia="Times New Roman" w:cstheme="minorHAnsi"/>
              </w:rPr>
              <w:t>etc</w:t>
            </w:r>
            <w:proofErr w:type="spellEnd"/>
            <w:r>
              <w:rPr>
                <w:rFonts w:eastAsia="Times New Roman" w:cstheme="minorHAnsi"/>
              </w:rPr>
              <w:t>)</w:t>
            </w:r>
          </w:p>
        </w:tc>
        <w:tc>
          <w:tcPr>
            <w:tcW w:w="3192" w:type="dxa"/>
          </w:tcPr>
          <w:p w14:paraId="13349835" w14:textId="0A66E8FF" w:rsidR="00E01E57" w:rsidRDefault="00E01E57" w:rsidP="00204343">
            <w:pPr>
              <w:rPr>
                <w:rFonts w:eastAsia="Times New Roman" w:cstheme="minorHAnsi"/>
              </w:rPr>
            </w:pPr>
            <w:r>
              <w:rPr>
                <w:rFonts w:eastAsia="Times New Roman" w:cstheme="minorHAnsi"/>
              </w:rPr>
              <w:t>L: Law and society</w:t>
            </w:r>
          </w:p>
        </w:tc>
        <w:tc>
          <w:tcPr>
            <w:tcW w:w="3192" w:type="dxa"/>
          </w:tcPr>
          <w:p w14:paraId="63BFD65C" w14:textId="2DCB3FC1" w:rsidR="00E01E57" w:rsidRDefault="00E01E57" w:rsidP="00204343">
            <w:pPr>
              <w:rPr>
                <w:rFonts w:eastAsia="Times New Roman" w:cstheme="minorHAnsi"/>
              </w:rPr>
            </w:pPr>
            <w:r>
              <w:rPr>
                <w:rFonts w:eastAsia="Times New Roman" w:cstheme="minorHAnsi"/>
              </w:rPr>
              <w:t>S: Sociology</w:t>
            </w:r>
          </w:p>
        </w:tc>
      </w:tr>
      <w:tr w:rsidR="00E01E57" w14:paraId="143A6B15" w14:textId="77777777" w:rsidTr="00E01E57">
        <w:tc>
          <w:tcPr>
            <w:tcW w:w="3192" w:type="dxa"/>
          </w:tcPr>
          <w:p w14:paraId="0692C1FF" w14:textId="3ECEEB0D" w:rsidR="00E01E57" w:rsidRDefault="00E01E57" w:rsidP="00204343">
            <w:pPr>
              <w:rPr>
                <w:rFonts w:eastAsia="Times New Roman" w:cstheme="minorHAnsi"/>
              </w:rPr>
            </w:pPr>
            <w:r>
              <w:rPr>
                <w:rFonts w:eastAsia="Times New Roman" w:cstheme="minorHAnsi"/>
              </w:rPr>
              <w:t>C: Communications studies</w:t>
            </w:r>
          </w:p>
        </w:tc>
        <w:tc>
          <w:tcPr>
            <w:tcW w:w="3192" w:type="dxa"/>
          </w:tcPr>
          <w:p w14:paraId="47290204" w14:textId="4934DF20" w:rsidR="00E01E57" w:rsidRDefault="00E01E57" w:rsidP="00204343">
            <w:pPr>
              <w:rPr>
                <w:rFonts w:eastAsia="Times New Roman" w:cstheme="minorHAnsi"/>
              </w:rPr>
            </w:pPr>
            <w:r>
              <w:rPr>
                <w:rFonts w:eastAsia="Times New Roman" w:cstheme="minorHAnsi"/>
              </w:rPr>
              <w:t>M: Mathematics</w:t>
            </w:r>
          </w:p>
        </w:tc>
        <w:tc>
          <w:tcPr>
            <w:tcW w:w="3192" w:type="dxa"/>
          </w:tcPr>
          <w:p w14:paraId="0B3F3E01" w14:textId="69599611" w:rsidR="00E01E57" w:rsidRDefault="00E01E57" w:rsidP="00204343">
            <w:pPr>
              <w:rPr>
                <w:rFonts w:eastAsia="Times New Roman" w:cstheme="minorHAnsi"/>
              </w:rPr>
            </w:pPr>
            <w:r>
              <w:rPr>
                <w:rFonts w:eastAsia="Times New Roman" w:cstheme="minorHAnsi"/>
              </w:rPr>
              <w:t>SW: Social work</w:t>
            </w:r>
          </w:p>
        </w:tc>
      </w:tr>
      <w:tr w:rsidR="00E01E57" w14:paraId="112A3F94" w14:textId="77777777" w:rsidTr="00E01E57">
        <w:tc>
          <w:tcPr>
            <w:tcW w:w="3192" w:type="dxa"/>
          </w:tcPr>
          <w:p w14:paraId="202AB961" w14:textId="2F0AB5F0" w:rsidR="00E01E57" w:rsidRDefault="00E01E57" w:rsidP="00204343">
            <w:pPr>
              <w:rPr>
                <w:rFonts w:eastAsia="Times New Roman" w:cstheme="minorHAnsi"/>
              </w:rPr>
            </w:pPr>
            <w:r>
              <w:rPr>
                <w:rFonts w:eastAsia="Times New Roman" w:cstheme="minorHAnsi"/>
              </w:rPr>
              <w:t>E: Environmental studies</w:t>
            </w:r>
          </w:p>
        </w:tc>
        <w:tc>
          <w:tcPr>
            <w:tcW w:w="3192" w:type="dxa"/>
          </w:tcPr>
          <w:p w14:paraId="22169349" w14:textId="77450484" w:rsidR="00E01E57" w:rsidRDefault="00E01E57" w:rsidP="00204343">
            <w:pPr>
              <w:rPr>
                <w:rFonts w:eastAsia="Times New Roman" w:cstheme="minorHAnsi"/>
              </w:rPr>
            </w:pPr>
            <w:r>
              <w:rPr>
                <w:rFonts w:eastAsia="Times New Roman" w:cstheme="minorHAnsi"/>
              </w:rPr>
              <w:t>P: Public policy &amp; Political Science</w:t>
            </w:r>
          </w:p>
        </w:tc>
        <w:tc>
          <w:tcPr>
            <w:tcW w:w="3192" w:type="dxa"/>
          </w:tcPr>
          <w:p w14:paraId="571D1137" w14:textId="429EB279" w:rsidR="00E01E57" w:rsidRDefault="00E01E57" w:rsidP="00204343">
            <w:pPr>
              <w:rPr>
                <w:rFonts w:eastAsia="Times New Roman" w:cstheme="minorHAnsi"/>
              </w:rPr>
            </w:pPr>
            <w:r>
              <w:rPr>
                <w:rFonts w:eastAsia="Times New Roman" w:cstheme="minorHAnsi"/>
              </w:rPr>
              <w:t>W: Women’s and gender studies</w:t>
            </w:r>
          </w:p>
        </w:tc>
      </w:tr>
    </w:tbl>
    <w:p w14:paraId="50700535" w14:textId="77777777" w:rsidR="00204343" w:rsidRPr="003339C6" w:rsidRDefault="00204343" w:rsidP="00204343">
      <w:pPr>
        <w:rPr>
          <w:rFonts w:eastAsia="Times New Roman" w:cstheme="minorHAnsi"/>
        </w:rPr>
      </w:pPr>
    </w:p>
    <w:p w14:paraId="2AEAD4C4" w14:textId="644358E9" w:rsidR="00E01E57" w:rsidRDefault="00204343">
      <w:pPr>
        <w:rPr>
          <w:rFonts w:eastAsia="Times New Roman" w:cstheme="minorHAnsi"/>
        </w:rPr>
      </w:pPr>
      <w:r w:rsidRPr="003339C6">
        <w:rPr>
          <w:rFonts w:eastAsia="Times New Roman" w:cstheme="minorHAnsi"/>
        </w:rPr>
        <w:t>The list above is not comprehensive—please add whatever you see fit! Even if you have vague ideas, we are more than happy to brainstorm with you. Looking forward to hearing your ideas!!</w:t>
      </w:r>
      <w:r w:rsidR="00E01E57">
        <w:rPr>
          <w:rFonts w:eastAsia="Times New Roman" w:cstheme="minorHAnsi"/>
        </w:rPr>
        <w:t xml:space="preserve"> </w:t>
      </w:r>
    </w:p>
    <w:p w14:paraId="06B6DAD5" w14:textId="2FF5DE58" w:rsidR="00455E31" w:rsidRDefault="00455E31">
      <w:pPr>
        <w:rPr>
          <w:rFonts w:eastAsia="Times New Roman" w:cstheme="minorHAnsi"/>
        </w:rPr>
      </w:pPr>
    </w:p>
    <w:p w14:paraId="065F9BF5" w14:textId="7B8436DF" w:rsidR="00455E31" w:rsidRDefault="00455E31">
      <w:pPr>
        <w:rPr>
          <w:rFonts w:eastAsia="Times New Roman" w:cstheme="minorHAnsi"/>
        </w:rPr>
      </w:pPr>
      <w:r>
        <w:rPr>
          <w:rFonts w:eastAsia="Times New Roman" w:cstheme="minorHAnsi"/>
        </w:rPr>
        <w:t>Neriko Doerr (</w:t>
      </w:r>
      <w:hyperlink r:id="rId4" w:history="1">
        <w:r w:rsidRPr="006230B8">
          <w:rPr>
            <w:rStyle w:val="Hyperlink"/>
            <w:rFonts w:eastAsia="Times New Roman" w:cstheme="minorHAnsi"/>
          </w:rPr>
          <w:t>ndoerr@ramapo.edu</w:t>
        </w:r>
      </w:hyperlink>
      <w:r>
        <w:rPr>
          <w:rFonts w:eastAsia="Times New Roman" w:cstheme="minorHAnsi"/>
        </w:rPr>
        <w:t>)</w:t>
      </w:r>
    </w:p>
    <w:p w14:paraId="1E5993E6" w14:textId="4FB046DC" w:rsidR="00455E31" w:rsidRPr="00455E31" w:rsidRDefault="00455E31">
      <w:pPr>
        <w:rPr>
          <w:rFonts w:eastAsia="Times New Roman" w:cstheme="minorHAnsi"/>
        </w:rPr>
      </w:pPr>
      <w:r>
        <w:rPr>
          <w:rFonts w:eastAsia="Times New Roman" w:cstheme="minorHAnsi"/>
        </w:rPr>
        <w:t>Amanda Roberti (</w:t>
      </w:r>
      <w:hyperlink r:id="rId5" w:history="1">
        <w:r w:rsidRPr="006230B8">
          <w:rPr>
            <w:rStyle w:val="Hyperlink"/>
            <w:rFonts w:eastAsia="Times New Roman" w:cstheme="minorHAnsi"/>
          </w:rPr>
          <w:t>arobert7@ramapo.edu</w:t>
        </w:r>
      </w:hyperlink>
      <w:r>
        <w:rPr>
          <w:rFonts w:eastAsia="Times New Roman" w:cstheme="minorHAnsi"/>
        </w:rPr>
        <w:t xml:space="preserve">) </w:t>
      </w:r>
      <w:bookmarkStart w:id="0" w:name="_GoBack"/>
      <w:bookmarkEnd w:id="0"/>
    </w:p>
    <w:sectPr w:rsidR="00455E31" w:rsidRPr="00455E31" w:rsidSect="008169A4">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9"/>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343"/>
    <w:rsid w:val="001F1020"/>
    <w:rsid w:val="001F1A57"/>
    <w:rsid w:val="00203123"/>
    <w:rsid w:val="00204343"/>
    <w:rsid w:val="00237BA2"/>
    <w:rsid w:val="00252FAF"/>
    <w:rsid w:val="00455E31"/>
    <w:rsid w:val="00676CDF"/>
    <w:rsid w:val="00686B83"/>
    <w:rsid w:val="006A28EC"/>
    <w:rsid w:val="008169A4"/>
    <w:rsid w:val="009E3FD3"/>
    <w:rsid w:val="00D5325A"/>
    <w:rsid w:val="00E01E57"/>
    <w:rsid w:val="00F070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93E71FF"/>
  <w14:defaultImageDpi w14:val="32767"/>
  <w15:docId w15:val="{E6726732-6BE6-AB4B-8CC6-7797A87D8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43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1E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1E57"/>
    <w:rPr>
      <w:rFonts w:ascii="Lucida Grande" w:hAnsi="Lucida Grande" w:cs="Lucida Grande"/>
      <w:sz w:val="18"/>
      <w:szCs w:val="18"/>
    </w:rPr>
  </w:style>
  <w:style w:type="character" w:styleId="CommentReference">
    <w:name w:val="annotation reference"/>
    <w:basedOn w:val="DefaultParagraphFont"/>
    <w:uiPriority w:val="99"/>
    <w:semiHidden/>
    <w:unhideWhenUsed/>
    <w:rsid w:val="00E01E57"/>
    <w:rPr>
      <w:sz w:val="18"/>
      <w:szCs w:val="18"/>
    </w:rPr>
  </w:style>
  <w:style w:type="paragraph" w:styleId="CommentText">
    <w:name w:val="annotation text"/>
    <w:basedOn w:val="Normal"/>
    <w:link w:val="CommentTextChar"/>
    <w:uiPriority w:val="99"/>
    <w:semiHidden/>
    <w:unhideWhenUsed/>
    <w:rsid w:val="00E01E57"/>
  </w:style>
  <w:style w:type="character" w:customStyle="1" w:styleId="CommentTextChar">
    <w:name w:val="Comment Text Char"/>
    <w:basedOn w:val="DefaultParagraphFont"/>
    <w:link w:val="CommentText"/>
    <w:uiPriority w:val="99"/>
    <w:semiHidden/>
    <w:rsid w:val="00E01E57"/>
  </w:style>
  <w:style w:type="paragraph" w:styleId="CommentSubject">
    <w:name w:val="annotation subject"/>
    <w:basedOn w:val="CommentText"/>
    <w:next w:val="CommentText"/>
    <w:link w:val="CommentSubjectChar"/>
    <w:uiPriority w:val="99"/>
    <w:semiHidden/>
    <w:unhideWhenUsed/>
    <w:rsid w:val="00E01E57"/>
    <w:rPr>
      <w:b/>
      <w:bCs/>
      <w:sz w:val="20"/>
      <w:szCs w:val="20"/>
    </w:rPr>
  </w:style>
  <w:style w:type="character" w:customStyle="1" w:styleId="CommentSubjectChar">
    <w:name w:val="Comment Subject Char"/>
    <w:basedOn w:val="CommentTextChar"/>
    <w:link w:val="CommentSubject"/>
    <w:uiPriority w:val="99"/>
    <w:semiHidden/>
    <w:rsid w:val="00E01E57"/>
    <w:rPr>
      <w:b/>
      <w:bCs/>
      <w:sz w:val="20"/>
      <w:szCs w:val="20"/>
    </w:rPr>
  </w:style>
  <w:style w:type="table" w:styleId="TableGrid">
    <w:name w:val="Table Grid"/>
    <w:basedOn w:val="TableNormal"/>
    <w:uiPriority w:val="39"/>
    <w:rsid w:val="00E01E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5E31"/>
    <w:rPr>
      <w:color w:val="0563C1" w:themeColor="hyperlink"/>
      <w:u w:val="single"/>
    </w:rPr>
  </w:style>
  <w:style w:type="character" w:styleId="UnresolvedMention">
    <w:name w:val="Unresolved Mention"/>
    <w:basedOn w:val="DefaultParagraphFont"/>
    <w:uiPriority w:val="99"/>
    <w:semiHidden/>
    <w:unhideWhenUsed/>
    <w:rsid w:val="00455E31"/>
    <w:rPr>
      <w:color w:val="605E5C"/>
      <w:shd w:val="clear" w:color="auto" w:fill="E1DFDD"/>
    </w:rPr>
  </w:style>
  <w:style w:type="character" w:styleId="FollowedHyperlink">
    <w:name w:val="FollowedHyperlink"/>
    <w:basedOn w:val="DefaultParagraphFont"/>
    <w:uiPriority w:val="99"/>
    <w:semiHidden/>
    <w:unhideWhenUsed/>
    <w:rsid w:val="00455E3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robert7@ramapo.edu" TargetMode="External"/><Relationship Id="rId4" Type="http://schemas.openxmlformats.org/officeDocument/2006/relationships/hyperlink" Target="mailto:ndoerr@ramap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463</Words>
  <Characters>2644</Characters>
  <Application>Microsoft Office Word</Application>
  <DocSecurity>0</DocSecurity>
  <Lines>22</Lines>
  <Paragraphs>6</Paragraphs>
  <ScaleCrop>false</ScaleCrop>
  <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Neriko</dc:creator>
  <cp:keywords/>
  <dc:description/>
  <cp:lastModifiedBy>Neriko</cp:lastModifiedBy>
  <cp:revision>6</cp:revision>
  <dcterms:created xsi:type="dcterms:W3CDTF">2019-03-30T21:17:00Z</dcterms:created>
  <dcterms:modified xsi:type="dcterms:W3CDTF">2019-03-30T21:34:00Z</dcterms:modified>
</cp:coreProperties>
</file>