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7330" w14:textId="77777777" w:rsidR="006E189B" w:rsidRDefault="006E189B" w:rsidP="006E189B">
      <w:pPr>
        <w:pStyle w:val="NoSpacing"/>
        <w:jc w:val="center"/>
        <w:rPr>
          <w:b/>
        </w:rPr>
      </w:pPr>
      <w:r>
        <w:rPr>
          <w:b/>
        </w:rPr>
        <w:t>Ramapo College of New Jersey</w:t>
      </w:r>
    </w:p>
    <w:p w14:paraId="0A15CEAF" w14:textId="77777777" w:rsidR="006E189B" w:rsidRDefault="006E189B" w:rsidP="006E189B">
      <w:pPr>
        <w:pStyle w:val="NoSpacing"/>
        <w:jc w:val="center"/>
      </w:pPr>
      <w:r>
        <w:t>Academic Review Committee (ARC)</w:t>
      </w:r>
    </w:p>
    <w:p w14:paraId="01A6C5AD" w14:textId="77777777" w:rsidR="006E189B" w:rsidRDefault="006E189B" w:rsidP="006E189B">
      <w:pPr>
        <w:pStyle w:val="NoSpacing"/>
        <w:jc w:val="center"/>
      </w:pPr>
      <w:r>
        <w:t>Meeting Minutes of</w:t>
      </w:r>
    </w:p>
    <w:p w14:paraId="75FA36DD" w14:textId="77777777" w:rsidR="006E189B" w:rsidRDefault="002E3D7F" w:rsidP="00A65D4C">
      <w:pPr>
        <w:pStyle w:val="NoSpacing"/>
        <w:jc w:val="center"/>
      </w:pPr>
      <w:r>
        <w:t>November 20</w:t>
      </w:r>
      <w:r w:rsidR="005407CA">
        <w:t xml:space="preserve">, </w:t>
      </w:r>
      <w:r w:rsidR="00C92E8B">
        <w:t>9:30</w:t>
      </w:r>
      <w:r w:rsidR="0075110E">
        <w:t xml:space="preserve"> – 11:</w:t>
      </w:r>
      <w:r w:rsidR="00862A68">
        <w:t>05</w:t>
      </w:r>
      <w:r w:rsidR="006E189B">
        <w:t xml:space="preserve"> A.M.</w:t>
      </w:r>
    </w:p>
    <w:p w14:paraId="1B17C542" w14:textId="77777777" w:rsidR="006E189B" w:rsidRDefault="006E189B" w:rsidP="006E189B">
      <w:pPr>
        <w:pStyle w:val="NoSpacing"/>
        <w:jc w:val="center"/>
      </w:pPr>
      <w:r>
        <w:t>Registrar’s Office Conference Room</w:t>
      </w:r>
    </w:p>
    <w:p w14:paraId="79F7357D" w14:textId="77777777" w:rsidR="006E189B" w:rsidRDefault="006E189B" w:rsidP="006E189B">
      <w:pPr>
        <w:pStyle w:val="NoSpacing"/>
      </w:pPr>
    </w:p>
    <w:p w14:paraId="1BCBE550" w14:textId="77777777" w:rsidR="001743BA" w:rsidRDefault="006E189B" w:rsidP="001743BA">
      <w:pPr>
        <w:pStyle w:val="MediumGrid21"/>
      </w:pPr>
      <w:r>
        <w:rPr>
          <w:u w:val="single"/>
        </w:rPr>
        <w:t>Members present</w:t>
      </w:r>
      <w:r>
        <w:t xml:space="preserve">: Emma Rainforth (TAS), Chair; Marcia Sexton (LIB); </w:t>
      </w:r>
      <w:r w:rsidR="001743BA">
        <w:t>Joe Cataliotti</w:t>
      </w:r>
      <w:r w:rsidR="00917570">
        <w:t xml:space="preserve"> (SSHS)</w:t>
      </w:r>
      <w:r w:rsidR="0075110E">
        <w:t>;</w:t>
      </w:r>
      <w:r>
        <w:t xml:space="preserve"> </w:t>
      </w:r>
      <w:r w:rsidR="001743BA">
        <w:t>Michele Dunn</w:t>
      </w:r>
      <w:r>
        <w:t xml:space="preserve"> (Registrar, ex-officio); Eric Daffron (Provost’s </w:t>
      </w:r>
      <w:r w:rsidR="001743BA">
        <w:t xml:space="preserve">Office, ex-officio); </w:t>
      </w:r>
      <w:r w:rsidR="00C92E8B">
        <w:t xml:space="preserve">Sam Mustafa (AIS), </w:t>
      </w:r>
      <w:r w:rsidR="001743BA">
        <w:t>Michelle Johnson</w:t>
      </w:r>
      <w:r>
        <w:t xml:space="preserve"> (CAAFYE, ex-officio)</w:t>
      </w:r>
    </w:p>
    <w:p w14:paraId="7828ECED" w14:textId="77777777" w:rsidR="0075110E" w:rsidRDefault="0075110E" w:rsidP="001743BA">
      <w:pPr>
        <w:pStyle w:val="MediumGrid21"/>
        <w:rPr>
          <w:strike/>
        </w:rPr>
      </w:pPr>
    </w:p>
    <w:p w14:paraId="55162925" w14:textId="77777777" w:rsidR="002E3D7F" w:rsidRPr="002E3D7F" w:rsidRDefault="002E3D7F" w:rsidP="001743BA">
      <w:pPr>
        <w:pStyle w:val="MediumGrid21"/>
      </w:pPr>
      <w:r w:rsidRPr="002E3D7F">
        <w:rPr>
          <w:u w:val="single"/>
        </w:rPr>
        <w:t>Absent:</w:t>
      </w:r>
      <w:r>
        <w:t xml:space="preserve"> </w:t>
      </w:r>
      <w:proofErr w:type="spellStart"/>
      <w:r w:rsidR="00917570">
        <w:t>Ashwani</w:t>
      </w:r>
      <w:proofErr w:type="spellEnd"/>
      <w:r w:rsidR="00917570">
        <w:t xml:space="preserve"> </w:t>
      </w:r>
      <w:proofErr w:type="spellStart"/>
      <w:r w:rsidR="00917570">
        <w:t>Vasishth</w:t>
      </w:r>
      <w:proofErr w:type="spellEnd"/>
      <w:r w:rsidR="00917570">
        <w:t xml:space="preserve"> (Chair-</w:t>
      </w:r>
      <w:proofErr w:type="spellStart"/>
      <w:r w:rsidR="00917570">
        <w:t>GECCo</w:t>
      </w:r>
      <w:proofErr w:type="spellEnd"/>
      <w:r w:rsidR="00917570">
        <w:t>, ex-officio)</w:t>
      </w:r>
    </w:p>
    <w:p w14:paraId="4E3563C1" w14:textId="77777777" w:rsidR="002E3D7F" w:rsidRDefault="002E3D7F" w:rsidP="001743BA">
      <w:pPr>
        <w:pStyle w:val="MediumGrid21"/>
        <w:rPr>
          <w:strike/>
        </w:rPr>
      </w:pPr>
    </w:p>
    <w:p w14:paraId="7140D1DB" w14:textId="77777777" w:rsidR="005C41E1" w:rsidRPr="00C92E8B" w:rsidRDefault="005C41E1" w:rsidP="001743BA">
      <w:pPr>
        <w:pStyle w:val="MediumGrid21"/>
        <w:rPr>
          <w:strike/>
        </w:rPr>
      </w:pPr>
    </w:p>
    <w:p w14:paraId="5EBFAA3B" w14:textId="77777777" w:rsidR="00835F3B" w:rsidRDefault="001743BA" w:rsidP="005407CA">
      <w:pPr>
        <w:pStyle w:val="MediumGrid21"/>
      </w:pPr>
      <w:r w:rsidRPr="001743BA">
        <w:t>I.</w:t>
      </w:r>
      <w:r>
        <w:t xml:space="preserve"> </w:t>
      </w:r>
      <w:r w:rsidR="005407CA">
        <w:t>Minutes of</w:t>
      </w:r>
      <w:r w:rsidR="0075110E">
        <w:t xml:space="preserve"> the </w:t>
      </w:r>
      <w:r w:rsidR="002E3D7F">
        <w:t xml:space="preserve">November </w:t>
      </w:r>
      <w:proofErr w:type="gramStart"/>
      <w:r w:rsidR="002E3D7F">
        <w:t>13</w:t>
      </w:r>
      <w:r w:rsidR="002E3D7F" w:rsidRPr="002E3D7F">
        <w:rPr>
          <w:vertAlign w:val="superscript"/>
        </w:rPr>
        <w:t>th</w:t>
      </w:r>
      <w:r w:rsidR="002E3D7F">
        <w:t xml:space="preserve"> </w:t>
      </w:r>
      <w:r w:rsidR="0075110E">
        <w:t xml:space="preserve"> meeting</w:t>
      </w:r>
      <w:proofErr w:type="gramEnd"/>
      <w:r w:rsidR="0075110E">
        <w:t xml:space="preserve"> were approved.</w:t>
      </w:r>
    </w:p>
    <w:p w14:paraId="79F27405" w14:textId="77777777" w:rsidR="00601234" w:rsidRDefault="00601234" w:rsidP="006E189B">
      <w:pPr>
        <w:pStyle w:val="NoSpacing"/>
      </w:pPr>
    </w:p>
    <w:p w14:paraId="6559D4CE" w14:textId="77777777" w:rsidR="00601234" w:rsidRDefault="00601234" w:rsidP="006E189B">
      <w:pPr>
        <w:pStyle w:val="NoSpacing"/>
      </w:pPr>
    </w:p>
    <w:p w14:paraId="4245DFBE" w14:textId="77777777" w:rsidR="00A16138" w:rsidRDefault="006E189B" w:rsidP="001743BA">
      <w:pPr>
        <w:pStyle w:val="NoSpacing"/>
      </w:pPr>
      <w:r>
        <w:t xml:space="preserve">II. </w:t>
      </w:r>
      <w:r w:rsidR="005407CA">
        <w:t>Decision</w:t>
      </w:r>
      <w:r w:rsidR="00CB5F84">
        <w:t xml:space="preserve"> Items</w:t>
      </w:r>
    </w:p>
    <w:p w14:paraId="0DA54E00" w14:textId="77777777" w:rsidR="00601234" w:rsidRDefault="00601234" w:rsidP="001743BA">
      <w:pPr>
        <w:pStyle w:val="NoSpacing"/>
      </w:pPr>
    </w:p>
    <w:p w14:paraId="19ADFE8A" w14:textId="77777777" w:rsidR="00601234" w:rsidRDefault="006008D3" w:rsidP="007A2880">
      <w:pPr>
        <w:pStyle w:val="ListParagraph"/>
        <w:numPr>
          <w:ilvl w:val="0"/>
          <w:numId w:val="11"/>
        </w:numPr>
      </w:pPr>
      <w:r>
        <w:t>ARC #1084: ARHT 3xx –Performance and Art (WI)</w:t>
      </w:r>
      <w:r w:rsidR="00AE423E">
        <w:t xml:space="preserve"> -</w:t>
      </w:r>
      <w:r w:rsidR="00AE423E" w:rsidRPr="007A2880">
        <w:rPr>
          <w:i/>
        </w:rPr>
        <w:t>Approved</w:t>
      </w:r>
    </w:p>
    <w:p w14:paraId="430AB1E0" w14:textId="77777777" w:rsidR="00D2299D" w:rsidRDefault="006008D3" w:rsidP="007A2880">
      <w:pPr>
        <w:pStyle w:val="ListParagraph"/>
        <w:numPr>
          <w:ilvl w:val="0"/>
          <w:numId w:val="11"/>
        </w:numPr>
        <w:rPr>
          <w:i/>
        </w:rPr>
      </w:pPr>
      <w:r>
        <w:t>ARC#</w:t>
      </w:r>
      <w:r w:rsidR="007A2880">
        <w:t xml:space="preserve"> </w:t>
      </w:r>
      <w:proofErr w:type="gramStart"/>
      <w:r w:rsidR="007A2880">
        <w:t>1085</w:t>
      </w:r>
      <w:r>
        <w:t xml:space="preserve"> :</w:t>
      </w:r>
      <w:proofErr w:type="gramEnd"/>
      <w:r>
        <w:t xml:space="preserve"> COM </w:t>
      </w:r>
      <w:r w:rsidR="007A2880">
        <w:t xml:space="preserve">2xx Digital Media Production </w:t>
      </w:r>
      <w:r w:rsidR="00D06228">
        <w:t>–</w:t>
      </w:r>
      <w:r w:rsidR="007A2880">
        <w:t xml:space="preserve"> </w:t>
      </w:r>
      <w:r w:rsidR="007A2880" w:rsidRPr="007A2880">
        <w:rPr>
          <w:i/>
        </w:rPr>
        <w:t>Approved, with minor change</w:t>
      </w:r>
      <w:r w:rsidR="0079633A">
        <w:rPr>
          <w:i/>
        </w:rPr>
        <w:t>.</w:t>
      </w:r>
    </w:p>
    <w:p w14:paraId="0C56ABA1" w14:textId="77777777" w:rsidR="0079633A" w:rsidRPr="0079633A" w:rsidRDefault="007A2880" w:rsidP="007A2880">
      <w:pPr>
        <w:pStyle w:val="ListParagraph"/>
        <w:numPr>
          <w:ilvl w:val="0"/>
          <w:numId w:val="11"/>
        </w:numPr>
        <w:rPr>
          <w:i/>
        </w:rPr>
      </w:pPr>
      <w:r>
        <w:t>COM</w:t>
      </w:r>
      <w:r w:rsidR="00106EB7">
        <w:t>M</w:t>
      </w:r>
      <w:r>
        <w:t xml:space="preserve"> 3xx Game Design </w:t>
      </w:r>
      <w:r w:rsidR="0079633A">
        <w:t>–</w:t>
      </w:r>
      <w:r>
        <w:t xml:space="preserve"> </w:t>
      </w:r>
      <w:r w:rsidR="0079633A" w:rsidRPr="0079633A">
        <w:rPr>
          <w:i/>
        </w:rPr>
        <w:t>Return for revision</w:t>
      </w:r>
    </w:p>
    <w:p w14:paraId="7402FD60" w14:textId="77777777" w:rsidR="007A2880" w:rsidRPr="009E5ED9" w:rsidRDefault="003D251B" w:rsidP="007A2880">
      <w:pPr>
        <w:pStyle w:val="ListParagraph"/>
        <w:numPr>
          <w:ilvl w:val="0"/>
          <w:numId w:val="11"/>
        </w:numPr>
        <w:rPr>
          <w:i/>
        </w:rPr>
      </w:pPr>
      <w:r>
        <w:t>COM</w:t>
      </w:r>
      <w:r w:rsidR="00106EB7">
        <w:t>M</w:t>
      </w:r>
      <w:r>
        <w:t xml:space="preserve"> 3xx</w:t>
      </w:r>
      <w:r w:rsidR="0079633A">
        <w:t xml:space="preserve"> Web Design II </w:t>
      </w:r>
      <w:proofErr w:type="gramStart"/>
      <w:r w:rsidR="0079633A">
        <w:t xml:space="preserve">-  </w:t>
      </w:r>
      <w:r w:rsidR="009E5ED9" w:rsidRPr="009E5ED9">
        <w:rPr>
          <w:i/>
        </w:rPr>
        <w:t>Return</w:t>
      </w:r>
      <w:proofErr w:type="gramEnd"/>
      <w:r w:rsidR="009E5ED9" w:rsidRPr="009E5ED9">
        <w:rPr>
          <w:i/>
        </w:rPr>
        <w:t xml:space="preserve"> for revision</w:t>
      </w:r>
    </w:p>
    <w:p w14:paraId="31BF4D6D" w14:textId="77777777" w:rsidR="009E5ED9" w:rsidRPr="009570E5" w:rsidRDefault="00A34906" w:rsidP="007A2880">
      <w:pPr>
        <w:pStyle w:val="ListParagraph"/>
        <w:numPr>
          <w:ilvl w:val="0"/>
          <w:numId w:val="11"/>
        </w:numPr>
        <w:rPr>
          <w:i/>
        </w:rPr>
      </w:pPr>
      <w:r>
        <w:t xml:space="preserve">EDTC 6xx Mindfulness in Education </w:t>
      </w:r>
      <w:r w:rsidR="009570E5">
        <w:t>–</w:t>
      </w:r>
      <w:r>
        <w:t xml:space="preserve"> </w:t>
      </w:r>
      <w:r w:rsidR="009570E5" w:rsidRPr="009570E5">
        <w:rPr>
          <w:i/>
        </w:rPr>
        <w:t>Return for revision</w:t>
      </w:r>
    </w:p>
    <w:p w14:paraId="130A2AB0" w14:textId="77777777" w:rsidR="009570E5" w:rsidRPr="007E4AB3" w:rsidRDefault="007E4AB3" w:rsidP="007A2880">
      <w:pPr>
        <w:pStyle w:val="ListParagraph"/>
        <w:numPr>
          <w:ilvl w:val="0"/>
          <w:numId w:val="11"/>
        </w:numPr>
        <w:rPr>
          <w:i/>
        </w:rPr>
      </w:pPr>
      <w:r>
        <w:t>IBUS 3xx Latin America - Return for revision</w:t>
      </w:r>
    </w:p>
    <w:p w14:paraId="08145E7C" w14:textId="77777777" w:rsidR="007E4AB3" w:rsidRPr="007E4AB3" w:rsidRDefault="007E4AB3" w:rsidP="007A2880">
      <w:pPr>
        <w:pStyle w:val="ListParagraph"/>
        <w:numPr>
          <w:ilvl w:val="0"/>
          <w:numId w:val="11"/>
        </w:numPr>
        <w:rPr>
          <w:i/>
        </w:rPr>
      </w:pPr>
      <w:r>
        <w:t>ARC# 1086: MUSI 206 Techniques for singers I</w:t>
      </w:r>
      <w:r w:rsidR="00C655A8">
        <w:t xml:space="preserve"> - </w:t>
      </w:r>
      <w:r w:rsidR="00C655A8" w:rsidRPr="00C655A8">
        <w:rPr>
          <w:i/>
        </w:rPr>
        <w:t>Approved</w:t>
      </w:r>
    </w:p>
    <w:p w14:paraId="10796589" w14:textId="77777777" w:rsidR="007E4AB3" w:rsidRDefault="004D7101" w:rsidP="007A2880">
      <w:pPr>
        <w:pStyle w:val="ListParagraph"/>
        <w:numPr>
          <w:ilvl w:val="0"/>
          <w:numId w:val="11"/>
        </w:numPr>
        <w:rPr>
          <w:i/>
        </w:rPr>
      </w:pPr>
      <w:r>
        <w:t xml:space="preserve">ARC# </w:t>
      </w:r>
      <w:r w:rsidR="00EF74D9">
        <w:t>1087</w:t>
      </w:r>
      <w:r>
        <w:t>:</w:t>
      </w:r>
      <w:r w:rsidR="007E4AB3">
        <w:t xml:space="preserve"> </w:t>
      </w:r>
      <w:r>
        <w:t>MUSI 206 Techniques for singers II</w:t>
      </w:r>
      <w:r w:rsidR="00C655A8">
        <w:t xml:space="preserve"> </w:t>
      </w:r>
      <w:r w:rsidR="003D251B">
        <w:t>–</w:t>
      </w:r>
      <w:r w:rsidR="00C655A8" w:rsidRPr="00C655A8">
        <w:rPr>
          <w:i/>
        </w:rPr>
        <w:t xml:space="preserve"> Approved</w:t>
      </w:r>
    </w:p>
    <w:p w14:paraId="1C38EBE0" w14:textId="77777777" w:rsidR="003D251B" w:rsidRPr="00801C5A" w:rsidRDefault="002C4DD9" w:rsidP="007A2880">
      <w:pPr>
        <w:pStyle w:val="ListParagraph"/>
        <w:numPr>
          <w:ilvl w:val="0"/>
          <w:numId w:val="11"/>
        </w:numPr>
        <w:rPr>
          <w:i/>
        </w:rPr>
      </w:pPr>
      <w:r>
        <w:t xml:space="preserve">MUSI 220 Basic Music Recording </w:t>
      </w:r>
      <w:r w:rsidR="00801C5A">
        <w:t>–</w:t>
      </w:r>
      <w:r>
        <w:t xml:space="preserve"> </w:t>
      </w:r>
      <w:r w:rsidR="00801C5A" w:rsidRPr="00801C5A">
        <w:rPr>
          <w:i/>
        </w:rPr>
        <w:t>Return for revision</w:t>
      </w:r>
    </w:p>
    <w:p w14:paraId="4EBD9F34" w14:textId="77777777" w:rsidR="00801C5A" w:rsidRPr="00616BE0" w:rsidRDefault="00616BE0" w:rsidP="007A2880">
      <w:pPr>
        <w:pStyle w:val="ListParagraph"/>
        <w:numPr>
          <w:ilvl w:val="0"/>
          <w:numId w:val="11"/>
        </w:numPr>
        <w:rPr>
          <w:i/>
        </w:rPr>
      </w:pPr>
      <w:r>
        <w:t xml:space="preserve">MUSI 322 Electronic Music – </w:t>
      </w:r>
      <w:r w:rsidRPr="00616BE0">
        <w:rPr>
          <w:i/>
        </w:rPr>
        <w:t>Return for revision</w:t>
      </w:r>
    </w:p>
    <w:p w14:paraId="5B917BE2" w14:textId="77777777" w:rsidR="00616BE0" w:rsidRPr="0056290A" w:rsidRDefault="00616BE0" w:rsidP="007A2880">
      <w:pPr>
        <w:pStyle w:val="ListParagraph"/>
        <w:numPr>
          <w:ilvl w:val="0"/>
          <w:numId w:val="11"/>
        </w:numPr>
        <w:rPr>
          <w:i/>
        </w:rPr>
      </w:pPr>
      <w:r>
        <w:t xml:space="preserve">MUSI 323 Intermediate Electronic and Computer Music </w:t>
      </w:r>
      <w:r w:rsidR="0056290A">
        <w:t>–</w:t>
      </w:r>
      <w:r>
        <w:t xml:space="preserve"> </w:t>
      </w:r>
      <w:r w:rsidR="0056290A" w:rsidRPr="0056290A">
        <w:rPr>
          <w:i/>
        </w:rPr>
        <w:t>Return for revision</w:t>
      </w:r>
    </w:p>
    <w:p w14:paraId="774A7FD0" w14:textId="77777777" w:rsidR="0056290A" w:rsidRDefault="00602AB7" w:rsidP="007A2880">
      <w:pPr>
        <w:pStyle w:val="ListParagraph"/>
        <w:numPr>
          <w:ilvl w:val="0"/>
          <w:numId w:val="11"/>
        </w:numPr>
      </w:pPr>
      <w:r w:rsidRPr="00602AB7">
        <w:t xml:space="preserve">MUSI 361 </w:t>
      </w:r>
      <w:r>
        <w:t xml:space="preserve">Intermediate Music Recording – </w:t>
      </w:r>
      <w:r w:rsidRPr="00602AB7">
        <w:rPr>
          <w:i/>
        </w:rPr>
        <w:t>Return for revision</w:t>
      </w:r>
    </w:p>
    <w:p w14:paraId="0016524A" w14:textId="77777777" w:rsidR="00776F78" w:rsidRDefault="00776F78" w:rsidP="007A2880">
      <w:pPr>
        <w:pStyle w:val="ListParagraph"/>
        <w:numPr>
          <w:ilvl w:val="0"/>
          <w:numId w:val="11"/>
        </w:numPr>
      </w:pPr>
      <w:r>
        <w:t>ARC #1088: COM</w:t>
      </w:r>
      <w:r w:rsidR="00106EB7">
        <w:t>M</w:t>
      </w:r>
      <w:r>
        <w:t xml:space="preserve"> 223 Cinema of other – </w:t>
      </w:r>
      <w:r w:rsidRPr="001E59CE">
        <w:rPr>
          <w:i/>
        </w:rPr>
        <w:t>Approved with minor edits</w:t>
      </w:r>
    </w:p>
    <w:p w14:paraId="735FA0F2" w14:textId="77777777" w:rsidR="001E59CE" w:rsidRDefault="001E59CE" w:rsidP="007A2880">
      <w:pPr>
        <w:pStyle w:val="ListParagraph"/>
        <w:numPr>
          <w:ilvl w:val="0"/>
          <w:numId w:val="11"/>
        </w:numPr>
      </w:pPr>
      <w:r>
        <w:t>ARC # 1089:</w:t>
      </w:r>
      <w:r w:rsidR="00776F78">
        <w:t xml:space="preserve"> COM</w:t>
      </w:r>
      <w:r w:rsidR="00106EB7">
        <w:t>M</w:t>
      </w:r>
      <w:r w:rsidR="00776F78">
        <w:t xml:space="preserve"> 317 Media and persuasion </w:t>
      </w:r>
      <w:r>
        <w:t xml:space="preserve">– </w:t>
      </w:r>
      <w:r w:rsidRPr="001E59CE">
        <w:rPr>
          <w:i/>
        </w:rPr>
        <w:t>Approved with edits</w:t>
      </w:r>
    </w:p>
    <w:p w14:paraId="36AE495F" w14:textId="77777777" w:rsidR="00602AB7" w:rsidRPr="00602AB7" w:rsidRDefault="00917570" w:rsidP="007A2880">
      <w:pPr>
        <w:pStyle w:val="ListParagraph"/>
        <w:numPr>
          <w:ilvl w:val="0"/>
          <w:numId w:val="11"/>
        </w:numPr>
      </w:pPr>
      <w:r>
        <w:t>ARC # 1090</w:t>
      </w:r>
      <w:r w:rsidR="001E59CE">
        <w:t>: COM</w:t>
      </w:r>
      <w:r w:rsidR="00106EB7">
        <w:t>M</w:t>
      </w:r>
      <w:bookmarkStart w:id="0" w:name="_GoBack"/>
      <w:bookmarkEnd w:id="0"/>
      <w:r w:rsidR="001E59CE">
        <w:t xml:space="preserve"> 344</w:t>
      </w:r>
      <w:r w:rsidR="00A41BC8">
        <w:t xml:space="preserve"> Beyond the editing room </w:t>
      </w:r>
      <w:r>
        <w:t xml:space="preserve">– </w:t>
      </w:r>
      <w:r w:rsidRPr="00917570">
        <w:rPr>
          <w:i/>
        </w:rPr>
        <w:t>Approved with edits</w:t>
      </w:r>
      <w:r w:rsidR="00A41BC8">
        <w:t xml:space="preserve"> </w:t>
      </w:r>
    </w:p>
    <w:p w14:paraId="57418086" w14:textId="77777777" w:rsidR="005407CA" w:rsidRDefault="005407CA" w:rsidP="00EC0771">
      <w:pPr>
        <w:ind w:left="540"/>
      </w:pPr>
    </w:p>
    <w:p w14:paraId="06EC8BAB" w14:textId="77777777" w:rsidR="00F074E7" w:rsidRDefault="00F074E7" w:rsidP="00DE1FF5">
      <w:pPr>
        <w:ind w:left="540" w:hanging="540"/>
      </w:pPr>
    </w:p>
    <w:p w14:paraId="3BB6E3AE" w14:textId="77777777" w:rsidR="004D13C4" w:rsidRDefault="004D13C4" w:rsidP="00DE1FF5">
      <w:pPr>
        <w:ind w:left="540" w:hanging="540"/>
      </w:pPr>
      <w:r>
        <w:t>Respectfully Submitted,</w:t>
      </w:r>
    </w:p>
    <w:p w14:paraId="72496BC4" w14:textId="77777777" w:rsidR="001743BA" w:rsidRDefault="00862A68" w:rsidP="00DE1FF5">
      <w:pPr>
        <w:ind w:left="540" w:hanging="540"/>
      </w:pPr>
      <w:r>
        <w:t xml:space="preserve">Thierry </w:t>
      </w:r>
      <w:proofErr w:type="spellStart"/>
      <w:r>
        <w:t>Rakotobe</w:t>
      </w:r>
      <w:proofErr w:type="spellEnd"/>
      <w:r>
        <w:t>-Joel</w:t>
      </w:r>
    </w:p>
    <w:p w14:paraId="05B82B14" w14:textId="77777777" w:rsidR="001743BA" w:rsidRDefault="002E3D7F" w:rsidP="00DE1FF5">
      <w:pPr>
        <w:ind w:left="540" w:hanging="540"/>
      </w:pPr>
      <w:r>
        <w:t>November 20</w:t>
      </w:r>
      <w:r w:rsidR="001743BA">
        <w:t>, 2013</w:t>
      </w:r>
    </w:p>
    <w:sectPr w:rsidR="001743BA" w:rsidSect="00A65D4C"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6F"/>
    <w:multiLevelType w:val="hybridMultilevel"/>
    <w:tmpl w:val="DDC42BDE"/>
    <w:lvl w:ilvl="0" w:tplc="3EC0A55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57550B"/>
    <w:multiLevelType w:val="hybridMultilevel"/>
    <w:tmpl w:val="8BC4653C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2202"/>
    <w:multiLevelType w:val="hybridMultilevel"/>
    <w:tmpl w:val="CEDC4284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54D"/>
    <w:multiLevelType w:val="hybridMultilevel"/>
    <w:tmpl w:val="7938EDD4"/>
    <w:lvl w:ilvl="0" w:tplc="846C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6D8D"/>
    <w:multiLevelType w:val="hybridMultilevel"/>
    <w:tmpl w:val="20247D90"/>
    <w:lvl w:ilvl="0" w:tplc="32541E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0170AF"/>
    <w:multiLevelType w:val="hybridMultilevel"/>
    <w:tmpl w:val="7A0ECF00"/>
    <w:lvl w:ilvl="0" w:tplc="1D523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67DBA"/>
    <w:multiLevelType w:val="multilevel"/>
    <w:tmpl w:val="DDC42BD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40B7"/>
    <w:multiLevelType w:val="hybridMultilevel"/>
    <w:tmpl w:val="80141C2E"/>
    <w:lvl w:ilvl="0" w:tplc="43FC9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87E18"/>
    <w:multiLevelType w:val="hybridMultilevel"/>
    <w:tmpl w:val="B0C2A004"/>
    <w:lvl w:ilvl="0" w:tplc="4052EE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CA64E4"/>
    <w:multiLevelType w:val="hybridMultilevel"/>
    <w:tmpl w:val="116C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6"/>
    <w:rsid w:val="0010234E"/>
    <w:rsid w:val="00106EB7"/>
    <w:rsid w:val="001743BA"/>
    <w:rsid w:val="001A3F59"/>
    <w:rsid w:val="001E59CE"/>
    <w:rsid w:val="002067A5"/>
    <w:rsid w:val="002815B6"/>
    <w:rsid w:val="002C4DD9"/>
    <w:rsid w:val="002E3D7F"/>
    <w:rsid w:val="003D251B"/>
    <w:rsid w:val="003F4C97"/>
    <w:rsid w:val="004D13C4"/>
    <w:rsid w:val="004D5439"/>
    <w:rsid w:val="004D7101"/>
    <w:rsid w:val="00502215"/>
    <w:rsid w:val="00512C8D"/>
    <w:rsid w:val="005407CA"/>
    <w:rsid w:val="0056290A"/>
    <w:rsid w:val="005914C4"/>
    <w:rsid w:val="00597689"/>
    <w:rsid w:val="005B7DBE"/>
    <w:rsid w:val="005C41E1"/>
    <w:rsid w:val="006008D3"/>
    <w:rsid w:val="00601234"/>
    <w:rsid w:val="00602AB7"/>
    <w:rsid w:val="00616BE0"/>
    <w:rsid w:val="00664F27"/>
    <w:rsid w:val="00666D06"/>
    <w:rsid w:val="00670E2A"/>
    <w:rsid w:val="006E189B"/>
    <w:rsid w:val="0075110E"/>
    <w:rsid w:val="00776F78"/>
    <w:rsid w:val="0079633A"/>
    <w:rsid w:val="007A2880"/>
    <w:rsid w:val="007E4AB3"/>
    <w:rsid w:val="00801C5A"/>
    <w:rsid w:val="00821B20"/>
    <w:rsid w:val="00835F3B"/>
    <w:rsid w:val="00862A68"/>
    <w:rsid w:val="008748F3"/>
    <w:rsid w:val="008E3D81"/>
    <w:rsid w:val="008F01E1"/>
    <w:rsid w:val="00917570"/>
    <w:rsid w:val="00924E32"/>
    <w:rsid w:val="00954EE6"/>
    <w:rsid w:val="009570E5"/>
    <w:rsid w:val="009D3506"/>
    <w:rsid w:val="009E1237"/>
    <w:rsid w:val="009E5ED9"/>
    <w:rsid w:val="00A16138"/>
    <w:rsid w:val="00A34906"/>
    <w:rsid w:val="00A41BC8"/>
    <w:rsid w:val="00A55869"/>
    <w:rsid w:val="00A65D4C"/>
    <w:rsid w:val="00A94A7E"/>
    <w:rsid w:val="00AB4273"/>
    <w:rsid w:val="00AE423E"/>
    <w:rsid w:val="00B267BA"/>
    <w:rsid w:val="00C32249"/>
    <w:rsid w:val="00C655A8"/>
    <w:rsid w:val="00C862DB"/>
    <w:rsid w:val="00C92E8B"/>
    <w:rsid w:val="00CB5F84"/>
    <w:rsid w:val="00CD0234"/>
    <w:rsid w:val="00D06228"/>
    <w:rsid w:val="00D2299D"/>
    <w:rsid w:val="00D45790"/>
    <w:rsid w:val="00D60C2D"/>
    <w:rsid w:val="00D72C88"/>
    <w:rsid w:val="00DA7D47"/>
    <w:rsid w:val="00DC3DE9"/>
    <w:rsid w:val="00DE1FF5"/>
    <w:rsid w:val="00EC0771"/>
    <w:rsid w:val="00EC1F53"/>
    <w:rsid w:val="00ED02DE"/>
    <w:rsid w:val="00EF74D9"/>
    <w:rsid w:val="00F074E7"/>
    <w:rsid w:val="00F63095"/>
    <w:rsid w:val="00F95697"/>
    <w:rsid w:val="00FC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47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Mustafa</dc:creator>
  <cp:lastModifiedBy>Emma C. Rainforth</cp:lastModifiedBy>
  <cp:revision>26</cp:revision>
  <dcterms:created xsi:type="dcterms:W3CDTF">2013-11-20T14:33:00Z</dcterms:created>
  <dcterms:modified xsi:type="dcterms:W3CDTF">2013-11-27T14:07:00Z</dcterms:modified>
</cp:coreProperties>
</file>