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F163E" w14:textId="77777777" w:rsidR="001C1947" w:rsidRPr="003363B5" w:rsidRDefault="001C1947"/>
    <w:p w14:paraId="05E50FC9" w14:textId="77777777" w:rsidR="00C450F0" w:rsidRPr="003363B5" w:rsidRDefault="00C450F0" w:rsidP="00C450F0">
      <w:pPr>
        <w:pStyle w:val="NoSpacing"/>
        <w:jc w:val="center"/>
        <w:rPr>
          <w:rFonts w:asciiTheme="minorHAnsi" w:hAnsiTheme="minorHAnsi"/>
          <w:b/>
        </w:rPr>
      </w:pPr>
      <w:r w:rsidRPr="003363B5">
        <w:rPr>
          <w:rFonts w:asciiTheme="minorHAnsi" w:hAnsiTheme="minorHAnsi"/>
          <w:b/>
        </w:rPr>
        <w:t>Ramapo College of New Jersey</w:t>
      </w:r>
    </w:p>
    <w:p w14:paraId="3F9B3B88" w14:textId="77777777" w:rsidR="00C450F0" w:rsidRPr="003363B5" w:rsidRDefault="00C450F0" w:rsidP="00C450F0">
      <w:pPr>
        <w:pStyle w:val="NoSpacing"/>
        <w:jc w:val="center"/>
        <w:rPr>
          <w:rFonts w:asciiTheme="minorHAnsi" w:hAnsiTheme="minorHAnsi"/>
          <w:b/>
        </w:rPr>
      </w:pPr>
      <w:r w:rsidRPr="003363B5">
        <w:rPr>
          <w:rFonts w:asciiTheme="minorHAnsi" w:hAnsiTheme="minorHAnsi"/>
          <w:b/>
        </w:rPr>
        <w:t>Academic Review Committee (ARC)</w:t>
      </w:r>
    </w:p>
    <w:p w14:paraId="41479C02" w14:textId="77777777" w:rsidR="00C450F0" w:rsidRPr="003363B5" w:rsidRDefault="00C450F0" w:rsidP="00C450F0">
      <w:pPr>
        <w:pStyle w:val="NoSpacing"/>
        <w:jc w:val="center"/>
        <w:rPr>
          <w:rFonts w:asciiTheme="minorHAnsi" w:hAnsiTheme="minorHAnsi"/>
        </w:rPr>
      </w:pPr>
      <w:r w:rsidRPr="003363B5">
        <w:rPr>
          <w:rFonts w:asciiTheme="minorHAnsi" w:hAnsiTheme="minorHAnsi"/>
        </w:rPr>
        <w:t>Meeting Minutes of October 21, 2015</w:t>
      </w:r>
    </w:p>
    <w:p w14:paraId="7338DD21" w14:textId="77777777" w:rsidR="00C450F0" w:rsidRPr="003363B5" w:rsidRDefault="00C450F0" w:rsidP="00C450F0">
      <w:pPr>
        <w:pStyle w:val="NoSpacing"/>
        <w:jc w:val="center"/>
        <w:rPr>
          <w:rFonts w:asciiTheme="minorHAnsi" w:hAnsiTheme="minorHAnsi"/>
        </w:rPr>
      </w:pPr>
      <w:proofErr w:type="gramStart"/>
      <w:r w:rsidRPr="003363B5">
        <w:rPr>
          <w:rFonts w:asciiTheme="minorHAnsi" w:hAnsiTheme="minorHAnsi"/>
        </w:rPr>
        <w:t xml:space="preserve">SSHGS </w:t>
      </w:r>
      <w:proofErr w:type="spellStart"/>
      <w:r w:rsidRPr="003363B5">
        <w:rPr>
          <w:rFonts w:asciiTheme="minorHAnsi" w:hAnsiTheme="minorHAnsi"/>
        </w:rPr>
        <w:t>conf</w:t>
      </w:r>
      <w:proofErr w:type="spellEnd"/>
      <w:r w:rsidRPr="003363B5">
        <w:rPr>
          <w:rFonts w:asciiTheme="minorHAnsi" w:hAnsiTheme="minorHAnsi"/>
        </w:rPr>
        <w:t xml:space="preserve"> room 3:00 p.m. – 4:30 p.m.</w:t>
      </w:r>
      <w:proofErr w:type="gramEnd"/>
    </w:p>
    <w:p w14:paraId="6788241C" w14:textId="77777777" w:rsidR="00C450F0" w:rsidRPr="003363B5" w:rsidRDefault="00C450F0" w:rsidP="00C450F0">
      <w:pPr>
        <w:pStyle w:val="NoSpacing"/>
        <w:jc w:val="center"/>
        <w:rPr>
          <w:rFonts w:asciiTheme="minorHAnsi" w:hAnsiTheme="minorHAnsi"/>
        </w:rPr>
      </w:pPr>
    </w:p>
    <w:p w14:paraId="6CDE4061" w14:textId="77777777" w:rsidR="00C450F0" w:rsidRPr="003363B5" w:rsidRDefault="00C450F0" w:rsidP="00C450F0">
      <w:pPr>
        <w:pStyle w:val="NoSpacing"/>
        <w:rPr>
          <w:rFonts w:asciiTheme="minorHAnsi" w:hAnsiTheme="minorHAnsi"/>
        </w:rPr>
      </w:pPr>
    </w:p>
    <w:p w14:paraId="2558ACE5" w14:textId="77777777" w:rsidR="00C450F0" w:rsidRPr="003363B5" w:rsidRDefault="00C450F0" w:rsidP="00C450F0">
      <w:pPr>
        <w:pStyle w:val="MediumGrid21"/>
        <w:rPr>
          <w:rFonts w:asciiTheme="minorHAnsi" w:hAnsiTheme="minorHAnsi"/>
        </w:rPr>
      </w:pPr>
      <w:r w:rsidRPr="003363B5">
        <w:rPr>
          <w:rFonts w:asciiTheme="minorHAnsi" w:hAnsiTheme="minorHAnsi"/>
          <w:u w:val="single"/>
        </w:rPr>
        <w:t>Present</w:t>
      </w:r>
      <w:r w:rsidRPr="003363B5">
        <w:rPr>
          <w:rFonts w:asciiTheme="minorHAnsi" w:hAnsiTheme="minorHAnsi"/>
        </w:rPr>
        <w:t xml:space="preserve">: Carol Bowman (SSHS); Michele Dunn (Registrar, ex-officio); </w:t>
      </w:r>
      <w:proofErr w:type="spellStart"/>
      <w:r w:rsidRPr="003363B5">
        <w:rPr>
          <w:rFonts w:asciiTheme="minorHAnsi" w:hAnsiTheme="minorHAnsi"/>
        </w:rPr>
        <w:t>Madel</w:t>
      </w:r>
      <w:proofErr w:type="spellEnd"/>
      <w:r w:rsidRPr="003363B5">
        <w:rPr>
          <w:rFonts w:asciiTheme="minorHAnsi" w:hAnsiTheme="minorHAnsi"/>
        </w:rPr>
        <w:t xml:space="preserve"> </w:t>
      </w:r>
      <w:proofErr w:type="spellStart"/>
      <w:r w:rsidRPr="003363B5">
        <w:rPr>
          <w:rFonts w:asciiTheme="minorHAnsi" w:hAnsiTheme="minorHAnsi"/>
        </w:rPr>
        <w:t>Tisi</w:t>
      </w:r>
      <w:proofErr w:type="spellEnd"/>
      <w:r w:rsidRPr="003363B5">
        <w:rPr>
          <w:rFonts w:asciiTheme="minorHAnsi" w:hAnsiTheme="minorHAnsi"/>
        </w:rPr>
        <w:t xml:space="preserve"> (LIB); Steve Anderson (TAS); Eric </w:t>
      </w:r>
      <w:proofErr w:type="spellStart"/>
      <w:r w:rsidRPr="003363B5">
        <w:rPr>
          <w:rFonts w:asciiTheme="minorHAnsi" w:hAnsiTheme="minorHAnsi"/>
        </w:rPr>
        <w:t>Daffron</w:t>
      </w:r>
      <w:proofErr w:type="spellEnd"/>
      <w:r w:rsidRPr="003363B5">
        <w:rPr>
          <w:rFonts w:asciiTheme="minorHAnsi" w:hAnsiTheme="minorHAnsi"/>
        </w:rPr>
        <w:t xml:space="preserve"> (Provost’s Office, ex-officio); Michelle Johnson (CAAFYE, ex-officio); Sam Mustafa (SSHGS)</w:t>
      </w:r>
      <w:r w:rsidR="00C85A79" w:rsidRPr="003363B5">
        <w:rPr>
          <w:rFonts w:asciiTheme="minorHAnsi" w:hAnsiTheme="minorHAnsi"/>
        </w:rPr>
        <w:t xml:space="preserve">; Ruma Sen (CA); Thierry </w:t>
      </w:r>
      <w:proofErr w:type="spellStart"/>
      <w:r w:rsidR="00C85A79" w:rsidRPr="003363B5">
        <w:rPr>
          <w:rFonts w:asciiTheme="minorHAnsi" w:hAnsiTheme="minorHAnsi"/>
        </w:rPr>
        <w:t>Rakotobe</w:t>
      </w:r>
      <w:proofErr w:type="spellEnd"/>
      <w:r w:rsidR="00C85A79" w:rsidRPr="003363B5">
        <w:rPr>
          <w:rFonts w:asciiTheme="minorHAnsi" w:hAnsiTheme="minorHAnsi"/>
        </w:rPr>
        <w:t>-Joel (ASB and ARC Chair)</w:t>
      </w:r>
    </w:p>
    <w:p w14:paraId="55ED9725" w14:textId="77777777" w:rsidR="00C450F0" w:rsidRPr="003363B5" w:rsidRDefault="00C450F0" w:rsidP="00C450F0">
      <w:pPr>
        <w:pStyle w:val="MediumGrid21"/>
        <w:rPr>
          <w:rFonts w:asciiTheme="minorHAnsi" w:hAnsiTheme="minorHAnsi"/>
        </w:rPr>
      </w:pPr>
    </w:p>
    <w:p w14:paraId="16CC4AFF" w14:textId="77777777" w:rsidR="00C450F0" w:rsidRPr="003363B5" w:rsidRDefault="00C450F0" w:rsidP="00C450F0">
      <w:pPr>
        <w:pStyle w:val="MediumGrid21"/>
        <w:rPr>
          <w:rFonts w:asciiTheme="minorHAnsi" w:hAnsiTheme="minorHAnsi"/>
        </w:rPr>
      </w:pPr>
      <w:r w:rsidRPr="003363B5">
        <w:rPr>
          <w:rFonts w:asciiTheme="minorHAnsi" w:hAnsiTheme="minorHAnsi"/>
        </w:rPr>
        <w:t>The meeting started at 3:15 p.m.</w:t>
      </w:r>
    </w:p>
    <w:p w14:paraId="3665E956" w14:textId="77777777" w:rsidR="00C450F0" w:rsidRPr="003363B5" w:rsidRDefault="00C450F0" w:rsidP="00C450F0">
      <w:pPr>
        <w:pStyle w:val="MediumGrid21"/>
        <w:rPr>
          <w:rFonts w:asciiTheme="minorHAnsi" w:hAnsiTheme="minorHAnsi"/>
        </w:rPr>
      </w:pPr>
    </w:p>
    <w:p w14:paraId="7EB553C4" w14:textId="77777777" w:rsidR="00C450F0" w:rsidRPr="003363B5" w:rsidRDefault="00C450F0" w:rsidP="00C450F0">
      <w:pPr>
        <w:pStyle w:val="MediumGrid21"/>
        <w:numPr>
          <w:ilvl w:val="0"/>
          <w:numId w:val="2"/>
        </w:numPr>
        <w:rPr>
          <w:rFonts w:asciiTheme="minorHAnsi" w:hAnsiTheme="minorHAnsi"/>
        </w:rPr>
      </w:pPr>
      <w:r w:rsidRPr="003363B5">
        <w:rPr>
          <w:rFonts w:asciiTheme="minorHAnsi" w:hAnsiTheme="minorHAnsi"/>
        </w:rPr>
        <w:t>Minutes of the October 14, 2015 meeting were approved with a minor revision.</w:t>
      </w:r>
      <w:r w:rsidRPr="003363B5">
        <w:rPr>
          <w:rFonts w:asciiTheme="minorHAnsi" w:hAnsiTheme="minorHAnsi"/>
        </w:rPr>
        <w:br/>
      </w:r>
    </w:p>
    <w:p w14:paraId="0D5B8A01" w14:textId="77777777" w:rsidR="00C450F0" w:rsidRPr="003363B5" w:rsidRDefault="00C450F0" w:rsidP="00C450F0">
      <w:pPr>
        <w:pStyle w:val="MediumGrid21"/>
        <w:numPr>
          <w:ilvl w:val="0"/>
          <w:numId w:val="2"/>
        </w:numPr>
        <w:rPr>
          <w:rFonts w:asciiTheme="minorHAnsi" w:hAnsiTheme="minorHAnsi"/>
        </w:rPr>
      </w:pPr>
      <w:r w:rsidRPr="003363B5">
        <w:rPr>
          <w:rFonts w:asciiTheme="minorHAnsi" w:hAnsiTheme="minorHAnsi"/>
        </w:rPr>
        <w:t>Decision Items:</w:t>
      </w:r>
    </w:p>
    <w:p w14:paraId="0BCA0F53" w14:textId="77777777" w:rsidR="00C85A79" w:rsidRPr="003363B5" w:rsidRDefault="00C85A79" w:rsidP="00C85A79">
      <w:pPr>
        <w:pStyle w:val="MediumGrid21"/>
        <w:ind w:left="360"/>
        <w:rPr>
          <w:rFonts w:asciiTheme="minorHAnsi" w:hAnsiTheme="minorHAnsi"/>
        </w:rPr>
      </w:pPr>
    </w:p>
    <w:p w14:paraId="61BA9727" w14:textId="77777777" w:rsidR="00C450F0" w:rsidRPr="003363B5" w:rsidRDefault="00C85A79" w:rsidP="00C85A79">
      <w:pPr>
        <w:pStyle w:val="MediumGrid21"/>
        <w:ind w:left="360"/>
        <w:rPr>
          <w:rFonts w:asciiTheme="minorHAnsi" w:hAnsiTheme="minorHAnsi"/>
        </w:rPr>
      </w:pPr>
      <w:r w:rsidRPr="003363B5">
        <w:rPr>
          <w:rFonts w:asciiTheme="minorHAnsi" w:hAnsiTheme="minorHAnsi"/>
        </w:rPr>
        <w:t xml:space="preserve">A. </w:t>
      </w:r>
      <w:r w:rsidR="00C450F0" w:rsidRPr="003363B5">
        <w:rPr>
          <w:rFonts w:asciiTheme="minorHAnsi" w:hAnsiTheme="minorHAnsi"/>
        </w:rPr>
        <w:t>MSW courses --</w:t>
      </w:r>
    </w:p>
    <w:p w14:paraId="4E458F41" w14:textId="77777777" w:rsidR="00C450F0" w:rsidRPr="003363B5" w:rsidRDefault="00C450F0" w:rsidP="00C450F0"/>
    <w:p w14:paraId="5D959384" w14:textId="77777777" w:rsidR="00C450F0" w:rsidRPr="003363B5" w:rsidRDefault="00C450F0" w:rsidP="00C85A79">
      <w:pPr>
        <w:ind w:left="360"/>
      </w:pPr>
      <w:r w:rsidRPr="003363B5">
        <w:t xml:space="preserve">1. MSW Spirituality </w:t>
      </w:r>
      <w:proofErr w:type="gramStart"/>
      <w:r w:rsidRPr="003363B5">
        <w:t>syllabus</w:t>
      </w:r>
      <w:proofErr w:type="gramEnd"/>
    </w:p>
    <w:p w14:paraId="4E49262A" w14:textId="77777777" w:rsidR="00C450F0" w:rsidRPr="003363B5" w:rsidRDefault="00C450F0" w:rsidP="00C85A79">
      <w:pPr>
        <w:ind w:left="360"/>
      </w:pPr>
      <w:r w:rsidRPr="003363B5">
        <w:t>Missing: Grading scale, grade distribution</w:t>
      </w:r>
      <w:proofErr w:type="gramStart"/>
      <w:r w:rsidRPr="003363B5">
        <w:t>;</w:t>
      </w:r>
      <w:proofErr w:type="gramEnd"/>
      <w:r w:rsidRPr="003363B5">
        <w:t xml:space="preserve"> No indication of how assignments match CLO. Bounced. </w:t>
      </w:r>
      <w:proofErr w:type="gramStart"/>
      <w:r w:rsidRPr="003363B5">
        <w:t>Request submission of missing items.</w:t>
      </w:r>
      <w:proofErr w:type="gramEnd"/>
    </w:p>
    <w:p w14:paraId="6749F2B8" w14:textId="77777777" w:rsidR="00C450F0" w:rsidRPr="003363B5" w:rsidRDefault="00C450F0" w:rsidP="00C85A79">
      <w:pPr>
        <w:ind w:left="360"/>
      </w:pPr>
    </w:p>
    <w:p w14:paraId="1AF17867" w14:textId="77777777" w:rsidR="00C450F0" w:rsidRPr="003363B5" w:rsidRDefault="00C450F0" w:rsidP="00C85A79">
      <w:pPr>
        <w:ind w:left="360"/>
      </w:pPr>
      <w:r w:rsidRPr="003363B5">
        <w:t>2. MSW End of Life and Palliative Care (D&amp;D) syllabus</w:t>
      </w:r>
    </w:p>
    <w:p w14:paraId="3CA4CF0D" w14:textId="77777777" w:rsidR="00C450F0" w:rsidRPr="003363B5" w:rsidRDefault="00C450F0" w:rsidP="00C85A79">
      <w:pPr>
        <w:ind w:left="360"/>
      </w:pPr>
      <w:proofErr w:type="gramStart"/>
      <w:r w:rsidRPr="003363B5">
        <w:t>CLOs connection to assignments missing.</w:t>
      </w:r>
      <w:proofErr w:type="gramEnd"/>
      <w:r w:rsidRPr="003363B5">
        <w:t xml:space="preserve"> Bounced. </w:t>
      </w:r>
      <w:proofErr w:type="gramStart"/>
      <w:r w:rsidRPr="003363B5">
        <w:t>Request submission of missing item.</w:t>
      </w:r>
      <w:proofErr w:type="gramEnd"/>
      <w:r w:rsidRPr="003363B5">
        <w:t xml:space="preserve"> </w:t>
      </w:r>
      <w:proofErr w:type="gramStart"/>
      <w:r w:rsidRPr="003363B5">
        <w:t>Re-order grading scale.</w:t>
      </w:r>
      <w:proofErr w:type="gramEnd"/>
      <w:r w:rsidRPr="003363B5">
        <w:t xml:space="preserve"> </w:t>
      </w:r>
    </w:p>
    <w:p w14:paraId="19A7F214" w14:textId="77777777" w:rsidR="00C450F0" w:rsidRPr="003363B5" w:rsidRDefault="00C450F0" w:rsidP="00C85A79">
      <w:pPr>
        <w:ind w:left="360"/>
      </w:pPr>
    </w:p>
    <w:p w14:paraId="5AFEA043" w14:textId="77777777" w:rsidR="00C450F0" w:rsidRPr="003363B5" w:rsidRDefault="00C450F0" w:rsidP="00C85A79">
      <w:pPr>
        <w:ind w:left="360"/>
      </w:pPr>
      <w:r w:rsidRPr="003363B5">
        <w:t>3. MSW Cognitive Behavioral and Dialectical Behavioral Interventions (CBTDBT) syllabus</w:t>
      </w:r>
    </w:p>
    <w:p w14:paraId="7557109D" w14:textId="77777777" w:rsidR="00C450F0" w:rsidRPr="003363B5" w:rsidRDefault="00C450F0" w:rsidP="00C85A79">
      <w:pPr>
        <w:ind w:left="360"/>
      </w:pPr>
      <w:proofErr w:type="gramStart"/>
      <w:r w:rsidRPr="003363B5">
        <w:t>CLOs connection to assignments missing.</w:t>
      </w:r>
      <w:proofErr w:type="gramEnd"/>
      <w:r w:rsidRPr="003363B5">
        <w:t xml:space="preserve"> Bounced. </w:t>
      </w:r>
      <w:proofErr w:type="gramStart"/>
      <w:r w:rsidRPr="003363B5">
        <w:t>Request submission of missing item.</w:t>
      </w:r>
      <w:proofErr w:type="gramEnd"/>
      <w:r w:rsidRPr="003363B5">
        <w:t xml:space="preserve"> </w:t>
      </w:r>
      <w:proofErr w:type="gramStart"/>
      <w:r w:rsidRPr="003363B5">
        <w:t>Re-order grading scale.</w:t>
      </w:r>
      <w:proofErr w:type="gramEnd"/>
      <w:r w:rsidRPr="003363B5">
        <w:t xml:space="preserve"> </w:t>
      </w:r>
    </w:p>
    <w:p w14:paraId="282554EB" w14:textId="77777777" w:rsidR="00C450F0" w:rsidRPr="003363B5" w:rsidRDefault="00C450F0" w:rsidP="00C85A79">
      <w:pPr>
        <w:ind w:left="360"/>
      </w:pPr>
    </w:p>
    <w:p w14:paraId="3B3774D7" w14:textId="77777777" w:rsidR="00C450F0" w:rsidRPr="003363B5" w:rsidRDefault="00C450F0" w:rsidP="00C85A79">
      <w:pPr>
        <w:ind w:left="360"/>
      </w:pPr>
      <w:r w:rsidRPr="003363B5">
        <w:t>4. MSW C&amp;A syllabus</w:t>
      </w:r>
    </w:p>
    <w:p w14:paraId="598A4228" w14:textId="77777777" w:rsidR="00DD6A86" w:rsidRPr="003363B5" w:rsidRDefault="00DD6A86" w:rsidP="00C85A79">
      <w:pPr>
        <w:ind w:left="360"/>
      </w:pPr>
      <w:proofErr w:type="gramStart"/>
      <w:r w:rsidRPr="003363B5">
        <w:t>CLOs connection to assignments missing.</w:t>
      </w:r>
      <w:proofErr w:type="gramEnd"/>
      <w:r w:rsidRPr="003363B5">
        <w:t xml:space="preserve"> Bounced. </w:t>
      </w:r>
      <w:proofErr w:type="gramStart"/>
      <w:r w:rsidRPr="003363B5">
        <w:t>Request submission of missing item.</w:t>
      </w:r>
      <w:proofErr w:type="gramEnd"/>
      <w:r w:rsidRPr="003363B5">
        <w:t xml:space="preserve"> </w:t>
      </w:r>
      <w:proofErr w:type="gramStart"/>
      <w:r w:rsidRPr="003363B5">
        <w:t>Re-order grading scale.</w:t>
      </w:r>
      <w:proofErr w:type="gramEnd"/>
      <w:r w:rsidRPr="003363B5">
        <w:t xml:space="preserve"> </w:t>
      </w:r>
    </w:p>
    <w:p w14:paraId="2818E182" w14:textId="77777777" w:rsidR="00DD6A86" w:rsidRPr="003363B5" w:rsidRDefault="00DD6A86" w:rsidP="00C85A79">
      <w:pPr>
        <w:ind w:left="360"/>
      </w:pPr>
    </w:p>
    <w:p w14:paraId="5D8FFE0F" w14:textId="77777777" w:rsidR="00C85A79" w:rsidRPr="003363B5" w:rsidRDefault="00DD6A86" w:rsidP="00C85A79">
      <w:pPr>
        <w:ind w:left="360"/>
      </w:pPr>
      <w:r w:rsidRPr="003363B5">
        <w:t>Note -- Measurable SLO and Practice Behavior Outcomes in every course syllabus (see syllabus for MSWK 605).  Note on grading policy (regarding grade below B-) must be clarified since it is not a Graduate Council policy.</w:t>
      </w:r>
    </w:p>
    <w:p w14:paraId="78126A60" w14:textId="77777777" w:rsidR="00C85A79" w:rsidRPr="003363B5" w:rsidRDefault="00C85A79" w:rsidP="00C85A79">
      <w:pPr>
        <w:ind w:left="360"/>
      </w:pPr>
    </w:p>
    <w:p w14:paraId="7587D869" w14:textId="77777777" w:rsidR="00260455" w:rsidRPr="003363B5" w:rsidRDefault="00260455" w:rsidP="00C85A79">
      <w:pPr>
        <w:ind w:left="360"/>
      </w:pPr>
    </w:p>
    <w:p w14:paraId="778637F1" w14:textId="77777777" w:rsidR="00C85A79" w:rsidRPr="003363B5" w:rsidRDefault="00C85A79" w:rsidP="00C85A79">
      <w:pPr>
        <w:ind w:left="360"/>
      </w:pPr>
      <w:r w:rsidRPr="003363B5">
        <w:t>B. SSHGS courses –</w:t>
      </w:r>
    </w:p>
    <w:p w14:paraId="731D05DE" w14:textId="77777777" w:rsidR="00C85A79" w:rsidRPr="003363B5" w:rsidRDefault="00C85A79" w:rsidP="00C85A79">
      <w:pPr>
        <w:ind w:left="360"/>
      </w:pPr>
    </w:p>
    <w:p w14:paraId="3B771673" w14:textId="77777777" w:rsidR="00C85A79" w:rsidRPr="003363B5" w:rsidRDefault="00260455" w:rsidP="00260455">
      <w:pPr>
        <w:pStyle w:val="ListParagraph"/>
        <w:numPr>
          <w:ilvl w:val="0"/>
          <w:numId w:val="3"/>
        </w:numPr>
      </w:pPr>
      <w:r w:rsidRPr="003363B5">
        <w:t>HIST 3xx— Discovering Digital History</w:t>
      </w:r>
    </w:p>
    <w:p w14:paraId="62A51CE8" w14:textId="77777777" w:rsidR="00260455" w:rsidRPr="003363B5" w:rsidRDefault="00260455" w:rsidP="00260455">
      <w:pPr>
        <w:ind w:left="360"/>
      </w:pPr>
      <w:r w:rsidRPr="003363B5">
        <w:lastRenderedPageBreak/>
        <w:t>Convener to serve as sponsor of course, remove instructor name from syllabus and ARC form.  Change first course offering from spring 2016 to spring 2017. Accepted as ARC 16-011 with minor revisions.</w:t>
      </w:r>
    </w:p>
    <w:p w14:paraId="7352D608" w14:textId="77777777" w:rsidR="00260455" w:rsidRPr="003363B5" w:rsidRDefault="00260455" w:rsidP="00260455">
      <w:pPr>
        <w:ind w:left="360"/>
      </w:pPr>
    </w:p>
    <w:p w14:paraId="4BE9E45F" w14:textId="57DD347E" w:rsidR="00260455" w:rsidRPr="003363B5" w:rsidRDefault="00260455" w:rsidP="003363B5">
      <w:pPr>
        <w:pStyle w:val="ListParagraph"/>
        <w:numPr>
          <w:ilvl w:val="0"/>
          <w:numId w:val="3"/>
        </w:numPr>
      </w:pPr>
      <w:r w:rsidRPr="003363B5">
        <w:t>LLAS 3xx—Cuba Revolution and Evolution</w:t>
      </w:r>
    </w:p>
    <w:p w14:paraId="5C1CCC79" w14:textId="795A3884" w:rsidR="003363B5" w:rsidRPr="003363B5" w:rsidRDefault="003363B5" w:rsidP="003363B5">
      <w:pPr>
        <w:pStyle w:val="ListParagraph"/>
      </w:pPr>
      <w:r w:rsidRPr="003363B5">
        <w:t xml:space="preserve">Concern with schedule past grade submission deadline and well into </w:t>
      </w:r>
      <w:proofErr w:type="gramStart"/>
      <w:r w:rsidRPr="003363B5">
        <w:t>Spring</w:t>
      </w:r>
      <w:proofErr w:type="gramEnd"/>
      <w:r w:rsidRPr="003363B5">
        <w:t xml:space="preserve"> semester. Bounced/ returned for review of schedule and assignments. </w:t>
      </w:r>
    </w:p>
    <w:p w14:paraId="66EAE6E7" w14:textId="77777777" w:rsidR="00C85A79" w:rsidRDefault="00C85A79" w:rsidP="00C85A79"/>
    <w:p w14:paraId="4900B7BB" w14:textId="77777777" w:rsidR="00BC3781" w:rsidRPr="003363B5" w:rsidRDefault="00BC3781" w:rsidP="00C85A79"/>
    <w:p w14:paraId="5CA91651" w14:textId="07254086" w:rsidR="00C85A79" w:rsidRDefault="006402A4" w:rsidP="00C85A79">
      <w:r>
        <w:t>Meeting adjourned at 4:35 PM.</w:t>
      </w:r>
    </w:p>
    <w:p w14:paraId="3B956F61" w14:textId="77777777" w:rsidR="00BC3781" w:rsidRDefault="00BC3781" w:rsidP="00C85A79"/>
    <w:p w14:paraId="6F83E03E" w14:textId="6EDEAC09" w:rsidR="00BC3781" w:rsidRPr="003363B5" w:rsidRDefault="00BC3781" w:rsidP="00C85A79">
      <w:r>
        <w:t>Minutes recorded by Ruma Sen.</w:t>
      </w:r>
      <w:bookmarkStart w:id="0" w:name="_GoBack"/>
      <w:bookmarkEnd w:id="0"/>
    </w:p>
    <w:sectPr w:rsidR="00BC3781" w:rsidRPr="003363B5" w:rsidSect="001C19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77243"/>
    <w:multiLevelType w:val="hybridMultilevel"/>
    <w:tmpl w:val="96AE3F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03EA3"/>
    <w:multiLevelType w:val="hybridMultilevel"/>
    <w:tmpl w:val="EA462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46E61"/>
    <w:multiLevelType w:val="hybridMultilevel"/>
    <w:tmpl w:val="3C96B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F0"/>
    <w:rsid w:val="001C1947"/>
    <w:rsid w:val="00260455"/>
    <w:rsid w:val="003363B5"/>
    <w:rsid w:val="006402A4"/>
    <w:rsid w:val="007E2C99"/>
    <w:rsid w:val="00BC3781"/>
    <w:rsid w:val="00C450F0"/>
    <w:rsid w:val="00C85A79"/>
    <w:rsid w:val="00DD6A86"/>
    <w:rsid w:val="00FC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51B6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0F0"/>
    <w:pPr>
      <w:ind w:left="720"/>
      <w:contextualSpacing/>
    </w:pPr>
  </w:style>
  <w:style w:type="paragraph" w:styleId="NoSpacing">
    <w:name w:val="No Spacing"/>
    <w:uiPriority w:val="1"/>
    <w:qFormat/>
    <w:rsid w:val="00C450F0"/>
    <w:rPr>
      <w:rFonts w:ascii="Times New Roman" w:eastAsia="Times New Roman" w:hAnsi="Times New Roman" w:cs="Times New Roman"/>
    </w:rPr>
  </w:style>
  <w:style w:type="paragraph" w:customStyle="1" w:styleId="MediumGrid21">
    <w:name w:val="Medium Grid 21"/>
    <w:qFormat/>
    <w:rsid w:val="00C450F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0F0"/>
    <w:pPr>
      <w:ind w:left="720"/>
      <w:contextualSpacing/>
    </w:pPr>
  </w:style>
  <w:style w:type="paragraph" w:styleId="NoSpacing">
    <w:name w:val="No Spacing"/>
    <w:uiPriority w:val="1"/>
    <w:qFormat/>
    <w:rsid w:val="00C450F0"/>
    <w:rPr>
      <w:rFonts w:ascii="Times New Roman" w:eastAsia="Times New Roman" w:hAnsi="Times New Roman" w:cs="Times New Roman"/>
    </w:rPr>
  </w:style>
  <w:style w:type="paragraph" w:customStyle="1" w:styleId="MediumGrid21">
    <w:name w:val="Medium Grid 21"/>
    <w:qFormat/>
    <w:rsid w:val="00C450F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289</Words>
  <Characters>1651</Characters>
  <Application>Microsoft Macintosh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Ruma Sen</dc:creator>
  <cp:keywords/>
  <dc:description/>
  <cp:lastModifiedBy>Ruma Sen</cp:lastModifiedBy>
  <cp:revision>4</cp:revision>
  <dcterms:created xsi:type="dcterms:W3CDTF">2015-10-22T19:34:00Z</dcterms:created>
  <dcterms:modified xsi:type="dcterms:W3CDTF">2015-10-26T04:31:00Z</dcterms:modified>
</cp:coreProperties>
</file>