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25" w:rsidRPr="00C3620A" w:rsidRDefault="00605425" w:rsidP="00605425">
      <w:r w:rsidRPr="00C3620A">
        <w:t>ARC Minutes</w:t>
      </w:r>
    </w:p>
    <w:p w:rsidR="00605425" w:rsidRPr="00C3620A" w:rsidRDefault="00605425" w:rsidP="00605425">
      <w:r w:rsidRPr="00C3620A">
        <w:t>April 8, 2015</w:t>
      </w:r>
    </w:p>
    <w:p w:rsidR="00605425" w:rsidRPr="00C3620A" w:rsidRDefault="00605425" w:rsidP="00605425"/>
    <w:p w:rsidR="00823AAF" w:rsidRPr="00C3620A" w:rsidRDefault="00823AAF" w:rsidP="00823AAF">
      <w:r w:rsidRPr="00C3620A">
        <w:t>Meeting started at 9.40 AM</w:t>
      </w:r>
    </w:p>
    <w:p w:rsidR="00823AAF" w:rsidRPr="00C3620A" w:rsidRDefault="00823AAF" w:rsidP="00823AAF"/>
    <w:p w:rsidR="00823AAF" w:rsidRPr="00C3620A" w:rsidRDefault="00823AAF" w:rsidP="00823AAF">
      <w:pPr>
        <w:pStyle w:val="MediumGrid21"/>
        <w:rPr>
          <w:rFonts w:asciiTheme="minorHAnsi" w:hAnsiTheme="minorHAnsi"/>
        </w:rPr>
      </w:pPr>
      <w:r w:rsidRPr="00C3620A">
        <w:rPr>
          <w:rFonts w:asciiTheme="minorHAnsi" w:hAnsiTheme="minorHAnsi"/>
          <w:u w:val="single"/>
        </w:rPr>
        <w:t>Members present</w:t>
      </w:r>
      <w:r w:rsidRPr="00C3620A">
        <w:rPr>
          <w:rFonts w:asciiTheme="minorHAnsi" w:hAnsiTheme="minorHAnsi"/>
        </w:rPr>
        <w:t xml:space="preserve">: Thierry </w:t>
      </w:r>
      <w:proofErr w:type="spellStart"/>
      <w:r w:rsidRPr="00C3620A">
        <w:rPr>
          <w:rFonts w:asciiTheme="minorHAnsi" w:hAnsiTheme="minorHAnsi"/>
        </w:rPr>
        <w:t>Rakotobe</w:t>
      </w:r>
      <w:proofErr w:type="spellEnd"/>
      <w:r w:rsidRPr="00C3620A">
        <w:rPr>
          <w:rFonts w:asciiTheme="minorHAnsi" w:hAnsiTheme="minorHAnsi"/>
        </w:rPr>
        <w:t xml:space="preserve">-Joel (ASB), Chair; </w:t>
      </w:r>
      <w:proofErr w:type="spellStart"/>
      <w:r w:rsidR="00DC257B" w:rsidRPr="00C3620A">
        <w:rPr>
          <w:rFonts w:asciiTheme="minorHAnsi" w:hAnsiTheme="minorHAnsi"/>
        </w:rPr>
        <w:t>Ruma</w:t>
      </w:r>
      <w:proofErr w:type="spellEnd"/>
      <w:r w:rsidR="00DC257B" w:rsidRPr="00C3620A">
        <w:rPr>
          <w:rFonts w:asciiTheme="minorHAnsi" w:hAnsiTheme="minorHAnsi"/>
        </w:rPr>
        <w:t xml:space="preserve"> </w:t>
      </w:r>
      <w:proofErr w:type="spellStart"/>
      <w:r w:rsidR="00DC257B" w:rsidRPr="00C3620A">
        <w:rPr>
          <w:rFonts w:asciiTheme="minorHAnsi" w:hAnsiTheme="minorHAnsi"/>
        </w:rPr>
        <w:t>Sen</w:t>
      </w:r>
      <w:proofErr w:type="spellEnd"/>
      <w:r w:rsidR="00DC257B" w:rsidRPr="00C3620A">
        <w:rPr>
          <w:rFonts w:asciiTheme="minorHAnsi" w:hAnsiTheme="minorHAnsi"/>
        </w:rPr>
        <w:t xml:space="preserve"> (CA), </w:t>
      </w:r>
      <w:r w:rsidRPr="00C3620A">
        <w:rPr>
          <w:rFonts w:asciiTheme="minorHAnsi" w:hAnsiTheme="minorHAnsi"/>
        </w:rPr>
        <w:t xml:space="preserve">Joe </w:t>
      </w:r>
      <w:proofErr w:type="spellStart"/>
      <w:r w:rsidRPr="00C3620A">
        <w:rPr>
          <w:rFonts w:asciiTheme="minorHAnsi" w:hAnsiTheme="minorHAnsi"/>
        </w:rPr>
        <w:t>Cataliotti</w:t>
      </w:r>
      <w:proofErr w:type="spellEnd"/>
      <w:r w:rsidRPr="00C3620A">
        <w:rPr>
          <w:rFonts w:asciiTheme="minorHAnsi" w:hAnsiTheme="minorHAnsi"/>
        </w:rPr>
        <w:t xml:space="preserve"> (SSHS); Sam Mustafa (SSHGS); </w:t>
      </w:r>
      <w:r w:rsidR="00DC257B" w:rsidRPr="00C3620A">
        <w:rPr>
          <w:rFonts w:asciiTheme="minorHAnsi" w:hAnsiTheme="minorHAnsi"/>
        </w:rPr>
        <w:t>Steve Anderson (TAS)</w:t>
      </w:r>
      <w:r w:rsidR="00DC257B">
        <w:rPr>
          <w:rFonts w:asciiTheme="minorHAnsi" w:hAnsiTheme="minorHAnsi"/>
        </w:rPr>
        <w:t xml:space="preserve">; </w:t>
      </w:r>
      <w:proofErr w:type="spellStart"/>
      <w:r w:rsidR="00DC257B">
        <w:rPr>
          <w:rFonts w:asciiTheme="minorHAnsi" w:hAnsiTheme="minorHAnsi"/>
        </w:rPr>
        <w:t>Madel</w:t>
      </w:r>
      <w:proofErr w:type="spellEnd"/>
      <w:r w:rsidR="00DC257B">
        <w:rPr>
          <w:rFonts w:asciiTheme="minorHAnsi" w:hAnsiTheme="minorHAnsi"/>
        </w:rPr>
        <w:t xml:space="preserve"> </w:t>
      </w:r>
      <w:proofErr w:type="spellStart"/>
      <w:r w:rsidR="00DC257B">
        <w:rPr>
          <w:rFonts w:asciiTheme="minorHAnsi" w:hAnsiTheme="minorHAnsi"/>
        </w:rPr>
        <w:t>Tisi</w:t>
      </w:r>
      <w:proofErr w:type="spellEnd"/>
      <w:r w:rsidR="00DC257B">
        <w:rPr>
          <w:rFonts w:asciiTheme="minorHAnsi" w:hAnsiTheme="minorHAnsi"/>
        </w:rPr>
        <w:t xml:space="preserve"> (LIB); </w:t>
      </w:r>
      <w:r w:rsidRPr="00C3620A">
        <w:rPr>
          <w:rFonts w:asciiTheme="minorHAnsi" w:hAnsiTheme="minorHAnsi"/>
        </w:rPr>
        <w:t>Michelle Johnson (CAAFYE, ex-officio); Michele Dunn (Registrar, ex-officio)</w:t>
      </w:r>
      <w:r w:rsidR="00DC257B">
        <w:rPr>
          <w:rFonts w:asciiTheme="minorHAnsi" w:hAnsiTheme="minorHAnsi"/>
        </w:rPr>
        <w:t xml:space="preserve">; </w:t>
      </w:r>
      <w:r w:rsidR="00DC257B" w:rsidRPr="00C3620A">
        <w:rPr>
          <w:rFonts w:asciiTheme="minorHAnsi" w:hAnsiTheme="minorHAnsi"/>
        </w:rPr>
        <w:t xml:space="preserve">Eric </w:t>
      </w:r>
      <w:proofErr w:type="spellStart"/>
      <w:r w:rsidR="00DC257B" w:rsidRPr="00C3620A">
        <w:rPr>
          <w:rFonts w:asciiTheme="minorHAnsi" w:hAnsiTheme="minorHAnsi"/>
        </w:rPr>
        <w:t>Daffron</w:t>
      </w:r>
      <w:proofErr w:type="spellEnd"/>
      <w:r w:rsidR="00DC257B">
        <w:rPr>
          <w:rFonts w:asciiTheme="minorHAnsi" w:hAnsiTheme="minorHAnsi"/>
        </w:rPr>
        <w:t xml:space="preserve"> (Provost’s Office, ex-officio)</w:t>
      </w:r>
    </w:p>
    <w:p w:rsidR="00823AAF" w:rsidRPr="00C3620A" w:rsidRDefault="00823AAF" w:rsidP="00823AAF">
      <w:pPr>
        <w:pStyle w:val="MediumGrid21"/>
        <w:rPr>
          <w:rFonts w:asciiTheme="minorHAnsi" w:hAnsiTheme="minorHAnsi"/>
        </w:rPr>
      </w:pPr>
    </w:p>
    <w:p w:rsidR="00823AAF" w:rsidRPr="00C3620A" w:rsidRDefault="00823AAF" w:rsidP="00823AAF">
      <w:pPr>
        <w:pStyle w:val="MediumGrid21"/>
        <w:rPr>
          <w:rFonts w:asciiTheme="minorHAnsi" w:hAnsiTheme="minorHAnsi"/>
        </w:rPr>
      </w:pPr>
      <w:r w:rsidRPr="00C3620A">
        <w:rPr>
          <w:rFonts w:asciiTheme="minorHAnsi" w:hAnsiTheme="minorHAnsi"/>
          <w:u w:val="single"/>
        </w:rPr>
        <w:t>Absent:</w:t>
      </w:r>
      <w:r w:rsidRPr="00C3620A">
        <w:rPr>
          <w:rFonts w:asciiTheme="minorHAnsi" w:hAnsiTheme="minorHAnsi"/>
        </w:rPr>
        <w:t xml:space="preserve">  </w:t>
      </w:r>
      <w:proofErr w:type="spellStart"/>
      <w:r w:rsidRPr="00C3620A">
        <w:rPr>
          <w:rFonts w:asciiTheme="minorHAnsi" w:hAnsiTheme="minorHAnsi"/>
        </w:rPr>
        <w:t>Ashwani</w:t>
      </w:r>
      <w:proofErr w:type="spellEnd"/>
      <w:r w:rsidRPr="00C3620A">
        <w:rPr>
          <w:rFonts w:asciiTheme="minorHAnsi" w:hAnsiTheme="minorHAnsi"/>
        </w:rPr>
        <w:t xml:space="preserve"> </w:t>
      </w:r>
      <w:proofErr w:type="spellStart"/>
      <w:r w:rsidRPr="00C3620A">
        <w:rPr>
          <w:rFonts w:asciiTheme="minorHAnsi" w:hAnsiTheme="minorHAnsi"/>
        </w:rPr>
        <w:t>Vasishth</w:t>
      </w:r>
      <w:proofErr w:type="spellEnd"/>
      <w:r w:rsidRPr="00C3620A">
        <w:rPr>
          <w:rFonts w:asciiTheme="minorHAnsi" w:hAnsiTheme="minorHAnsi"/>
        </w:rPr>
        <w:t xml:space="preserve"> (Chair, </w:t>
      </w:r>
      <w:proofErr w:type="spellStart"/>
      <w:r w:rsidRPr="00C3620A">
        <w:rPr>
          <w:rFonts w:asciiTheme="minorHAnsi" w:hAnsiTheme="minorHAnsi"/>
        </w:rPr>
        <w:t>GECCo</w:t>
      </w:r>
      <w:proofErr w:type="spellEnd"/>
      <w:r w:rsidRPr="00C3620A">
        <w:rPr>
          <w:rFonts w:asciiTheme="minorHAnsi" w:hAnsiTheme="minorHAnsi"/>
        </w:rPr>
        <w:t>, ex-officio)</w:t>
      </w:r>
    </w:p>
    <w:p w:rsidR="00605425" w:rsidRDefault="00605425" w:rsidP="00605425"/>
    <w:p w:rsidR="00C3620A" w:rsidRPr="00C3620A" w:rsidRDefault="00C3620A" w:rsidP="00605425"/>
    <w:p w:rsidR="00823AAF" w:rsidRPr="00C3620A" w:rsidRDefault="00605425" w:rsidP="00823AAF">
      <w:pPr>
        <w:pStyle w:val="ListParagraph"/>
        <w:numPr>
          <w:ilvl w:val="0"/>
          <w:numId w:val="3"/>
        </w:numPr>
      </w:pPr>
      <w:r w:rsidRPr="00C3620A">
        <w:t>Minutes approved.</w:t>
      </w:r>
    </w:p>
    <w:p w:rsidR="00823AAF" w:rsidRPr="00C3620A" w:rsidRDefault="00823AAF" w:rsidP="00823AAF">
      <w:pPr>
        <w:pStyle w:val="ListParagraph"/>
      </w:pPr>
    </w:p>
    <w:p w:rsidR="00823AAF" w:rsidRPr="00C3620A" w:rsidRDefault="00605425" w:rsidP="00823AAF">
      <w:pPr>
        <w:pStyle w:val="ListParagraph"/>
        <w:numPr>
          <w:ilvl w:val="0"/>
          <w:numId w:val="3"/>
        </w:numPr>
      </w:pPr>
      <w:r w:rsidRPr="00C3620A">
        <w:t xml:space="preserve">Discussion re: feedback from Dean’s Council on online course definition. </w:t>
      </w:r>
      <w:r w:rsidR="00823AAF" w:rsidRPr="00C3620A">
        <w:t>Definition revised and approved.</w:t>
      </w:r>
    </w:p>
    <w:p w:rsidR="00823AAF" w:rsidRPr="00C3620A" w:rsidRDefault="00823AAF" w:rsidP="00823AAF"/>
    <w:p w:rsidR="00823AAF" w:rsidRPr="00C3620A" w:rsidRDefault="00823AAF" w:rsidP="00823AAF">
      <w:pPr>
        <w:pStyle w:val="ListParagraph"/>
        <w:numPr>
          <w:ilvl w:val="0"/>
          <w:numId w:val="3"/>
        </w:numPr>
      </w:pPr>
      <w:r w:rsidRPr="00C3620A">
        <w:t>Discussion re: feedback from Dean’s Council on hybrid course definition. Definition revised and approved.</w:t>
      </w:r>
    </w:p>
    <w:p w:rsidR="00823AAF" w:rsidRPr="00C3620A" w:rsidRDefault="00823AAF" w:rsidP="00823AAF"/>
    <w:p w:rsidR="00B046C6" w:rsidRDefault="00823AAF" w:rsidP="00B046C6">
      <w:pPr>
        <w:pStyle w:val="ListParagraph"/>
        <w:numPr>
          <w:ilvl w:val="0"/>
          <w:numId w:val="3"/>
        </w:numPr>
      </w:pPr>
      <w:r w:rsidRPr="00C3620A">
        <w:t>Discussion on revised ARC course request form.</w:t>
      </w:r>
      <w:r w:rsidR="00C3620A">
        <w:t xml:space="preserve"> Approved.</w:t>
      </w:r>
    </w:p>
    <w:p w:rsidR="00B046C6" w:rsidRDefault="00B046C6" w:rsidP="00B046C6"/>
    <w:p w:rsidR="00B046C6" w:rsidRDefault="002161F4" w:rsidP="00B046C6">
      <w:pPr>
        <w:pStyle w:val="ListParagraph"/>
        <w:numPr>
          <w:ilvl w:val="0"/>
          <w:numId w:val="3"/>
        </w:numPr>
      </w:pPr>
      <w:r>
        <w:t xml:space="preserve">POLI214: Islam and International Relations. Request for change in title. </w:t>
      </w:r>
      <w:r w:rsidR="00B046C6">
        <w:t xml:space="preserve">Accepted with minor revisions </w:t>
      </w:r>
      <w:r>
        <w:t xml:space="preserve">in syllabus, </w:t>
      </w:r>
      <w:r w:rsidR="00B046C6">
        <w:t>for fall 2016</w:t>
      </w:r>
      <w:r>
        <w:t>. ARC#16-001.</w:t>
      </w:r>
    </w:p>
    <w:p w:rsidR="002161F4" w:rsidRDefault="002161F4" w:rsidP="002161F4"/>
    <w:p w:rsidR="002161F4" w:rsidRPr="00C3620A" w:rsidRDefault="002161F4" w:rsidP="00B046C6">
      <w:pPr>
        <w:pStyle w:val="ListParagraph"/>
        <w:numPr>
          <w:ilvl w:val="0"/>
          <w:numId w:val="3"/>
        </w:numPr>
      </w:pPr>
      <w:r>
        <w:t xml:space="preserve">Gen Ed Task Force II update from Eric </w:t>
      </w:r>
      <w:proofErr w:type="spellStart"/>
      <w:r>
        <w:t>Daffron</w:t>
      </w:r>
      <w:proofErr w:type="spellEnd"/>
      <w:r>
        <w:t xml:space="preserve">. Possible visit by Ed Shannon to present the report for ARC review in the next couple of weeks. </w:t>
      </w:r>
      <w:r w:rsidR="00DC257B">
        <w:t>Discussion on the time allocated for ARC review.</w:t>
      </w:r>
      <w:r>
        <w:t xml:space="preserve"> </w:t>
      </w:r>
    </w:p>
    <w:p w:rsidR="00605425" w:rsidRPr="00C3620A" w:rsidRDefault="00605425"/>
    <w:p w:rsidR="00823AAF" w:rsidRPr="00C3620A" w:rsidRDefault="00823AAF"/>
    <w:p w:rsidR="00823AAF" w:rsidRPr="00C3620A" w:rsidRDefault="00823AAF" w:rsidP="00823AAF">
      <w:pPr>
        <w:ind w:left="540" w:hanging="540"/>
      </w:pPr>
      <w:r w:rsidRPr="00C3620A">
        <w:t xml:space="preserve">Meeting adjourned at </w:t>
      </w:r>
      <w:r w:rsidR="00DC257B">
        <w:t>11:03 AM</w:t>
      </w:r>
      <w:bookmarkStart w:id="0" w:name="_GoBack"/>
      <w:bookmarkEnd w:id="0"/>
    </w:p>
    <w:p w:rsidR="00823AAF" w:rsidRPr="00C3620A" w:rsidRDefault="00823AAF" w:rsidP="00823AAF">
      <w:pPr>
        <w:ind w:left="540" w:hanging="540"/>
      </w:pPr>
    </w:p>
    <w:p w:rsidR="00823AAF" w:rsidRPr="00C3620A" w:rsidRDefault="00823AAF" w:rsidP="00823AAF">
      <w:pPr>
        <w:ind w:left="540" w:hanging="540"/>
      </w:pPr>
      <w:r w:rsidRPr="00C3620A">
        <w:t xml:space="preserve">Submitted by </w:t>
      </w:r>
      <w:proofErr w:type="spellStart"/>
      <w:r w:rsidRPr="00C3620A">
        <w:t>Ruma</w:t>
      </w:r>
      <w:proofErr w:type="spellEnd"/>
      <w:r w:rsidRPr="00C3620A">
        <w:t xml:space="preserve"> </w:t>
      </w:r>
      <w:proofErr w:type="spellStart"/>
      <w:r w:rsidRPr="00C3620A">
        <w:t>Sen</w:t>
      </w:r>
      <w:proofErr w:type="spellEnd"/>
    </w:p>
    <w:p w:rsidR="00823AAF" w:rsidRPr="00C3620A" w:rsidRDefault="00823AAF" w:rsidP="00823AAF">
      <w:pPr>
        <w:ind w:left="540" w:hanging="540"/>
      </w:pPr>
      <w:r w:rsidRPr="00C3620A">
        <w:t>April 8, 2015</w:t>
      </w:r>
    </w:p>
    <w:p w:rsidR="00605425" w:rsidRPr="00C3620A" w:rsidRDefault="00605425"/>
    <w:sectPr w:rsidR="00605425" w:rsidRPr="00C3620A" w:rsidSect="001C1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9A"/>
    <w:multiLevelType w:val="hybridMultilevel"/>
    <w:tmpl w:val="B460619E"/>
    <w:lvl w:ilvl="0" w:tplc="9BEAE7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AAF"/>
    <w:multiLevelType w:val="hybridMultilevel"/>
    <w:tmpl w:val="329CEF78"/>
    <w:lvl w:ilvl="0" w:tplc="5DA86B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2A46D6"/>
    <w:multiLevelType w:val="hybridMultilevel"/>
    <w:tmpl w:val="6590B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5"/>
    <w:rsid w:val="001C1947"/>
    <w:rsid w:val="002161F4"/>
    <w:rsid w:val="00605425"/>
    <w:rsid w:val="00823AAF"/>
    <w:rsid w:val="00B046C6"/>
    <w:rsid w:val="00C3620A"/>
    <w:rsid w:val="00D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B6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AF"/>
    <w:pPr>
      <w:ind w:left="720"/>
      <w:contextualSpacing/>
    </w:pPr>
  </w:style>
  <w:style w:type="paragraph" w:customStyle="1" w:styleId="MediumGrid21">
    <w:name w:val="Medium Grid 21"/>
    <w:qFormat/>
    <w:rsid w:val="00823AA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AF"/>
    <w:pPr>
      <w:ind w:left="720"/>
      <w:contextualSpacing/>
    </w:pPr>
  </w:style>
  <w:style w:type="paragraph" w:customStyle="1" w:styleId="MediumGrid21">
    <w:name w:val="Medium Grid 21"/>
    <w:qFormat/>
    <w:rsid w:val="00823A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Macintosh Word</Application>
  <DocSecurity>0</DocSecurity>
  <Lines>7</Lines>
  <Paragraphs>2</Paragraphs>
  <ScaleCrop>false</ScaleCrop>
  <Company>ramapo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ramapo</dc:creator>
  <cp:keywords/>
  <dc:description/>
  <cp:lastModifiedBy>ramapo ramapo</cp:lastModifiedBy>
  <cp:revision>2</cp:revision>
  <dcterms:created xsi:type="dcterms:W3CDTF">2015-04-08T15:06:00Z</dcterms:created>
  <dcterms:modified xsi:type="dcterms:W3CDTF">2015-04-08T15:06:00Z</dcterms:modified>
</cp:coreProperties>
</file>