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9B" w:rsidRDefault="006E189B" w:rsidP="006E189B">
      <w:pPr>
        <w:pStyle w:val="NoSpacing"/>
        <w:jc w:val="center"/>
        <w:rPr>
          <w:b/>
        </w:rPr>
      </w:pPr>
      <w:r>
        <w:rPr>
          <w:b/>
        </w:rPr>
        <w:t>Ramapo College of New Jersey</w:t>
      </w:r>
    </w:p>
    <w:p w:rsidR="006E189B" w:rsidRDefault="006E189B" w:rsidP="006E189B">
      <w:pPr>
        <w:pStyle w:val="NoSpacing"/>
        <w:jc w:val="center"/>
      </w:pPr>
      <w:r>
        <w:t>Academic Review Committee (ARC)</w:t>
      </w:r>
    </w:p>
    <w:p w:rsidR="006E189B" w:rsidRDefault="006E189B" w:rsidP="006E189B">
      <w:pPr>
        <w:pStyle w:val="NoSpacing"/>
        <w:jc w:val="center"/>
      </w:pPr>
      <w:r>
        <w:t>Meeting Minutes of</w:t>
      </w:r>
    </w:p>
    <w:p w:rsidR="006E189B" w:rsidRDefault="00A26211" w:rsidP="00A65D4C">
      <w:pPr>
        <w:pStyle w:val="NoSpacing"/>
        <w:jc w:val="center"/>
      </w:pPr>
      <w:r>
        <w:t>October 30</w:t>
      </w:r>
      <w:r w:rsidR="00C92E8B">
        <w:t>,</w:t>
      </w:r>
      <w:r w:rsidR="006E189B">
        <w:t xml:space="preserve"> 2013</w:t>
      </w:r>
      <w:r w:rsidR="005407CA">
        <w:t xml:space="preserve">, </w:t>
      </w:r>
      <w:r>
        <w:t>9:35</w:t>
      </w:r>
      <w:r w:rsidR="00301C32">
        <w:t>a</w:t>
      </w:r>
      <w:r w:rsidR="0075110E">
        <w:t xml:space="preserve"> – 11:</w:t>
      </w:r>
      <w:r>
        <w:t>25</w:t>
      </w:r>
      <w:r w:rsidR="00301C32">
        <w:t>a</w:t>
      </w:r>
    </w:p>
    <w:p w:rsidR="004C38DA" w:rsidRDefault="006E189B" w:rsidP="006E189B">
      <w:pPr>
        <w:pStyle w:val="NoSpacing"/>
        <w:jc w:val="center"/>
      </w:pPr>
      <w:r>
        <w:t>Registrar’s Office Conference Room</w:t>
      </w:r>
    </w:p>
    <w:p w:rsidR="004C38DA" w:rsidRDefault="004C38DA" w:rsidP="006E189B">
      <w:pPr>
        <w:pStyle w:val="NoSpacing"/>
        <w:jc w:val="center"/>
      </w:pPr>
    </w:p>
    <w:p w:rsidR="006E189B" w:rsidRDefault="006E189B" w:rsidP="006E189B">
      <w:pPr>
        <w:pStyle w:val="NoSpacing"/>
        <w:jc w:val="center"/>
      </w:pPr>
    </w:p>
    <w:p w:rsidR="006E189B" w:rsidRDefault="006E189B" w:rsidP="006E189B">
      <w:pPr>
        <w:pStyle w:val="NoSpacing"/>
      </w:pPr>
    </w:p>
    <w:p w:rsidR="002A48DF" w:rsidRDefault="006E189B" w:rsidP="001743BA">
      <w:pPr>
        <w:pStyle w:val="MediumGrid21"/>
      </w:pPr>
      <w:r>
        <w:rPr>
          <w:u w:val="single"/>
        </w:rPr>
        <w:t>Members present</w:t>
      </w:r>
      <w:r>
        <w:t xml:space="preserve">: Emma Rainforth (TAS), Chair; Marcia Sexton (LIB); </w:t>
      </w:r>
      <w:r w:rsidR="001743BA">
        <w:t>Joe Cataliotti</w:t>
      </w:r>
      <w:r>
        <w:t xml:space="preserve"> (SSHS);</w:t>
      </w:r>
      <w:r w:rsidR="00A26211">
        <w:t xml:space="preserve"> </w:t>
      </w:r>
      <w:r w:rsidR="00A26211" w:rsidRPr="00A26211">
        <w:t>Meredith Davis</w:t>
      </w:r>
      <w:r w:rsidR="0075110E">
        <w:t xml:space="preserve"> (CA);</w:t>
      </w:r>
      <w:r>
        <w:t xml:space="preserve"> </w:t>
      </w:r>
      <w:r w:rsidR="00B23C73">
        <w:t xml:space="preserve">Sam Mustafa (AIS); </w:t>
      </w:r>
      <w:r w:rsidR="007D0430">
        <w:t xml:space="preserve">Thierry Rakotobe-Joel (ASB); </w:t>
      </w:r>
      <w:r w:rsidR="001743BA">
        <w:t>Michele Dunn</w:t>
      </w:r>
      <w:r>
        <w:t xml:space="preserve"> (Registrar, ex-officio); Eric Daffron (Provost’s </w:t>
      </w:r>
      <w:r w:rsidR="001743BA">
        <w:t>Office, ex-officio); Michelle Johnson</w:t>
      </w:r>
      <w:r>
        <w:t xml:space="preserve"> (CAAFYE, ex-officio)</w:t>
      </w:r>
      <w:r w:rsidR="009E1237">
        <w:t xml:space="preserve"> </w:t>
      </w:r>
    </w:p>
    <w:p w:rsidR="00E77E69" w:rsidRDefault="00E77E69" w:rsidP="001743BA">
      <w:pPr>
        <w:pStyle w:val="MediumGrid21"/>
      </w:pPr>
    </w:p>
    <w:p w:rsidR="00E77E69" w:rsidRPr="00E77E69" w:rsidRDefault="00E77E69" w:rsidP="001743BA">
      <w:pPr>
        <w:pStyle w:val="MediumGrid21"/>
      </w:pPr>
      <w:r>
        <w:rPr>
          <w:u w:val="single"/>
        </w:rPr>
        <w:t>Members excused</w:t>
      </w:r>
      <w:r>
        <w:t xml:space="preserve">: </w:t>
      </w:r>
      <w:proofErr w:type="spellStart"/>
      <w:r w:rsidRPr="002A48DF">
        <w:t>Ashwani</w:t>
      </w:r>
      <w:proofErr w:type="spellEnd"/>
      <w:r w:rsidRPr="002A48DF">
        <w:t xml:space="preserve"> </w:t>
      </w:r>
      <w:proofErr w:type="spellStart"/>
      <w:r w:rsidRPr="002A48DF">
        <w:t>Vas</w:t>
      </w:r>
      <w:r>
        <w:t>ishth</w:t>
      </w:r>
      <w:proofErr w:type="spellEnd"/>
      <w:r>
        <w:t xml:space="preserve"> (Chair-</w:t>
      </w:r>
      <w:proofErr w:type="spellStart"/>
      <w:r>
        <w:t>GECCo</w:t>
      </w:r>
      <w:proofErr w:type="spellEnd"/>
      <w:r>
        <w:t>, ex-officio)</w:t>
      </w:r>
    </w:p>
    <w:p w:rsidR="002A48DF" w:rsidRDefault="002A48DF" w:rsidP="001743BA">
      <w:pPr>
        <w:pStyle w:val="MediumGrid21"/>
      </w:pPr>
    </w:p>
    <w:p w:rsidR="001743BA" w:rsidRDefault="00E77E69" w:rsidP="001743BA">
      <w:pPr>
        <w:pStyle w:val="MediumGrid21"/>
      </w:pPr>
      <w:r w:rsidRPr="00E77E69">
        <w:rPr>
          <w:u w:val="single"/>
        </w:rPr>
        <w:t>Guests</w:t>
      </w:r>
      <w:r>
        <w:t xml:space="preserve">: </w:t>
      </w:r>
      <w:proofErr w:type="spellStart"/>
      <w:r w:rsidR="002A48DF" w:rsidRPr="002A48DF">
        <w:t>Vassiliki</w:t>
      </w:r>
      <w:proofErr w:type="spellEnd"/>
      <w:r w:rsidR="002A48DF" w:rsidRPr="002A48DF">
        <w:t xml:space="preserve"> </w:t>
      </w:r>
      <w:proofErr w:type="spellStart"/>
      <w:r w:rsidR="002A48DF" w:rsidRPr="002A48DF">
        <w:t>Flenga</w:t>
      </w:r>
      <w:proofErr w:type="spellEnd"/>
      <w:r>
        <w:t xml:space="preserve"> (SSAIS)</w:t>
      </w:r>
    </w:p>
    <w:p w:rsidR="00E77E69" w:rsidRDefault="00E77E69" w:rsidP="001743BA">
      <w:pPr>
        <w:pStyle w:val="MediumGrid21"/>
      </w:pPr>
    </w:p>
    <w:p w:rsidR="0075110E" w:rsidRPr="00C92E8B" w:rsidRDefault="0075110E" w:rsidP="001743BA">
      <w:pPr>
        <w:pStyle w:val="MediumGrid21"/>
        <w:rPr>
          <w:strike/>
        </w:rPr>
      </w:pPr>
    </w:p>
    <w:p w:rsidR="00835F3B" w:rsidRDefault="001743BA" w:rsidP="005407CA">
      <w:pPr>
        <w:pStyle w:val="MediumGrid21"/>
      </w:pPr>
      <w:r w:rsidRPr="001743BA">
        <w:t>I.</w:t>
      </w:r>
      <w:r>
        <w:t xml:space="preserve"> </w:t>
      </w:r>
      <w:r w:rsidR="005407CA">
        <w:t>Minutes of</w:t>
      </w:r>
      <w:r w:rsidR="00301C32">
        <w:t xml:space="preserve"> the October 2</w:t>
      </w:r>
      <w:r w:rsidR="00A26211">
        <w:t>3</w:t>
      </w:r>
      <w:r w:rsidR="00510A5D">
        <w:t>, 2013</w:t>
      </w:r>
      <w:r w:rsidR="0075110E">
        <w:t xml:space="preserve"> meeting were approved.</w:t>
      </w:r>
    </w:p>
    <w:p w:rsidR="00601234" w:rsidRDefault="00601234" w:rsidP="006E189B">
      <w:pPr>
        <w:pStyle w:val="NoSpacing"/>
      </w:pPr>
    </w:p>
    <w:p w:rsidR="00C549FA" w:rsidRDefault="00C549FA" w:rsidP="00301C32">
      <w:pPr>
        <w:pStyle w:val="NoSpacing"/>
      </w:pPr>
      <w:r>
        <w:t xml:space="preserve">II. </w:t>
      </w:r>
      <w:r w:rsidR="00301C32">
        <w:t>Discussion Items:</w:t>
      </w:r>
    </w:p>
    <w:p w:rsidR="00C549FA" w:rsidRDefault="00C549FA" w:rsidP="00301C32">
      <w:pPr>
        <w:pStyle w:val="NoSpacing"/>
      </w:pPr>
    </w:p>
    <w:p w:rsidR="00510A5D" w:rsidRDefault="00580369" w:rsidP="00C549FA">
      <w:pPr>
        <w:pStyle w:val="NoSpacing"/>
        <w:numPr>
          <w:ilvl w:val="0"/>
          <w:numId w:val="12"/>
        </w:numPr>
      </w:pPr>
      <w:r>
        <w:t xml:space="preserve">Language courses prefix </w:t>
      </w:r>
      <w:r w:rsidR="002704C6">
        <w:t>usage and</w:t>
      </w:r>
      <w:r>
        <w:t xml:space="preserve"> clarification</w:t>
      </w:r>
      <w:r w:rsidR="00E77E69">
        <w:t xml:space="preserve"> (with Val </w:t>
      </w:r>
      <w:proofErr w:type="spellStart"/>
      <w:r w:rsidR="00E77E69">
        <w:t>Flenga</w:t>
      </w:r>
      <w:proofErr w:type="spellEnd"/>
      <w:r w:rsidR="00E77E69">
        <w:t>)</w:t>
      </w:r>
    </w:p>
    <w:p w:rsidR="00510A5D" w:rsidRDefault="00510A5D" w:rsidP="00C549FA">
      <w:pPr>
        <w:pStyle w:val="NoSpacing"/>
        <w:numPr>
          <w:ilvl w:val="0"/>
          <w:numId w:val="12"/>
        </w:numPr>
      </w:pPr>
      <w:r>
        <w:t>CIPL Certif</w:t>
      </w:r>
      <w:r w:rsidR="002A48DF">
        <w:t>icate program applications and</w:t>
      </w:r>
      <w:r>
        <w:t xml:space="preserve"> closely related convening groups being notified</w:t>
      </w:r>
      <w:r w:rsidR="002704C6">
        <w:t xml:space="preserve"> of </w:t>
      </w:r>
      <w:r w:rsidR="002A48DF">
        <w:t xml:space="preserve">such </w:t>
      </w:r>
      <w:r w:rsidR="002704C6">
        <w:t xml:space="preserve">proposed </w:t>
      </w:r>
      <w:r w:rsidR="00150B7D">
        <w:t xml:space="preserve">certificate </w:t>
      </w:r>
      <w:r w:rsidR="002704C6">
        <w:t>programs</w:t>
      </w:r>
    </w:p>
    <w:p w:rsidR="00C549FA" w:rsidRDefault="00E77E69" w:rsidP="00C549FA">
      <w:pPr>
        <w:pStyle w:val="NoSpacing"/>
        <w:numPr>
          <w:ilvl w:val="0"/>
          <w:numId w:val="12"/>
        </w:numPr>
      </w:pPr>
      <w:r>
        <w:t xml:space="preserve">AIID 3xx </w:t>
      </w:r>
      <w:r w:rsidR="009C36B3">
        <w:t>Research in Humani</w:t>
      </w:r>
      <w:r w:rsidR="00150B7D">
        <w:t xml:space="preserve">ties </w:t>
      </w:r>
      <w:r>
        <w:t xml:space="preserve">- </w:t>
      </w:r>
      <w:r w:rsidR="00150B7D">
        <w:t>c</w:t>
      </w:r>
      <w:r w:rsidR="009C36B3">
        <w:t>ourse proposal – further clarification requested</w:t>
      </w:r>
    </w:p>
    <w:p w:rsidR="00601234" w:rsidRDefault="00601234" w:rsidP="006E189B">
      <w:pPr>
        <w:pStyle w:val="NoSpacing"/>
      </w:pPr>
    </w:p>
    <w:p w:rsidR="00C549FA" w:rsidRDefault="006E189B" w:rsidP="00C549FA">
      <w:pPr>
        <w:pStyle w:val="NoSpacing"/>
      </w:pPr>
      <w:r>
        <w:t>II</w:t>
      </w:r>
      <w:r w:rsidR="00C549FA">
        <w:t>I</w:t>
      </w:r>
      <w:r>
        <w:t xml:space="preserve">. </w:t>
      </w:r>
      <w:r w:rsidR="005407CA">
        <w:t>Decision</w:t>
      </w:r>
      <w:r w:rsidR="00CB5F84">
        <w:t xml:space="preserve"> Items</w:t>
      </w:r>
      <w:r w:rsidR="00580369">
        <w:t>:</w:t>
      </w:r>
      <w:r w:rsidR="00C549FA">
        <w:t xml:space="preserve"> </w:t>
      </w:r>
    </w:p>
    <w:p w:rsidR="00C549FA" w:rsidRDefault="00C549FA" w:rsidP="00C549FA">
      <w:pPr>
        <w:pStyle w:val="NoSpacing"/>
      </w:pPr>
    </w:p>
    <w:p w:rsidR="00C549FA" w:rsidRPr="00A26211" w:rsidRDefault="00A26211" w:rsidP="00C549FA">
      <w:pPr>
        <w:pStyle w:val="NoSpacing"/>
        <w:numPr>
          <w:ilvl w:val="0"/>
          <w:numId w:val="13"/>
        </w:numPr>
        <w:rPr>
          <w:i/>
        </w:rPr>
      </w:pPr>
      <w:r>
        <w:t xml:space="preserve">ARC # 1052 </w:t>
      </w:r>
      <w:r w:rsidR="00ED101B">
        <w:t xml:space="preserve">Prefixes for </w:t>
      </w:r>
      <w:r>
        <w:t xml:space="preserve">Language </w:t>
      </w:r>
      <w:r w:rsidR="00ED101B">
        <w:t xml:space="preserve">Courses </w:t>
      </w:r>
      <w:r w:rsidR="00C549FA">
        <w:t>-</w:t>
      </w:r>
      <w:r w:rsidR="00301C32">
        <w:t xml:space="preserve"> </w:t>
      </w:r>
      <w:r>
        <w:t>(</w:t>
      </w:r>
      <w:r w:rsidR="00301C32">
        <w:rPr>
          <w:i/>
        </w:rPr>
        <w:t>clarification</w:t>
      </w:r>
      <w:r w:rsidR="00150B7D">
        <w:rPr>
          <w:i/>
        </w:rPr>
        <w:t xml:space="preserve"> by Professor</w:t>
      </w:r>
      <w:r w:rsidR="00ED101B">
        <w:rPr>
          <w:i/>
        </w:rPr>
        <w:t xml:space="preserve"> </w:t>
      </w:r>
      <w:proofErr w:type="spellStart"/>
      <w:r w:rsidR="00ED101B">
        <w:rPr>
          <w:i/>
        </w:rPr>
        <w:t>Fl</w:t>
      </w:r>
      <w:r w:rsidR="00E77E69">
        <w:rPr>
          <w:i/>
        </w:rPr>
        <w:t>e</w:t>
      </w:r>
      <w:bookmarkStart w:id="0" w:name="_GoBack"/>
      <w:bookmarkEnd w:id="0"/>
      <w:r w:rsidR="00ED101B">
        <w:rPr>
          <w:i/>
        </w:rPr>
        <w:t>nga</w:t>
      </w:r>
      <w:proofErr w:type="spellEnd"/>
      <w:r w:rsidR="00ED101B">
        <w:rPr>
          <w:i/>
        </w:rPr>
        <w:t xml:space="preserve"> and Decision to adopt </w:t>
      </w:r>
      <w:r>
        <w:rPr>
          <w:i/>
        </w:rPr>
        <w:t>prefix changes</w:t>
      </w:r>
      <w:r w:rsidR="00580369">
        <w:rPr>
          <w:i/>
        </w:rPr>
        <w:t>)</w:t>
      </w:r>
      <w:r w:rsidR="00301C32">
        <w:rPr>
          <w:i/>
        </w:rPr>
        <w:t xml:space="preserve">. </w:t>
      </w:r>
      <w:r w:rsidR="00C549FA">
        <w:rPr>
          <w:i/>
        </w:rPr>
        <w:t xml:space="preserve"> </w:t>
      </w:r>
      <w:r w:rsidR="00C549FA" w:rsidRPr="00A26211">
        <w:rPr>
          <w:i/>
        </w:rPr>
        <w:t xml:space="preserve">  </w:t>
      </w:r>
    </w:p>
    <w:p w:rsidR="00C549FA" w:rsidRDefault="00ED101B" w:rsidP="00301C32">
      <w:pPr>
        <w:pStyle w:val="NoSpacing"/>
        <w:numPr>
          <w:ilvl w:val="0"/>
          <w:numId w:val="13"/>
        </w:numPr>
      </w:pPr>
      <w:r>
        <w:t>ARC # 1053</w:t>
      </w:r>
      <w:r w:rsidR="00301C32">
        <w:t xml:space="preserve"> </w:t>
      </w:r>
      <w:r>
        <w:t>SRSH: TAS Research Honors Program</w:t>
      </w:r>
      <w:r w:rsidR="00301C32">
        <w:t xml:space="preserve"> </w:t>
      </w:r>
      <w:r w:rsidR="00580369">
        <w:t xml:space="preserve">- </w:t>
      </w:r>
      <w:r w:rsidR="00510A5D">
        <w:t>Catalog Description C</w:t>
      </w:r>
      <w:r>
        <w:t xml:space="preserve">hange </w:t>
      </w:r>
      <w:r w:rsidR="00510A5D">
        <w:t>–</w:t>
      </w:r>
      <w:r>
        <w:t xml:space="preserve"> </w:t>
      </w:r>
      <w:r w:rsidR="00510A5D">
        <w:t>(</w:t>
      </w:r>
      <w:r w:rsidR="00301C32" w:rsidRPr="00580369">
        <w:rPr>
          <w:i/>
        </w:rPr>
        <w:t>Approved</w:t>
      </w:r>
      <w:r w:rsidR="00301C32">
        <w:t>)</w:t>
      </w:r>
    </w:p>
    <w:p w:rsidR="00510A5D" w:rsidRDefault="00ED101B" w:rsidP="00301C32">
      <w:pPr>
        <w:pStyle w:val="NoSpacing"/>
        <w:numPr>
          <w:ilvl w:val="0"/>
          <w:numId w:val="13"/>
        </w:numPr>
      </w:pPr>
      <w:r>
        <w:t>ARC #</w:t>
      </w:r>
      <w:r w:rsidR="00510A5D">
        <w:t xml:space="preserve">’s </w:t>
      </w:r>
      <w:r>
        <w:t>1054</w:t>
      </w:r>
      <w:r w:rsidR="00510A5D">
        <w:t>, 1055,</w:t>
      </w:r>
      <w:r w:rsidR="00597689">
        <w:t xml:space="preserve"> </w:t>
      </w:r>
      <w:r w:rsidR="00510A5D">
        <w:t xml:space="preserve">1056, 1057 </w:t>
      </w:r>
      <w:r>
        <w:t>SRSH</w:t>
      </w:r>
      <w:r w:rsidR="00510A5D">
        <w:t>: TAS Research Honors Pro</w:t>
      </w:r>
      <w:r w:rsidR="009C36B3">
        <w:t xml:space="preserve">gram </w:t>
      </w:r>
      <w:r w:rsidR="00940882">
        <w:t>-</w:t>
      </w:r>
      <w:r w:rsidR="009C36B3">
        <w:t xml:space="preserve"> Paired Courses and Four Course sequence </w:t>
      </w:r>
      <w:r w:rsidR="00510A5D">
        <w:t xml:space="preserve">301, 302, </w:t>
      </w:r>
      <w:r w:rsidR="009C36B3">
        <w:t xml:space="preserve">and </w:t>
      </w:r>
      <w:r w:rsidR="00510A5D">
        <w:t xml:space="preserve">401, 402 </w:t>
      </w:r>
      <w:r w:rsidR="00940882">
        <w:t>-</w:t>
      </w:r>
      <w:r w:rsidR="00510A5D">
        <w:t xml:space="preserve"> Course GPA requirement change (</w:t>
      </w:r>
      <w:r w:rsidR="00510A5D" w:rsidRPr="00510A5D">
        <w:rPr>
          <w:i/>
        </w:rPr>
        <w:t>Approved</w:t>
      </w:r>
      <w:r w:rsidR="00510A5D">
        <w:t xml:space="preserve">) </w:t>
      </w:r>
    </w:p>
    <w:p w:rsidR="009C36B3" w:rsidRDefault="00510A5D" w:rsidP="009C36B3">
      <w:pPr>
        <w:pStyle w:val="NoSpacing"/>
        <w:numPr>
          <w:ilvl w:val="0"/>
          <w:numId w:val="13"/>
        </w:numPr>
      </w:pPr>
      <w:r>
        <w:t>ARC # 1058 Substance Abuse Minor program changes (</w:t>
      </w:r>
      <w:r w:rsidRPr="00510A5D">
        <w:rPr>
          <w:i/>
        </w:rPr>
        <w:t>Approved</w:t>
      </w:r>
      <w:r>
        <w:t>) with minor clarification requested</w:t>
      </w:r>
    </w:p>
    <w:p w:rsidR="009C36B3" w:rsidRDefault="009C36B3" w:rsidP="009C36B3">
      <w:pPr>
        <w:pStyle w:val="NoSpacing"/>
        <w:numPr>
          <w:ilvl w:val="0"/>
          <w:numId w:val="13"/>
        </w:numPr>
      </w:pPr>
      <w:r>
        <w:t>ARC # 1059 Teacher Education 343, prerequisite change (</w:t>
      </w:r>
      <w:r w:rsidRPr="009C36B3">
        <w:rPr>
          <w:i/>
        </w:rPr>
        <w:t>Approved</w:t>
      </w:r>
      <w:r>
        <w:t>)</w:t>
      </w:r>
    </w:p>
    <w:p w:rsidR="00C549FA" w:rsidRDefault="009C36B3" w:rsidP="009C36B3">
      <w:pPr>
        <w:pStyle w:val="NoSpacing"/>
        <w:numPr>
          <w:ilvl w:val="0"/>
          <w:numId w:val="13"/>
        </w:numPr>
      </w:pPr>
      <w:r>
        <w:t>ARC # 1060 Teacher Education 346, prerequisite change (</w:t>
      </w:r>
      <w:r w:rsidRPr="009C36B3">
        <w:rPr>
          <w:i/>
        </w:rPr>
        <w:t>Approved</w:t>
      </w:r>
      <w:r>
        <w:t>)</w:t>
      </w:r>
    </w:p>
    <w:p w:rsidR="00C549FA" w:rsidRDefault="00C549FA" w:rsidP="00DE1FF5">
      <w:pPr>
        <w:ind w:left="540" w:hanging="540"/>
      </w:pPr>
    </w:p>
    <w:p w:rsidR="00F074E7" w:rsidRDefault="00F074E7" w:rsidP="00DE1FF5">
      <w:pPr>
        <w:ind w:left="540" w:hanging="540"/>
      </w:pPr>
    </w:p>
    <w:p w:rsidR="004D13C4" w:rsidRDefault="004D13C4" w:rsidP="00DE1FF5">
      <w:pPr>
        <w:ind w:left="540" w:hanging="540"/>
      </w:pPr>
      <w:r>
        <w:t>Respectfully Submitted,</w:t>
      </w:r>
    </w:p>
    <w:p w:rsidR="001743BA" w:rsidRDefault="009B1154" w:rsidP="00DE1FF5">
      <w:pPr>
        <w:ind w:left="540" w:hanging="540"/>
      </w:pPr>
      <w:r>
        <w:t>Joseph Cataliotti</w:t>
      </w:r>
    </w:p>
    <w:p w:rsidR="001743BA" w:rsidRDefault="009C36B3" w:rsidP="00DE1FF5">
      <w:pPr>
        <w:ind w:left="540" w:hanging="540"/>
      </w:pPr>
      <w:r>
        <w:t>November 4</w:t>
      </w:r>
      <w:r w:rsidR="001743BA">
        <w:t>, 2013</w:t>
      </w:r>
    </w:p>
    <w:sectPr w:rsidR="001743BA" w:rsidSect="00A65D4C">
      <w:pgSz w:w="12240" w:h="15840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46F"/>
    <w:multiLevelType w:val="hybridMultilevel"/>
    <w:tmpl w:val="DDC42BDE"/>
    <w:lvl w:ilvl="0" w:tplc="3EC0A55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343"/>
    <w:multiLevelType w:val="hybridMultilevel"/>
    <w:tmpl w:val="86920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4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57550B"/>
    <w:multiLevelType w:val="hybridMultilevel"/>
    <w:tmpl w:val="8BC4653C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2202"/>
    <w:multiLevelType w:val="hybridMultilevel"/>
    <w:tmpl w:val="CEDC4284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054D"/>
    <w:multiLevelType w:val="hybridMultilevel"/>
    <w:tmpl w:val="7938EDD4"/>
    <w:lvl w:ilvl="0" w:tplc="846CA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70AF"/>
    <w:multiLevelType w:val="hybridMultilevel"/>
    <w:tmpl w:val="7A0ECF00"/>
    <w:lvl w:ilvl="0" w:tplc="1D523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64FF4"/>
    <w:multiLevelType w:val="hybridMultilevel"/>
    <w:tmpl w:val="EF8EC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DBA"/>
    <w:multiLevelType w:val="multilevel"/>
    <w:tmpl w:val="DDC42BD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640B7"/>
    <w:multiLevelType w:val="hybridMultilevel"/>
    <w:tmpl w:val="80141C2E"/>
    <w:lvl w:ilvl="0" w:tplc="43FC9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87E18"/>
    <w:multiLevelType w:val="hybridMultilevel"/>
    <w:tmpl w:val="B0C2A004"/>
    <w:lvl w:ilvl="0" w:tplc="4052EE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963885"/>
    <w:multiLevelType w:val="hybridMultilevel"/>
    <w:tmpl w:val="6C7411F6"/>
    <w:lvl w:ilvl="0" w:tplc="6680C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A64E4"/>
    <w:multiLevelType w:val="hybridMultilevel"/>
    <w:tmpl w:val="116C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E6"/>
    <w:rsid w:val="000A2C1B"/>
    <w:rsid w:val="0010234E"/>
    <w:rsid w:val="00150B7D"/>
    <w:rsid w:val="001743BA"/>
    <w:rsid w:val="00175424"/>
    <w:rsid w:val="001A3F59"/>
    <w:rsid w:val="001F5C0C"/>
    <w:rsid w:val="002067A5"/>
    <w:rsid w:val="00256B5B"/>
    <w:rsid w:val="002704C6"/>
    <w:rsid w:val="002815B6"/>
    <w:rsid w:val="002A48DF"/>
    <w:rsid w:val="00301C32"/>
    <w:rsid w:val="003132C2"/>
    <w:rsid w:val="003F4C97"/>
    <w:rsid w:val="004C38DA"/>
    <w:rsid w:val="004D13C4"/>
    <w:rsid w:val="00502215"/>
    <w:rsid w:val="00510A5D"/>
    <w:rsid w:val="00512C8D"/>
    <w:rsid w:val="005407CA"/>
    <w:rsid w:val="005653CD"/>
    <w:rsid w:val="00580369"/>
    <w:rsid w:val="00597689"/>
    <w:rsid w:val="005B7DBE"/>
    <w:rsid w:val="00601234"/>
    <w:rsid w:val="00664F27"/>
    <w:rsid w:val="00666D06"/>
    <w:rsid w:val="00670E2A"/>
    <w:rsid w:val="006E189B"/>
    <w:rsid w:val="0073386F"/>
    <w:rsid w:val="0075110E"/>
    <w:rsid w:val="007D0430"/>
    <w:rsid w:val="00821B20"/>
    <w:rsid w:val="00835F3B"/>
    <w:rsid w:val="00862A68"/>
    <w:rsid w:val="008748F3"/>
    <w:rsid w:val="008E3D81"/>
    <w:rsid w:val="008F01E1"/>
    <w:rsid w:val="00924E32"/>
    <w:rsid w:val="00940882"/>
    <w:rsid w:val="00954EE6"/>
    <w:rsid w:val="009B1154"/>
    <w:rsid w:val="009C36B3"/>
    <w:rsid w:val="009D3506"/>
    <w:rsid w:val="009E1237"/>
    <w:rsid w:val="00A16138"/>
    <w:rsid w:val="00A26211"/>
    <w:rsid w:val="00A55869"/>
    <w:rsid w:val="00A65D4C"/>
    <w:rsid w:val="00A818F3"/>
    <w:rsid w:val="00A94A7E"/>
    <w:rsid w:val="00AE423E"/>
    <w:rsid w:val="00B23C73"/>
    <w:rsid w:val="00B267BA"/>
    <w:rsid w:val="00C32249"/>
    <w:rsid w:val="00C549FA"/>
    <w:rsid w:val="00C62C87"/>
    <w:rsid w:val="00C862DB"/>
    <w:rsid w:val="00C92E8B"/>
    <w:rsid w:val="00CB5F84"/>
    <w:rsid w:val="00CD0234"/>
    <w:rsid w:val="00D06228"/>
    <w:rsid w:val="00D2299D"/>
    <w:rsid w:val="00D45790"/>
    <w:rsid w:val="00D60C2D"/>
    <w:rsid w:val="00D72C88"/>
    <w:rsid w:val="00DA7D47"/>
    <w:rsid w:val="00DC3DE9"/>
    <w:rsid w:val="00DE1FF5"/>
    <w:rsid w:val="00E3522A"/>
    <w:rsid w:val="00E77E69"/>
    <w:rsid w:val="00EC0771"/>
    <w:rsid w:val="00EC1F53"/>
    <w:rsid w:val="00ED02DE"/>
    <w:rsid w:val="00ED101B"/>
    <w:rsid w:val="00F05260"/>
    <w:rsid w:val="00F074E7"/>
    <w:rsid w:val="00F63095"/>
    <w:rsid w:val="00F95697"/>
    <w:rsid w:val="00FC07EA"/>
    <w:rsid w:val="00FE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Mustafa</dc:creator>
  <cp:lastModifiedBy>Emma Rainforth</cp:lastModifiedBy>
  <cp:revision>2</cp:revision>
  <dcterms:created xsi:type="dcterms:W3CDTF">2013-11-06T13:51:00Z</dcterms:created>
  <dcterms:modified xsi:type="dcterms:W3CDTF">2013-11-06T13:51:00Z</dcterms:modified>
</cp:coreProperties>
</file>