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0040" w14:textId="77777777" w:rsidR="001578BF" w:rsidRDefault="00610649" w:rsidP="00610649">
      <w:pPr>
        <w:jc w:val="center"/>
      </w:pPr>
      <w:r w:rsidRPr="00610649">
        <w:rPr>
          <w:b/>
        </w:rPr>
        <w:t>NEW GENERAL EDUCATION PROGRAM</w:t>
      </w:r>
      <w:r>
        <w:br/>
        <w:t>ARC Approved Courses 2016-2017</w:t>
      </w:r>
    </w:p>
    <w:p w14:paraId="69166B51" w14:textId="77777777" w:rsidR="00610649" w:rsidRDefault="00610649" w:rsidP="0061064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4"/>
        <w:gridCol w:w="4084"/>
      </w:tblGrid>
      <w:tr w:rsidR="00610649" w14:paraId="37F84970" w14:textId="77777777" w:rsidTr="00610649">
        <w:tc>
          <w:tcPr>
            <w:tcW w:w="4484" w:type="dxa"/>
          </w:tcPr>
          <w:p w14:paraId="1C1FFAFD" w14:textId="77777777" w:rsidR="00610649" w:rsidRPr="00610649" w:rsidRDefault="00610649" w:rsidP="00610649">
            <w:pPr>
              <w:rPr>
                <w:b/>
              </w:rPr>
            </w:pPr>
            <w:r w:rsidRPr="00610649">
              <w:rPr>
                <w:b/>
              </w:rPr>
              <w:t xml:space="preserve">Keystone </w:t>
            </w:r>
            <w:r>
              <w:rPr>
                <w:b/>
              </w:rPr>
              <w:t>Category</w:t>
            </w:r>
          </w:p>
        </w:tc>
        <w:tc>
          <w:tcPr>
            <w:tcW w:w="4084" w:type="dxa"/>
          </w:tcPr>
          <w:p w14:paraId="11EC795B" w14:textId="77777777" w:rsidR="00610649" w:rsidRPr="00610649" w:rsidRDefault="00610649" w:rsidP="00610649">
            <w:pPr>
              <w:rPr>
                <w:b/>
              </w:rPr>
            </w:pPr>
            <w:r w:rsidRPr="00610649">
              <w:rPr>
                <w:b/>
              </w:rPr>
              <w:t># of Courses</w:t>
            </w:r>
          </w:p>
        </w:tc>
      </w:tr>
      <w:tr w:rsidR="00610649" w14:paraId="3A9BF799" w14:textId="77777777" w:rsidTr="00610649">
        <w:tc>
          <w:tcPr>
            <w:tcW w:w="4484" w:type="dxa"/>
          </w:tcPr>
          <w:p w14:paraId="4B261C10" w14:textId="77777777" w:rsidR="00610649" w:rsidRDefault="00610649" w:rsidP="00610649">
            <w:r>
              <w:t>First Year Seminar</w:t>
            </w:r>
          </w:p>
        </w:tc>
        <w:tc>
          <w:tcPr>
            <w:tcW w:w="4084" w:type="dxa"/>
          </w:tcPr>
          <w:p w14:paraId="100F6B81" w14:textId="77777777" w:rsidR="00610649" w:rsidRDefault="00610649" w:rsidP="00610649">
            <w:r>
              <w:t>2 (INTD, HNRS)</w:t>
            </w:r>
          </w:p>
        </w:tc>
      </w:tr>
      <w:tr w:rsidR="00610649" w14:paraId="5459B44C" w14:textId="77777777" w:rsidTr="00610649">
        <w:tc>
          <w:tcPr>
            <w:tcW w:w="4484" w:type="dxa"/>
          </w:tcPr>
          <w:p w14:paraId="0C768A38" w14:textId="77777777" w:rsidR="00610649" w:rsidRDefault="00610649" w:rsidP="00610649">
            <w:r>
              <w:t>Critical Reading and Writing</w:t>
            </w:r>
          </w:p>
        </w:tc>
        <w:tc>
          <w:tcPr>
            <w:tcW w:w="4084" w:type="dxa"/>
          </w:tcPr>
          <w:p w14:paraId="3AA12D75" w14:textId="77777777" w:rsidR="00610649" w:rsidRDefault="00610649" w:rsidP="00610649">
            <w:r>
              <w:t>1</w:t>
            </w:r>
          </w:p>
        </w:tc>
      </w:tr>
      <w:tr w:rsidR="00610649" w14:paraId="69CD3142" w14:textId="77777777" w:rsidTr="00610649">
        <w:tc>
          <w:tcPr>
            <w:tcW w:w="4484" w:type="dxa"/>
          </w:tcPr>
          <w:p w14:paraId="1066BCCD" w14:textId="77777777" w:rsidR="00610649" w:rsidRDefault="00610649" w:rsidP="00610649">
            <w:r>
              <w:t>Social Science Inquiry</w:t>
            </w:r>
          </w:p>
        </w:tc>
        <w:tc>
          <w:tcPr>
            <w:tcW w:w="4084" w:type="dxa"/>
          </w:tcPr>
          <w:p w14:paraId="5065BB3F" w14:textId="77777777" w:rsidR="00610649" w:rsidRDefault="00610649" w:rsidP="00610649">
            <w:r>
              <w:t>1</w:t>
            </w:r>
          </w:p>
        </w:tc>
      </w:tr>
      <w:tr w:rsidR="00610649" w14:paraId="13E74553" w14:textId="77777777" w:rsidTr="00610649">
        <w:tc>
          <w:tcPr>
            <w:tcW w:w="4484" w:type="dxa"/>
          </w:tcPr>
          <w:p w14:paraId="7FE794DA" w14:textId="77777777" w:rsidR="00610649" w:rsidRDefault="00610649" w:rsidP="00610649">
            <w:r>
              <w:t>Studies in Arts and Humanities</w:t>
            </w:r>
          </w:p>
        </w:tc>
        <w:tc>
          <w:tcPr>
            <w:tcW w:w="4084" w:type="dxa"/>
          </w:tcPr>
          <w:p w14:paraId="72467444" w14:textId="77777777" w:rsidR="00610649" w:rsidRDefault="00610649" w:rsidP="00610649">
            <w:r>
              <w:t>1</w:t>
            </w:r>
          </w:p>
        </w:tc>
      </w:tr>
      <w:tr w:rsidR="00610649" w14:paraId="0F8463DA" w14:textId="77777777" w:rsidTr="00610649">
        <w:tc>
          <w:tcPr>
            <w:tcW w:w="4484" w:type="dxa"/>
          </w:tcPr>
          <w:p w14:paraId="2A5B34EE" w14:textId="77777777" w:rsidR="00610649" w:rsidRDefault="00610649" w:rsidP="00610649">
            <w:r>
              <w:t>Historical Perspectives</w:t>
            </w:r>
          </w:p>
        </w:tc>
        <w:tc>
          <w:tcPr>
            <w:tcW w:w="4084" w:type="dxa"/>
          </w:tcPr>
          <w:p w14:paraId="080A55A6" w14:textId="77777777" w:rsidR="00610649" w:rsidRDefault="00610649" w:rsidP="00610649">
            <w:r>
              <w:t>10</w:t>
            </w:r>
          </w:p>
        </w:tc>
      </w:tr>
      <w:tr w:rsidR="00610649" w14:paraId="5678F5AE" w14:textId="77777777" w:rsidTr="00610649">
        <w:tc>
          <w:tcPr>
            <w:tcW w:w="4484" w:type="dxa"/>
          </w:tcPr>
          <w:p w14:paraId="64F74B8E" w14:textId="77777777" w:rsidR="00610649" w:rsidRDefault="00610649" w:rsidP="00610649">
            <w:r>
              <w:t>Global Awareness</w:t>
            </w:r>
          </w:p>
        </w:tc>
        <w:tc>
          <w:tcPr>
            <w:tcW w:w="4084" w:type="dxa"/>
          </w:tcPr>
          <w:p w14:paraId="7E1A6A9D" w14:textId="77777777" w:rsidR="00610649" w:rsidRDefault="00610649" w:rsidP="00610649">
            <w:r>
              <w:t>48 (19 Language, 29 non-language)</w:t>
            </w:r>
          </w:p>
        </w:tc>
      </w:tr>
      <w:tr w:rsidR="00610649" w14:paraId="0EC820CE" w14:textId="77777777" w:rsidTr="00610649">
        <w:tc>
          <w:tcPr>
            <w:tcW w:w="4484" w:type="dxa"/>
          </w:tcPr>
          <w:p w14:paraId="7975FCBC" w14:textId="77777777" w:rsidR="00610649" w:rsidRDefault="00610649" w:rsidP="00610649">
            <w:r>
              <w:t>Quantitative Reasoning</w:t>
            </w:r>
          </w:p>
        </w:tc>
        <w:tc>
          <w:tcPr>
            <w:tcW w:w="4084" w:type="dxa"/>
          </w:tcPr>
          <w:p w14:paraId="3E6DA10C" w14:textId="77777777" w:rsidR="00610649" w:rsidRDefault="00610649" w:rsidP="00610649">
            <w:r>
              <w:t>8</w:t>
            </w:r>
          </w:p>
        </w:tc>
      </w:tr>
      <w:tr w:rsidR="00610649" w14:paraId="7914BD1B" w14:textId="77777777" w:rsidTr="00610649">
        <w:tc>
          <w:tcPr>
            <w:tcW w:w="4484" w:type="dxa"/>
          </w:tcPr>
          <w:p w14:paraId="2E9F3157" w14:textId="77777777" w:rsidR="00610649" w:rsidRDefault="00610649" w:rsidP="00610649">
            <w:r>
              <w:t>Scientific Reasoning</w:t>
            </w:r>
          </w:p>
        </w:tc>
        <w:tc>
          <w:tcPr>
            <w:tcW w:w="4084" w:type="dxa"/>
          </w:tcPr>
          <w:p w14:paraId="2C349A6B" w14:textId="6F69D898" w:rsidR="00610649" w:rsidRDefault="00610649" w:rsidP="004546EB">
            <w:r>
              <w:t>1</w:t>
            </w:r>
            <w:r w:rsidR="004546EB">
              <w:t>2</w:t>
            </w:r>
          </w:p>
        </w:tc>
      </w:tr>
      <w:tr w:rsidR="00610649" w14:paraId="44E1C327" w14:textId="77777777" w:rsidTr="00610649">
        <w:tc>
          <w:tcPr>
            <w:tcW w:w="4484" w:type="dxa"/>
          </w:tcPr>
          <w:p w14:paraId="2BA7A487" w14:textId="77777777" w:rsidR="00610649" w:rsidRDefault="00610649" w:rsidP="00610649">
            <w:r>
              <w:t xml:space="preserve">                                                                   Total =</w:t>
            </w:r>
          </w:p>
        </w:tc>
        <w:tc>
          <w:tcPr>
            <w:tcW w:w="4084" w:type="dxa"/>
          </w:tcPr>
          <w:p w14:paraId="595FA249" w14:textId="6FF4EFCA" w:rsidR="00610649" w:rsidRDefault="00610649" w:rsidP="000E49B1">
            <w:r>
              <w:t>8</w:t>
            </w:r>
            <w:r w:rsidR="000E49B1">
              <w:t>3</w:t>
            </w:r>
          </w:p>
        </w:tc>
      </w:tr>
    </w:tbl>
    <w:p w14:paraId="240899F1" w14:textId="77777777" w:rsidR="00610649" w:rsidRDefault="006106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4"/>
        <w:gridCol w:w="4084"/>
      </w:tblGrid>
      <w:tr w:rsidR="00610649" w:rsidRPr="00610649" w14:paraId="2366468B" w14:textId="77777777" w:rsidTr="00610649">
        <w:tc>
          <w:tcPr>
            <w:tcW w:w="4484" w:type="dxa"/>
          </w:tcPr>
          <w:p w14:paraId="7906862B" w14:textId="77777777" w:rsidR="00610649" w:rsidRPr="00610649" w:rsidRDefault="00610649" w:rsidP="00610649">
            <w:pPr>
              <w:rPr>
                <w:b/>
              </w:rPr>
            </w:pPr>
            <w:r>
              <w:rPr>
                <w:b/>
              </w:rPr>
              <w:t>Distribution Category</w:t>
            </w:r>
          </w:p>
        </w:tc>
        <w:tc>
          <w:tcPr>
            <w:tcW w:w="4084" w:type="dxa"/>
          </w:tcPr>
          <w:p w14:paraId="0A5614BD" w14:textId="77777777" w:rsidR="00610649" w:rsidRPr="00610649" w:rsidRDefault="00610649" w:rsidP="0085655C">
            <w:pPr>
              <w:rPr>
                <w:b/>
              </w:rPr>
            </w:pPr>
            <w:r w:rsidRPr="00610649">
              <w:rPr>
                <w:b/>
              </w:rPr>
              <w:t># of Courses</w:t>
            </w:r>
          </w:p>
        </w:tc>
      </w:tr>
      <w:tr w:rsidR="00610649" w14:paraId="11A1FC8E" w14:textId="77777777" w:rsidTr="00610649">
        <w:tc>
          <w:tcPr>
            <w:tcW w:w="4484" w:type="dxa"/>
          </w:tcPr>
          <w:p w14:paraId="25ACF899" w14:textId="77777777" w:rsidR="00610649" w:rsidRDefault="00610649" w:rsidP="0085655C">
            <w:r>
              <w:t>Culture and Creativity</w:t>
            </w:r>
          </w:p>
        </w:tc>
        <w:tc>
          <w:tcPr>
            <w:tcW w:w="4084" w:type="dxa"/>
          </w:tcPr>
          <w:p w14:paraId="77C9BE99" w14:textId="77777777" w:rsidR="00610649" w:rsidRDefault="00610649" w:rsidP="0085655C">
            <w:r>
              <w:t>26</w:t>
            </w:r>
          </w:p>
        </w:tc>
      </w:tr>
      <w:tr w:rsidR="00610649" w14:paraId="1157AE41" w14:textId="77777777" w:rsidTr="00610649">
        <w:tc>
          <w:tcPr>
            <w:tcW w:w="4484" w:type="dxa"/>
          </w:tcPr>
          <w:p w14:paraId="0E628890" w14:textId="77777777" w:rsidR="00610649" w:rsidRDefault="00610649" w:rsidP="0085655C">
            <w:r>
              <w:t>Values and Ethics</w:t>
            </w:r>
          </w:p>
        </w:tc>
        <w:tc>
          <w:tcPr>
            <w:tcW w:w="4084" w:type="dxa"/>
          </w:tcPr>
          <w:p w14:paraId="751DBFE5" w14:textId="77777777" w:rsidR="00610649" w:rsidRDefault="00610649" w:rsidP="0085655C">
            <w:r>
              <w:t>19</w:t>
            </w:r>
          </w:p>
        </w:tc>
      </w:tr>
      <w:tr w:rsidR="00610649" w14:paraId="7CE662D5" w14:textId="77777777" w:rsidTr="00610649">
        <w:tc>
          <w:tcPr>
            <w:tcW w:w="4484" w:type="dxa"/>
          </w:tcPr>
          <w:p w14:paraId="6BC4A30A" w14:textId="77777777" w:rsidR="00610649" w:rsidRDefault="00610649" w:rsidP="0085655C">
            <w:r>
              <w:t>Systems, Sustainability and Society</w:t>
            </w:r>
          </w:p>
        </w:tc>
        <w:tc>
          <w:tcPr>
            <w:tcW w:w="4084" w:type="dxa"/>
          </w:tcPr>
          <w:p w14:paraId="71AFB602" w14:textId="77777777" w:rsidR="00610649" w:rsidRDefault="00610649" w:rsidP="0085655C">
            <w:r>
              <w:t>10</w:t>
            </w:r>
          </w:p>
        </w:tc>
      </w:tr>
      <w:tr w:rsidR="00610649" w14:paraId="1E78B61D" w14:textId="77777777" w:rsidTr="00610649">
        <w:tc>
          <w:tcPr>
            <w:tcW w:w="4484" w:type="dxa"/>
          </w:tcPr>
          <w:p w14:paraId="2D6A8C2D" w14:textId="77777777" w:rsidR="00610649" w:rsidRDefault="00610649" w:rsidP="0085655C">
            <w:r>
              <w:t xml:space="preserve">                                                                   Total =</w:t>
            </w:r>
          </w:p>
        </w:tc>
        <w:tc>
          <w:tcPr>
            <w:tcW w:w="4084" w:type="dxa"/>
          </w:tcPr>
          <w:p w14:paraId="6B906B7E" w14:textId="7266299D" w:rsidR="00610649" w:rsidRDefault="00610649" w:rsidP="000E49B1">
            <w:r>
              <w:t>5</w:t>
            </w:r>
            <w:r w:rsidR="000E49B1">
              <w:t>5</w:t>
            </w:r>
          </w:p>
        </w:tc>
      </w:tr>
    </w:tbl>
    <w:p w14:paraId="17EF3B66" w14:textId="77777777" w:rsidR="00610649" w:rsidRDefault="00610649" w:rsidP="0061064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4"/>
        <w:gridCol w:w="4084"/>
      </w:tblGrid>
      <w:tr w:rsidR="00610649" w14:paraId="684D14B3" w14:textId="77777777" w:rsidTr="0085655C">
        <w:tc>
          <w:tcPr>
            <w:tcW w:w="4484" w:type="dxa"/>
          </w:tcPr>
          <w:p w14:paraId="4FC668C2" w14:textId="77777777" w:rsidR="00610649" w:rsidRDefault="00610649" w:rsidP="0085655C">
            <w:r>
              <w:t xml:space="preserve">                     Total # of Approved Courses =</w:t>
            </w:r>
          </w:p>
        </w:tc>
        <w:tc>
          <w:tcPr>
            <w:tcW w:w="4084" w:type="dxa"/>
          </w:tcPr>
          <w:p w14:paraId="09ADB6DE" w14:textId="3778E226" w:rsidR="00610649" w:rsidRDefault="00610649" w:rsidP="000E49B1">
            <w:r>
              <w:t>1</w:t>
            </w:r>
            <w:r w:rsidR="000E49B1">
              <w:t>38</w:t>
            </w:r>
            <w:bookmarkStart w:id="0" w:name="_GoBack"/>
            <w:bookmarkEnd w:id="0"/>
          </w:p>
        </w:tc>
      </w:tr>
    </w:tbl>
    <w:p w14:paraId="701FFDC0" w14:textId="77777777" w:rsidR="00610649" w:rsidRDefault="00610649" w:rsidP="00610649">
      <w:pPr>
        <w:jc w:val="center"/>
      </w:pPr>
    </w:p>
    <w:p w14:paraId="1656B014" w14:textId="77777777" w:rsidR="0085655C" w:rsidRDefault="0085655C" w:rsidP="00610649">
      <w:pPr>
        <w:jc w:val="center"/>
      </w:pPr>
    </w:p>
    <w:p w14:paraId="16ADB686" w14:textId="77777777" w:rsidR="0085655C" w:rsidRDefault="0085655C" w:rsidP="00610649">
      <w:pPr>
        <w:jc w:val="center"/>
      </w:pPr>
    </w:p>
    <w:sectPr w:rsidR="0085655C" w:rsidSect="006106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49"/>
    <w:rsid w:val="000E49B1"/>
    <w:rsid w:val="000F5A0B"/>
    <w:rsid w:val="001578BF"/>
    <w:rsid w:val="004546EB"/>
    <w:rsid w:val="00610649"/>
    <w:rsid w:val="0085655C"/>
    <w:rsid w:val="00F5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AECD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593</Characters>
  <Application>Microsoft Macintosh Word</Application>
  <DocSecurity>0</DocSecurity>
  <Lines>4</Lines>
  <Paragraphs>1</Paragraphs>
  <ScaleCrop>false</ScaleCrop>
  <Company>of New Jersey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Ramapo College</dc:creator>
  <cp:keywords/>
  <dc:description/>
  <cp:lastModifiedBy>Ramapo College</cp:lastModifiedBy>
  <cp:revision>4</cp:revision>
  <dcterms:created xsi:type="dcterms:W3CDTF">2017-09-05T20:29:00Z</dcterms:created>
  <dcterms:modified xsi:type="dcterms:W3CDTF">2017-09-05T23:36:00Z</dcterms:modified>
</cp:coreProperties>
</file>