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15B34" w14:textId="77777777" w:rsidR="00541CF8" w:rsidRPr="00C225F4" w:rsidRDefault="00541CF8" w:rsidP="00541CF8">
      <w:pPr>
        <w:jc w:val="center"/>
        <w:rPr>
          <w:rFonts w:asciiTheme="minorHAnsi" w:hAnsiTheme="minorHAnsi"/>
          <w:b/>
          <w:sz w:val="22"/>
          <w:szCs w:val="22"/>
        </w:rPr>
      </w:pPr>
      <w:r w:rsidRPr="00C225F4">
        <w:rPr>
          <w:rFonts w:asciiTheme="minorHAnsi" w:hAnsiTheme="minorHAnsi"/>
          <w:b/>
          <w:sz w:val="22"/>
          <w:szCs w:val="22"/>
        </w:rPr>
        <w:t>Ramapo College of New Jersey</w:t>
      </w:r>
    </w:p>
    <w:p w14:paraId="72449708" w14:textId="77777777" w:rsidR="00541CF8" w:rsidRPr="00C225F4" w:rsidRDefault="00541CF8" w:rsidP="00541CF8">
      <w:pPr>
        <w:jc w:val="center"/>
        <w:rPr>
          <w:rFonts w:asciiTheme="minorHAnsi" w:hAnsiTheme="minorHAnsi"/>
          <w:sz w:val="22"/>
          <w:szCs w:val="22"/>
        </w:rPr>
      </w:pPr>
      <w:r w:rsidRPr="00C225F4">
        <w:rPr>
          <w:rFonts w:asciiTheme="minorHAnsi" w:hAnsiTheme="minorHAnsi"/>
          <w:sz w:val="22"/>
          <w:szCs w:val="22"/>
        </w:rPr>
        <w:t>Academic Review Committee (ARC)</w:t>
      </w:r>
    </w:p>
    <w:p w14:paraId="4C62F023" w14:textId="01EED0FC" w:rsidR="00541CF8" w:rsidRPr="00C225F4" w:rsidRDefault="00541CF8" w:rsidP="00541CF8">
      <w:pPr>
        <w:jc w:val="center"/>
        <w:rPr>
          <w:rFonts w:asciiTheme="minorHAnsi" w:hAnsiTheme="minorHAnsi"/>
          <w:sz w:val="22"/>
          <w:szCs w:val="22"/>
        </w:rPr>
      </w:pPr>
      <w:r w:rsidRPr="00C225F4">
        <w:rPr>
          <w:rFonts w:asciiTheme="minorHAnsi" w:hAnsiTheme="minorHAnsi"/>
          <w:sz w:val="22"/>
          <w:szCs w:val="22"/>
        </w:rPr>
        <w:t xml:space="preserve">Minutes of February </w:t>
      </w:r>
      <w:r w:rsidR="008368EB">
        <w:rPr>
          <w:rFonts w:asciiTheme="minorHAnsi" w:hAnsiTheme="minorHAnsi"/>
          <w:sz w:val="22"/>
          <w:szCs w:val="22"/>
        </w:rPr>
        <w:t>24</w:t>
      </w:r>
      <w:r w:rsidRPr="00C225F4">
        <w:rPr>
          <w:rFonts w:asciiTheme="minorHAnsi" w:hAnsiTheme="minorHAnsi"/>
          <w:sz w:val="22"/>
          <w:szCs w:val="22"/>
        </w:rPr>
        <w:t>, 2016 Meeting</w:t>
      </w:r>
    </w:p>
    <w:p w14:paraId="0AA34DA7" w14:textId="77777777" w:rsidR="00541CF8" w:rsidRPr="00C225F4" w:rsidRDefault="00541CF8" w:rsidP="00541CF8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C225F4">
        <w:rPr>
          <w:rFonts w:asciiTheme="minorHAnsi" w:hAnsiTheme="minorHAnsi"/>
          <w:sz w:val="22"/>
          <w:szCs w:val="22"/>
        </w:rPr>
        <w:t>SSHGS conference room</w:t>
      </w:r>
    </w:p>
    <w:p w14:paraId="35E6B877" w14:textId="77777777" w:rsidR="00541CF8" w:rsidRPr="00C225F4" w:rsidRDefault="00541CF8" w:rsidP="00541CF8">
      <w:pPr>
        <w:jc w:val="center"/>
        <w:rPr>
          <w:rFonts w:asciiTheme="minorHAnsi" w:hAnsiTheme="minorHAnsi"/>
          <w:sz w:val="22"/>
          <w:szCs w:val="22"/>
        </w:rPr>
      </w:pPr>
    </w:p>
    <w:p w14:paraId="6F3F7AEE" w14:textId="77777777" w:rsidR="00541CF8" w:rsidRPr="00C225F4" w:rsidRDefault="00541CF8" w:rsidP="00541CF8">
      <w:pPr>
        <w:jc w:val="center"/>
        <w:rPr>
          <w:rFonts w:asciiTheme="minorHAnsi" w:hAnsiTheme="minorHAnsi"/>
          <w:sz w:val="22"/>
          <w:szCs w:val="22"/>
        </w:rPr>
      </w:pPr>
    </w:p>
    <w:p w14:paraId="715BE429" w14:textId="77777777" w:rsidR="00541CF8" w:rsidRPr="00C225F4" w:rsidRDefault="00541CF8" w:rsidP="00541CF8">
      <w:pPr>
        <w:jc w:val="center"/>
        <w:rPr>
          <w:rFonts w:asciiTheme="minorHAnsi" w:hAnsiTheme="minorHAnsi"/>
          <w:sz w:val="22"/>
          <w:szCs w:val="22"/>
        </w:rPr>
      </w:pPr>
    </w:p>
    <w:p w14:paraId="6D4CE1B7" w14:textId="7B3FFCB2" w:rsidR="00541CF8" w:rsidRPr="00C225F4" w:rsidRDefault="00541CF8" w:rsidP="00541CF8">
      <w:pPr>
        <w:rPr>
          <w:rFonts w:asciiTheme="minorHAnsi" w:hAnsiTheme="minorHAnsi"/>
          <w:sz w:val="22"/>
          <w:szCs w:val="22"/>
        </w:rPr>
      </w:pPr>
      <w:r w:rsidRPr="00C225F4">
        <w:rPr>
          <w:rFonts w:asciiTheme="minorHAnsi" w:hAnsiTheme="minorHAnsi"/>
          <w:sz w:val="22"/>
          <w:szCs w:val="22"/>
        </w:rPr>
        <w:t>Meeting started at 3.</w:t>
      </w:r>
      <w:r w:rsidR="00B21A4C">
        <w:rPr>
          <w:rFonts w:asciiTheme="minorHAnsi" w:hAnsiTheme="minorHAnsi"/>
          <w:sz w:val="22"/>
          <w:szCs w:val="22"/>
        </w:rPr>
        <w:t>1</w:t>
      </w:r>
      <w:r w:rsidRPr="00C225F4">
        <w:rPr>
          <w:rFonts w:asciiTheme="minorHAnsi" w:hAnsiTheme="minorHAnsi"/>
          <w:sz w:val="22"/>
          <w:szCs w:val="22"/>
        </w:rPr>
        <w:t>5pm</w:t>
      </w:r>
      <w:r w:rsidR="00C225F4">
        <w:rPr>
          <w:rFonts w:asciiTheme="minorHAnsi" w:hAnsiTheme="minorHAnsi"/>
          <w:sz w:val="22"/>
          <w:szCs w:val="22"/>
        </w:rPr>
        <w:t>.</w:t>
      </w:r>
    </w:p>
    <w:p w14:paraId="397C2E2E" w14:textId="77777777" w:rsidR="00541CF8" w:rsidRPr="00C225F4" w:rsidRDefault="00541CF8" w:rsidP="00541CF8">
      <w:pPr>
        <w:rPr>
          <w:rFonts w:asciiTheme="minorHAnsi" w:hAnsiTheme="minorHAnsi"/>
          <w:sz w:val="22"/>
          <w:szCs w:val="22"/>
        </w:rPr>
      </w:pPr>
    </w:p>
    <w:p w14:paraId="6C04688F" w14:textId="03DA2655" w:rsidR="00541CF8" w:rsidRPr="00C225F4" w:rsidRDefault="00541CF8" w:rsidP="00541CF8">
      <w:pPr>
        <w:pStyle w:val="MediumGrid21"/>
        <w:rPr>
          <w:rFonts w:asciiTheme="minorHAnsi" w:hAnsiTheme="minorHAnsi"/>
          <w:sz w:val="22"/>
          <w:szCs w:val="22"/>
        </w:rPr>
      </w:pPr>
      <w:r w:rsidRPr="00C225F4">
        <w:rPr>
          <w:rFonts w:asciiTheme="minorHAnsi" w:hAnsiTheme="minorHAnsi"/>
          <w:sz w:val="22"/>
          <w:szCs w:val="22"/>
          <w:u w:val="single"/>
        </w:rPr>
        <w:t>Members present</w:t>
      </w:r>
      <w:r w:rsidRPr="00C225F4">
        <w:rPr>
          <w:rFonts w:asciiTheme="minorHAnsi" w:hAnsiTheme="minorHAnsi"/>
          <w:sz w:val="22"/>
          <w:szCs w:val="22"/>
        </w:rPr>
        <w:t xml:space="preserve">: Thierry </w:t>
      </w:r>
      <w:proofErr w:type="spellStart"/>
      <w:r w:rsidRPr="00C225F4">
        <w:rPr>
          <w:rFonts w:asciiTheme="minorHAnsi" w:hAnsiTheme="minorHAnsi"/>
          <w:sz w:val="22"/>
          <w:szCs w:val="22"/>
        </w:rPr>
        <w:t>Rakotobe</w:t>
      </w:r>
      <w:proofErr w:type="spellEnd"/>
      <w:r w:rsidRPr="00C225F4">
        <w:rPr>
          <w:rFonts w:asciiTheme="minorHAnsi" w:hAnsiTheme="minorHAnsi"/>
          <w:sz w:val="22"/>
          <w:szCs w:val="22"/>
        </w:rPr>
        <w:t xml:space="preserve">-Joel (ASB, Chair), Stephen Anderson (TAS), Carol Bowman (SSHS), </w:t>
      </w:r>
      <w:proofErr w:type="spellStart"/>
      <w:r w:rsidR="00E87B8B" w:rsidRPr="00C225F4">
        <w:rPr>
          <w:rFonts w:asciiTheme="minorHAnsi" w:hAnsiTheme="minorHAnsi"/>
          <w:sz w:val="22"/>
          <w:szCs w:val="22"/>
        </w:rPr>
        <w:t>Madel</w:t>
      </w:r>
      <w:proofErr w:type="spellEnd"/>
      <w:r w:rsidR="00E87B8B" w:rsidRPr="00C225F4">
        <w:rPr>
          <w:rFonts w:asciiTheme="minorHAnsi" w:hAnsiTheme="minorHAnsi"/>
          <w:sz w:val="22"/>
          <w:szCs w:val="22"/>
        </w:rPr>
        <w:t xml:space="preserve"> Tisi (LIB), </w:t>
      </w:r>
      <w:r w:rsidR="00001F59">
        <w:rPr>
          <w:rFonts w:asciiTheme="minorHAnsi" w:hAnsiTheme="minorHAnsi"/>
          <w:sz w:val="22"/>
          <w:szCs w:val="22"/>
        </w:rPr>
        <w:t xml:space="preserve">Meredith Davis (CA), </w:t>
      </w:r>
      <w:bookmarkStart w:id="0" w:name="_GoBack"/>
      <w:bookmarkEnd w:id="0"/>
      <w:r w:rsidR="005A3FA6" w:rsidRPr="00C225F4">
        <w:rPr>
          <w:rFonts w:asciiTheme="minorHAnsi" w:hAnsiTheme="minorHAnsi"/>
          <w:sz w:val="22"/>
          <w:szCs w:val="22"/>
        </w:rPr>
        <w:t>Michele Dunn (Registrar, ex-officio)</w:t>
      </w:r>
      <w:r w:rsidR="005A3FA6">
        <w:rPr>
          <w:rFonts w:asciiTheme="minorHAnsi" w:hAnsiTheme="minorHAnsi"/>
          <w:sz w:val="22"/>
          <w:szCs w:val="22"/>
        </w:rPr>
        <w:t xml:space="preserve">, </w:t>
      </w:r>
      <w:r w:rsidRPr="00C225F4">
        <w:rPr>
          <w:rFonts w:asciiTheme="minorHAnsi" w:hAnsiTheme="minorHAnsi"/>
          <w:sz w:val="22"/>
          <w:szCs w:val="22"/>
        </w:rPr>
        <w:t xml:space="preserve">Eric </w:t>
      </w:r>
      <w:proofErr w:type="spellStart"/>
      <w:r w:rsidRPr="00C225F4">
        <w:rPr>
          <w:rFonts w:asciiTheme="minorHAnsi" w:hAnsiTheme="minorHAnsi"/>
          <w:sz w:val="22"/>
          <w:szCs w:val="22"/>
        </w:rPr>
        <w:t>Daffron</w:t>
      </w:r>
      <w:proofErr w:type="spellEnd"/>
      <w:r w:rsidRPr="00C225F4">
        <w:rPr>
          <w:rFonts w:asciiTheme="minorHAnsi" w:hAnsiTheme="minorHAnsi"/>
          <w:sz w:val="22"/>
          <w:szCs w:val="22"/>
        </w:rPr>
        <w:t xml:space="preserve"> </w:t>
      </w:r>
      <w:r w:rsidR="005A3FA6">
        <w:rPr>
          <w:rFonts w:asciiTheme="minorHAnsi" w:hAnsiTheme="minorHAnsi"/>
          <w:sz w:val="22"/>
          <w:szCs w:val="22"/>
        </w:rPr>
        <w:t>(Provost’s Office, ex-officio)</w:t>
      </w:r>
    </w:p>
    <w:p w14:paraId="002C2B97" w14:textId="77777777" w:rsidR="00541CF8" w:rsidRPr="00C225F4" w:rsidRDefault="00541CF8" w:rsidP="00541CF8">
      <w:pPr>
        <w:pStyle w:val="MediumGrid21"/>
        <w:rPr>
          <w:rFonts w:asciiTheme="minorHAnsi" w:hAnsiTheme="minorHAnsi"/>
          <w:sz w:val="22"/>
          <w:szCs w:val="22"/>
        </w:rPr>
      </w:pPr>
    </w:p>
    <w:p w14:paraId="3990FA3A" w14:textId="7D9DBCD9" w:rsidR="00541CF8" w:rsidRPr="00C225F4" w:rsidRDefault="005A3FA6" w:rsidP="00541CF8">
      <w:pPr>
        <w:pStyle w:val="MediumGrid21"/>
        <w:rPr>
          <w:rFonts w:asciiTheme="minorHAnsi" w:hAnsiTheme="minorHAnsi"/>
          <w:sz w:val="22"/>
          <w:szCs w:val="22"/>
          <w:vertAlign w:val="subscript"/>
        </w:rPr>
      </w:pPr>
      <w:r>
        <w:rPr>
          <w:rFonts w:asciiTheme="minorHAnsi" w:hAnsiTheme="minorHAnsi"/>
          <w:sz w:val="22"/>
          <w:szCs w:val="22"/>
          <w:u w:val="single"/>
        </w:rPr>
        <w:t>Excused</w:t>
      </w:r>
      <w:r w:rsidR="00541CF8" w:rsidRPr="00C225F4">
        <w:rPr>
          <w:rFonts w:asciiTheme="minorHAnsi" w:hAnsiTheme="minorHAnsi"/>
          <w:sz w:val="22"/>
          <w:szCs w:val="22"/>
          <w:u w:val="single"/>
        </w:rPr>
        <w:t>:</w:t>
      </w:r>
      <w:r w:rsidR="00541CF8" w:rsidRPr="00C225F4">
        <w:rPr>
          <w:rFonts w:asciiTheme="minorHAnsi" w:hAnsiTheme="minorHAnsi"/>
          <w:sz w:val="22"/>
          <w:szCs w:val="22"/>
        </w:rPr>
        <w:t xml:space="preserve"> </w:t>
      </w:r>
      <w:r w:rsidRPr="00C225F4">
        <w:rPr>
          <w:rFonts w:asciiTheme="minorHAnsi" w:hAnsiTheme="minorHAnsi"/>
          <w:sz w:val="22"/>
          <w:szCs w:val="22"/>
        </w:rPr>
        <w:t xml:space="preserve">Sam Mustafa (SSHGS), </w:t>
      </w:r>
      <w:proofErr w:type="spellStart"/>
      <w:r w:rsidRPr="00C225F4">
        <w:rPr>
          <w:rFonts w:asciiTheme="minorHAnsi" w:hAnsiTheme="minorHAnsi"/>
          <w:sz w:val="22"/>
          <w:szCs w:val="22"/>
        </w:rPr>
        <w:t>Ruma</w:t>
      </w:r>
      <w:proofErr w:type="spellEnd"/>
      <w:r w:rsidRPr="00C225F4">
        <w:rPr>
          <w:rFonts w:asciiTheme="minorHAnsi" w:hAnsiTheme="minorHAnsi"/>
          <w:sz w:val="22"/>
          <w:szCs w:val="22"/>
        </w:rPr>
        <w:t xml:space="preserve"> Sen (CA),</w:t>
      </w:r>
      <w:r w:rsidRPr="005A3FA6">
        <w:rPr>
          <w:rFonts w:asciiTheme="minorHAnsi" w:hAnsiTheme="minorHAnsi"/>
          <w:sz w:val="22"/>
          <w:szCs w:val="22"/>
        </w:rPr>
        <w:t xml:space="preserve"> </w:t>
      </w:r>
      <w:r w:rsidRPr="00C225F4">
        <w:rPr>
          <w:rFonts w:asciiTheme="minorHAnsi" w:hAnsiTheme="minorHAnsi"/>
          <w:sz w:val="22"/>
          <w:szCs w:val="22"/>
        </w:rPr>
        <w:t>Michelle Johnson (Student Success, ex-officio)</w:t>
      </w:r>
    </w:p>
    <w:p w14:paraId="09DC49A8" w14:textId="77777777" w:rsidR="00541CF8" w:rsidRPr="00C225F4" w:rsidRDefault="00541CF8" w:rsidP="00541CF8">
      <w:pPr>
        <w:pStyle w:val="MediumGrid21"/>
        <w:rPr>
          <w:rFonts w:asciiTheme="minorHAnsi" w:hAnsiTheme="minorHAnsi"/>
          <w:sz w:val="22"/>
          <w:szCs w:val="22"/>
        </w:rPr>
      </w:pPr>
    </w:p>
    <w:p w14:paraId="70C01E15" w14:textId="034EC0A9" w:rsidR="00541CF8" w:rsidRPr="00C225F4" w:rsidRDefault="00541CF8" w:rsidP="00541CF8">
      <w:pPr>
        <w:pStyle w:val="MediumGrid21"/>
        <w:rPr>
          <w:rFonts w:asciiTheme="minorHAnsi" w:hAnsiTheme="minorHAnsi"/>
          <w:sz w:val="22"/>
          <w:szCs w:val="22"/>
        </w:rPr>
      </w:pPr>
      <w:r w:rsidRPr="00C225F4">
        <w:rPr>
          <w:rFonts w:asciiTheme="minorHAnsi" w:hAnsiTheme="minorHAnsi"/>
          <w:sz w:val="22"/>
          <w:szCs w:val="22"/>
        </w:rPr>
        <w:t>I. Minutes of the 2/</w:t>
      </w:r>
      <w:r w:rsidR="00E87B8B">
        <w:rPr>
          <w:rFonts w:asciiTheme="minorHAnsi" w:hAnsiTheme="minorHAnsi"/>
          <w:sz w:val="22"/>
          <w:szCs w:val="22"/>
        </w:rPr>
        <w:t>10</w:t>
      </w:r>
      <w:r w:rsidRPr="00C225F4">
        <w:rPr>
          <w:rFonts w:asciiTheme="minorHAnsi" w:hAnsiTheme="minorHAnsi"/>
          <w:sz w:val="22"/>
          <w:szCs w:val="22"/>
        </w:rPr>
        <w:t>/16 meeting</w:t>
      </w:r>
      <w:r w:rsidR="004B379A">
        <w:rPr>
          <w:rFonts w:asciiTheme="minorHAnsi" w:hAnsiTheme="minorHAnsi"/>
          <w:sz w:val="22"/>
          <w:szCs w:val="22"/>
        </w:rPr>
        <w:t xml:space="preserve"> </w:t>
      </w:r>
      <w:r w:rsidRPr="00C225F4">
        <w:rPr>
          <w:rFonts w:asciiTheme="minorHAnsi" w:hAnsiTheme="minorHAnsi"/>
          <w:sz w:val="22"/>
          <w:szCs w:val="22"/>
        </w:rPr>
        <w:t>were approved</w:t>
      </w:r>
      <w:r w:rsidR="00E87B8B">
        <w:rPr>
          <w:rFonts w:asciiTheme="minorHAnsi" w:hAnsiTheme="minorHAnsi"/>
          <w:sz w:val="22"/>
          <w:szCs w:val="22"/>
        </w:rPr>
        <w:t xml:space="preserve"> with a minor revision.</w:t>
      </w:r>
      <w:r w:rsidRPr="00C225F4">
        <w:rPr>
          <w:rFonts w:asciiTheme="minorHAnsi" w:hAnsiTheme="minorHAnsi"/>
          <w:sz w:val="22"/>
          <w:szCs w:val="22"/>
        </w:rPr>
        <w:t xml:space="preserve"> </w:t>
      </w:r>
    </w:p>
    <w:p w14:paraId="154EFB0D" w14:textId="77777777" w:rsidR="00541CF8" w:rsidRPr="00C225F4" w:rsidRDefault="00541CF8" w:rsidP="00541CF8">
      <w:pPr>
        <w:pStyle w:val="MediumGrid21"/>
        <w:rPr>
          <w:rFonts w:asciiTheme="minorHAnsi" w:hAnsiTheme="minorHAnsi"/>
          <w:sz w:val="22"/>
          <w:szCs w:val="22"/>
        </w:rPr>
      </w:pPr>
    </w:p>
    <w:p w14:paraId="36A57C8D" w14:textId="10631C69" w:rsidR="00717974" w:rsidRDefault="00541CF8" w:rsidP="00541CF8">
      <w:pPr>
        <w:pStyle w:val="MediumGrid21"/>
        <w:rPr>
          <w:rFonts w:asciiTheme="minorHAnsi" w:hAnsiTheme="minorHAnsi"/>
          <w:sz w:val="22"/>
          <w:szCs w:val="22"/>
        </w:rPr>
      </w:pPr>
      <w:r w:rsidRPr="00C225F4">
        <w:rPr>
          <w:rFonts w:asciiTheme="minorHAnsi" w:hAnsiTheme="minorHAnsi"/>
          <w:sz w:val="22"/>
          <w:szCs w:val="22"/>
        </w:rPr>
        <w:t xml:space="preserve">II. </w:t>
      </w:r>
      <w:r w:rsidR="00717974">
        <w:rPr>
          <w:rFonts w:asciiTheme="minorHAnsi" w:hAnsiTheme="minorHAnsi"/>
          <w:sz w:val="22"/>
          <w:szCs w:val="22"/>
        </w:rPr>
        <w:t>Announcements:</w:t>
      </w:r>
    </w:p>
    <w:p w14:paraId="1EB13C4D" w14:textId="1C718902" w:rsidR="00717974" w:rsidRDefault="00717974" w:rsidP="00717974">
      <w:pPr>
        <w:pStyle w:val="MediumGrid2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ARC is scheduled </w:t>
      </w:r>
      <w:r w:rsidR="003F6AC0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o meet with </w:t>
      </w:r>
      <w:proofErr w:type="spellStart"/>
      <w:r>
        <w:rPr>
          <w:rFonts w:asciiTheme="minorHAnsi" w:hAnsiTheme="minorHAnsi"/>
          <w:sz w:val="22"/>
          <w:szCs w:val="22"/>
        </w:rPr>
        <w:t>GECCo</w:t>
      </w:r>
      <w:proofErr w:type="spellEnd"/>
      <w:r>
        <w:rPr>
          <w:rFonts w:asciiTheme="minorHAnsi" w:hAnsiTheme="minorHAnsi"/>
          <w:sz w:val="22"/>
          <w:szCs w:val="22"/>
        </w:rPr>
        <w:t xml:space="preserve"> on </w:t>
      </w:r>
      <w:r w:rsidR="00637AA2">
        <w:rPr>
          <w:rFonts w:asciiTheme="minorHAnsi" w:hAnsiTheme="minorHAnsi"/>
          <w:sz w:val="22"/>
          <w:szCs w:val="22"/>
        </w:rPr>
        <w:t>March 23</w:t>
      </w:r>
      <w:r w:rsidR="00637AA2" w:rsidRPr="00637AA2">
        <w:rPr>
          <w:rFonts w:asciiTheme="minorHAnsi" w:hAnsiTheme="minorHAnsi"/>
          <w:sz w:val="22"/>
          <w:szCs w:val="22"/>
          <w:vertAlign w:val="superscript"/>
        </w:rPr>
        <w:t>rd</w:t>
      </w:r>
      <w:r w:rsidR="00637AA2">
        <w:rPr>
          <w:rFonts w:asciiTheme="minorHAnsi" w:hAnsiTheme="minorHAnsi"/>
          <w:sz w:val="22"/>
          <w:szCs w:val="22"/>
        </w:rPr>
        <w:t xml:space="preserve"> and March 30</w:t>
      </w:r>
      <w:r w:rsidR="00637AA2" w:rsidRPr="00637AA2">
        <w:rPr>
          <w:rFonts w:asciiTheme="minorHAnsi" w:hAnsiTheme="minorHAnsi"/>
          <w:sz w:val="22"/>
          <w:szCs w:val="22"/>
          <w:vertAlign w:val="superscript"/>
        </w:rPr>
        <w:t>th</w:t>
      </w:r>
      <w:r w:rsidR="00637AA2">
        <w:rPr>
          <w:rFonts w:asciiTheme="minorHAnsi" w:hAnsiTheme="minorHAnsi"/>
          <w:sz w:val="22"/>
          <w:szCs w:val="22"/>
        </w:rPr>
        <w:t>. Venue will be announced later.</w:t>
      </w:r>
    </w:p>
    <w:p w14:paraId="4AA1DB75" w14:textId="7D405ED4" w:rsidR="003F6AC0" w:rsidRDefault="003F6AC0" w:rsidP="00717974">
      <w:pPr>
        <w:pStyle w:val="MediumGrid2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Thierry reminded the school representatives </w:t>
      </w:r>
      <w:r w:rsidR="00924BFD">
        <w:rPr>
          <w:rFonts w:asciiTheme="minorHAnsi" w:hAnsiTheme="minorHAnsi"/>
          <w:sz w:val="22"/>
          <w:szCs w:val="22"/>
        </w:rPr>
        <w:t xml:space="preserve">who are </w:t>
      </w:r>
      <w:r w:rsidR="009C7F84">
        <w:rPr>
          <w:rFonts w:asciiTheme="minorHAnsi" w:hAnsiTheme="minorHAnsi"/>
          <w:sz w:val="22"/>
          <w:szCs w:val="22"/>
        </w:rPr>
        <w:t xml:space="preserve">not planning to come back </w:t>
      </w:r>
      <w:r w:rsidR="00831C1A">
        <w:rPr>
          <w:rFonts w:asciiTheme="minorHAnsi" w:hAnsiTheme="minorHAnsi"/>
          <w:sz w:val="22"/>
          <w:szCs w:val="22"/>
        </w:rPr>
        <w:t xml:space="preserve">in Fall 2016 to make sure their </w:t>
      </w:r>
      <w:r>
        <w:rPr>
          <w:rFonts w:asciiTheme="minorHAnsi" w:hAnsiTheme="minorHAnsi"/>
          <w:sz w:val="22"/>
          <w:szCs w:val="22"/>
        </w:rPr>
        <w:t xml:space="preserve">replacements are elected before the end of the </w:t>
      </w:r>
      <w:r w:rsidR="0060681D">
        <w:rPr>
          <w:rFonts w:asciiTheme="minorHAnsi" w:hAnsiTheme="minorHAnsi"/>
          <w:sz w:val="22"/>
          <w:szCs w:val="22"/>
        </w:rPr>
        <w:t xml:space="preserve">current </w:t>
      </w:r>
      <w:r>
        <w:rPr>
          <w:rFonts w:asciiTheme="minorHAnsi" w:hAnsiTheme="minorHAnsi"/>
          <w:sz w:val="22"/>
          <w:szCs w:val="22"/>
        </w:rPr>
        <w:t>semester.</w:t>
      </w:r>
    </w:p>
    <w:p w14:paraId="703647CC" w14:textId="77777777" w:rsidR="00717974" w:rsidRDefault="00717974" w:rsidP="00717974">
      <w:pPr>
        <w:pStyle w:val="MediumGrid21"/>
        <w:rPr>
          <w:rFonts w:asciiTheme="minorHAnsi" w:hAnsiTheme="minorHAnsi"/>
          <w:sz w:val="22"/>
          <w:szCs w:val="22"/>
        </w:rPr>
      </w:pPr>
    </w:p>
    <w:p w14:paraId="6BF25079" w14:textId="318EFD94" w:rsidR="00541CF8" w:rsidRPr="00C225F4" w:rsidRDefault="00717974" w:rsidP="00541CF8">
      <w:pPr>
        <w:pStyle w:val="MediumGrid2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III. </w:t>
      </w:r>
      <w:r w:rsidR="00541CF8" w:rsidRPr="00C225F4">
        <w:rPr>
          <w:rFonts w:asciiTheme="minorHAnsi" w:hAnsiTheme="minorHAnsi"/>
          <w:sz w:val="22"/>
          <w:szCs w:val="22"/>
        </w:rPr>
        <w:t>D</w:t>
      </w:r>
      <w:r w:rsidR="00844F99">
        <w:rPr>
          <w:rFonts w:asciiTheme="minorHAnsi" w:hAnsiTheme="minorHAnsi"/>
          <w:sz w:val="22"/>
          <w:szCs w:val="22"/>
        </w:rPr>
        <w:t>iscussion</w:t>
      </w:r>
      <w:r w:rsidR="00541CF8" w:rsidRPr="00C225F4">
        <w:rPr>
          <w:rFonts w:asciiTheme="minorHAnsi" w:hAnsiTheme="minorHAnsi"/>
          <w:sz w:val="22"/>
          <w:szCs w:val="22"/>
        </w:rPr>
        <w:t xml:space="preserve"> Items:       </w:t>
      </w:r>
    </w:p>
    <w:p w14:paraId="4A061B3B" w14:textId="7338F721" w:rsidR="00541CF8" w:rsidRDefault="003B7B07" w:rsidP="00541CF8">
      <w:pPr>
        <w:pStyle w:val="MediumGrid2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Thierry </w:t>
      </w:r>
      <w:r w:rsidR="00E9019A">
        <w:rPr>
          <w:rFonts w:asciiTheme="minorHAnsi" w:hAnsiTheme="minorHAnsi"/>
          <w:sz w:val="22"/>
          <w:szCs w:val="22"/>
        </w:rPr>
        <w:t>brought the group up to date</w:t>
      </w:r>
      <w:r w:rsidR="001B26EC">
        <w:rPr>
          <w:rFonts w:asciiTheme="minorHAnsi" w:hAnsiTheme="minorHAnsi"/>
          <w:sz w:val="22"/>
          <w:szCs w:val="22"/>
        </w:rPr>
        <w:t xml:space="preserve"> on </w:t>
      </w:r>
      <w:r>
        <w:rPr>
          <w:rFonts w:asciiTheme="minorHAnsi" w:hAnsiTheme="minorHAnsi"/>
          <w:sz w:val="22"/>
          <w:szCs w:val="22"/>
        </w:rPr>
        <w:t xml:space="preserve">his discussion with the Provost regarding the proposal for minors in </w:t>
      </w:r>
      <w:r w:rsidR="00541CF8" w:rsidRPr="00C225F4">
        <w:rPr>
          <w:rFonts w:asciiTheme="minorHAnsi" w:hAnsiTheme="minorHAnsi"/>
          <w:sz w:val="22"/>
          <w:szCs w:val="22"/>
        </w:rPr>
        <w:t>Sustainability and Environmental Studies</w:t>
      </w:r>
      <w:r>
        <w:rPr>
          <w:rFonts w:asciiTheme="minorHAnsi" w:hAnsiTheme="minorHAnsi"/>
          <w:sz w:val="22"/>
          <w:szCs w:val="22"/>
        </w:rPr>
        <w:t xml:space="preserve">. ARC will not </w:t>
      </w:r>
      <w:r w:rsidR="00546D1D">
        <w:rPr>
          <w:rFonts w:asciiTheme="minorHAnsi" w:hAnsiTheme="minorHAnsi"/>
          <w:sz w:val="22"/>
          <w:szCs w:val="22"/>
        </w:rPr>
        <w:t>send</w:t>
      </w:r>
      <w:r>
        <w:rPr>
          <w:rFonts w:asciiTheme="minorHAnsi" w:hAnsiTheme="minorHAnsi"/>
          <w:sz w:val="22"/>
          <w:szCs w:val="22"/>
        </w:rPr>
        <w:t xml:space="preserve"> this </w:t>
      </w:r>
      <w:r w:rsidR="00F97556">
        <w:rPr>
          <w:rFonts w:asciiTheme="minorHAnsi" w:hAnsiTheme="minorHAnsi"/>
          <w:sz w:val="22"/>
          <w:szCs w:val="22"/>
        </w:rPr>
        <w:t>to FA</w:t>
      </w:r>
      <w:r w:rsidR="00546D1D">
        <w:rPr>
          <w:rFonts w:asciiTheme="minorHAnsi" w:hAnsiTheme="minorHAnsi"/>
          <w:sz w:val="22"/>
          <w:szCs w:val="22"/>
        </w:rPr>
        <w:t xml:space="preserve"> for a vote</w:t>
      </w:r>
      <w:r w:rsidR="00F97556">
        <w:rPr>
          <w:rFonts w:asciiTheme="minorHAnsi" w:hAnsiTheme="minorHAnsi"/>
          <w:sz w:val="22"/>
          <w:szCs w:val="22"/>
        </w:rPr>
        <w:t xml:space="preserve">. </w:t>
      </w:r>
    </w:p>
    <w:p w14:paraId="674F8837" w14:textId="17154360" w:rsidR="00541CF8" w:rsidRPr="002D69BF" w:rsidRDefault="002D69BF" w:rsidP="00541CF8">
      <w:pPr>
        <w:pStyle w:val="MediumGrid21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Eric provided updates on his meeting with </w:t>
      </w:r>
      <w:r w:rsidR="00C225F4" w:rsidRPr="002D69BF">
        <w:rPr>
          <w:rFonts w:asciiTheme="minorHAnsi" w:hAnsiTheme="minorHAnsi"/>
          <w:sz w:val="22"/>
          <w:szCs w:val="22"/>
        </w:rPr>
        <w:t>GEIT</w:t>
      </w:r>
      <w:r w:rsidR="00601648">
        <w:rPr>
          <w:rFonts w:asciiTheme="minorHAnsi" w:hAnsiTheme="minorHAnsi"/>
          <w:sz w:val="22"/>
          <w:szCs w:val="22"/>
        </w:rPr>
        <w:t xml:space="preserve"> earlier that afternoon</w:t>
      </w:r>
      <w:r>
        <w:rPr>
          <w:rFonts w:asciiTheme="minorHAnsi" w:hAnsiTheme="minorHAnsi"/>
          <w:sz w:val="22"/>
          <w:szCs w:val="22"/>
        </w:rPr>
        <w:t xml:space="preserve">. A discussion followed on </w:t>
      </w:r>
      <w:r w:rsidR="008C727B">
        <w:rPr>
          <w:rFonts w:asciiTheme="minorHAnsi" w:hAnsiTheme="minorHAnsi"/>
          <w:sz w:val="22"/>
          <w:szCs w:val="22"/>
        </w:rPr>
        <w:t xml:space="preserve">ARC </w:t>
      </w:r>
      <w:r>
        <w:rPr>
          <w:rFonts w:asciiTheme="minorHAnsi" w:hAnsiTheme="minorHAnsi"/>
          <w:sz w:val="22"/>
          <w:szCs w:val="22"/>
        </w:rPr>
        <w:t xml:space="preserve">concerns with the </w:t>
      </w:r>
      <w:proofErr w:type="spellStart"/>
      <w:r>
        <w:rPr>
          <w:rFonts w:asciiTheme="minorHAnsi" w:hAnsiTheme="minorHAnsi"/>
          <w:sz w:val="22"/>
          <w:szCs w:val="22"/>
        </w:rPr>
        <w:t>GenEd</w:t>
      </w:r>
      <w:proofErr w:type="spellEnd"/>
      <w:r>
        <w:rPr>
          <w:rFonts w:asciiTheme="minorHAnsi" w:hAnsiTheme="minorHAnsi"/>
          <w:sz w:val="22"/>
          <w:szCs w:val="22"/>
        </w:rPr>
        <w:t xml:space="preserve"> implementation and proposed timeline.</w:t>
      </w:r>
    </w:p>
    <w:p w14:paraId="71298164" w14:textId="77777777" w:rsidR="00541CF8" w:rsidRPr="00C225F4" w:rsidRDefault="00541CF8" w:rsidP="00447887">
      <w:pPr>
        <w:pStyle w:val="MediumGrid21"/>
        <w:ind w:left="360"/>
        <w:rPr>
          <w:rFonts w:asciiTheme="minorHAnsi" w:hAnsiTheme="minorHAnsi"/>
          <w:sz w:val="22"/>
          <w:szCs w:val="22"/>
        </w:rPr>
      </w:pPr>
    </w:p>
    <w:p w14:paraId="6055CA3E" w14:textId="77777777" w:rsidR="00541CF8" w:rsidRPr="00C225F4" w:rsidRDefault="00541CF8" w:rsidP="00541CF8">
      <w:pPr>
        <w:pStyle w:val="MediumGrid21"/>
        <w:rPr>
          <w:rFonts w:asciiTheme="minorHAnsi" w:hAnsiTheme="minorHAnsi"/>
          <w:sz w:val="22"/>
          <w:szCs w:val="22"/>
        </w:rPr>
      </w:pPr>
    </w:p>
    <w:p w14:paraId="563CA289" w14:textId="5012DDE7" w:rsidR="00541CF8" w:rsidRPr="00C225F4" w:rsidRDefault="00C225F4" w:rsidP="00541CF8">
      <w:pPr>
        <w:ind w:left="540" w:hanging="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Meeting adjourned at </w:t>
      </w:r>
      <w:r w:rsidR="00447887" w:rsidRPr="00C225F4">
        <w:rPr>
          <w:rFonts w:asciiTheme="minorHAnsi" w:hAnsiTheme="minorHAnsi"/>
          <w:sz w:val="22"/>
          <w:szCs w:val="22"/>
        </w:rPr>
        <w:t>4:</w:t>
      </w:r>
      <w:r w:rsidR="00B21A4C">
        <w:rPr>
          <w:rFonts w:asciiTheme="minorHAnsi" w:hAnsiTheme="minorHAnsi"/>
          <w:sz w:val="22"/>
          <w:szCs w:val="22"/>
        </w:rPr>
        <w:t>20</w:t>
      </w:r>
      <w:r w:rsidR="00447887" w:rsidRPr="00C225F4">
        <w:rPr>
          <w:rFonts w:asciiTheme="minorHAnsi" w:hAnsiTheme="minorHAnsi"/>
          <w:sz w:val="22"/>
          <w:szCs w:val="22"/>
        </w:rPr>
        <w:t xml:space="preserve"> </w:t>
      </w:r>
      <w:r w:rsidR="00541CF8" w:rsidRPr="00C225F4">
        <w:rPr>
          <w:rFonts w:asciiTheme="minorHAnsi" w:hAnsiTheme="minorHAnsi"/>
          <w:sz w:val="22"/>
          <w:szCs w:val="22"/>
        </w:rPr>
        <w:t>pm.</w:t>
      </w:r>
    </w:p>
    <w:p w14:paraId="6F343ED4" w14:textId="77777777" w:rsidR="00541CF8" w:rsidRPr="00C225F4" w:rsidRDefault="00541CF8" w:rsidP="00541CF8">
      <w:pPr>
        <w:ind w:left="540" w:hanging="540"/>
        <w:rPr>
          <w:rFonts w:asciiTheme="minorHAnsi" w:hAnsiTheme="minorHAnsi"/>
          <w:sz w:val="22"/>
          <w:szCs w:val="22"/>
        </w:rPr>
      </w:pPr>
    </w:p>
    <w:p w14:paraId="425B3BC8" w14:textId="35C5A741" w:rsidR="00541CF8" w:rsidRPr="00C225F4" w:rsidRDefault="00541CF8" w:rsidP="00541CF8">
      <w:pPr>
        <w:ind w:left="540" w:hanging="540"/>
        <w:rPr>
          <w:rFonts w:asciiTheme="minorHAnsi" w:hAnsiTheme="minorHAnsi"/>
          <w:sz w:val="22"/>
          <w:szCs w:val="22"/>
        </w:rPr>
      </w:pPr>
      <w:r w:rsidRPr="00C225F4">
        <w:rPr>
          <w:rFonts w:asciiTheme="minorHAnsi" w:hAnsiTheme="minorHAnsi"/>
          <w:sz w:val="22"/>
          <w:szCs w:val="22"/>
        </w:rPr>
        <w:t xml:space="preserve">Submitted by </w:t>
      </w:r>
      <w:proofErr w:type="spellStart"/>
      <w:r w:rsidR="00B21A4C">
        <w:rPr>
          <w:rFonts w:asciiTheme="minorHAnsi" w:hAnsiTheme="minorHAnsi"/>
          <w:sz w:val="22"/>
          <w:szCs w:val="22"/>
        </w:rPr>
        <w:t>Madel</w:t>
      </w:r>
      <w:proofErr w:type="spellEnd"/>
      <w:r w:rsidR="00B21A4C">
        <w:rPr>
          <w:rFonts w:asciiTheme="minorHAnsi" w:hAnsiTheme="minorHAnsi"/>
          <w:sz w:val="22"/>
          <w:szCs w:val="22"/>
        </w:rPr>
        <w:t xml:space="preserve"> Tisi</w:t>
      </w:r>
    </w:p>
    <w:p w14:paraId="41114FBB" w14:textId="77777777" w:rsidR="001C1947" w:rsidRPr="00C225F4" w:rsidRDefault="001C1947">
      <w:pPr>
        <w:rPr>
          <w:rFonts w:asciiTheme="minorHAnsi" w:hAnsiTheme="minorHAnsi"/>
          <w:sz w:val="22"/>
          <w:szCs w:val="22"/>
        </w:rPr>
      </w:pPr>
    </w:p>
    <w:sectPr w:rsidR="001C1947" w:rsidRPr="00C225F4" w:rsidSect="001C19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0AD1"/>
    <w:multiLevelType w:val="hybridMultilevel"/>
    <w:tmpl w:val="635A1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518F4"/>
    <w:multiLevelType w:val="hybridMultilevel"/>
    <w:tmpl w:val="EF62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C14F8"/>
    <w:multiLevelType w:val="hybridMultilevel"/>
    <w:tmpl w:val="2C2C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F8"/>
    <w:rsid w:val="00001F59"/>
    <w:rsid w:val="001B26EC"/>
    <w:rsid w:val="001C1947"/>
    <w:rsid w:val="00264A7F"/>
    <w:rsid w:val="002D2245"/>
    <w:rsid w:val="002D69BF"/>
    <w:rsid w:val="00352701"/>
    <w:rsid w:val="003B7B07"/>
    <w:rsid w:val="003F6AC0"/>
    <w:rsid w:val="00447887"/>
    <w:rsid w:val="004A5DEA"/>
    <w:rsid w:val="004B379A"/>
    <w:rsid w:val="004D4154"/>
    <w:rsid w:val="00541CF8"/>
    <w:rsid w:val="00546D1D"/>
    <w:rsid w:val="005A3FA6"/>
    <w:rsid w:val="005C5983"/>
    <w:rsid w:val="00601648"/>
    <w:rsid w:val="0060681D"/>
    <w:rsid w:val="00637AA2"/>
    <w:rsid w:val="006921CB"/>
    <w:rsid w:val="00717974"/>
    <w:rsid w:val="007D31A9"/>
    <w:rsid w:val="00831C1A"/>
    <w:rsid w:val="008368EB"/>
    <w:rsid w:val="00844F99"/>
    <w:rsid w:val="008C727B"/>
    <w:rsid w:val="00924BFD"/>
    <w:rsid w:val="009537A0"/>
    <w:rsid w:val="009705E4"/>
    <w:rsid w:val="009C7F84"/>
    <w:rsid w:val="00B155D4"/>
    <w:rsid w:val="00B21A4C"/>
    <w:rsid w:val="00C225F4"/>
    <w:rsid w:val="00E87B8B"/>
    <w:rsid w:val="00E9019A"/>
    <w:rsid w:val="00F56A82"/>
    <w:rsid w:val="00F81D77"/>
    <w:rsid w:val="00F9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F53D0"/>
  <w14:defaultImageDpi w14:val="300"/>
  <w15:docId w15:val="{D11589C0-9539-48CF-9496-64A4325E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1CF8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541CF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41C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 Sen</dc:creator>
  <cp:lastModifiedBy>Maria Tisi</cp:lastModifiedBy>
  <cp:revision>29</cp:revision>
  <cp:lastPrinted>2016-02-25T16:15:00Z</cp:lastPrinted>
  <dcterms:created xsi:type="dcterms:W3CDTF">2016-02-25T15:22:00Z</dcterms:created>
  <dcterms:modified xsi:type="dcterms:W3CDTF">2016-02-22T06:01:00Z</dcterms:modified>
</cp:coreProperties>
</file>