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6764B95B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78B49E9D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:20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F14D" w14:textId="6E077429" w:rsidR="00521925" w:rsidRDefault="00356ADF" w:rsidP="005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>Jacqueline Braun (SSHS)</w:t>
      </w:r>
      <w:r w:rsidR="00521925" w:rsidRPr="008B47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 xml:space="preserve">Susan Kurzmann (Library), 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Meredith Davis (CA), Karl Johnson</w:t>
      </w:r>
      <w:r w:rsidR="005B7DDA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925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3BC883D7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FF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DDA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ex-officio)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Emily Williams</w:t>
      </w:r>
      <w:r w:rsidR="005B7DDA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35945D59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AE43A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 were approved 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340E9" w14:textId="0949D969" w:rsidR="000D5D2E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7E7368" w14:textId="77777777" w:rsidR="00207A31" w:rsidRPr="00207A31" w:rsidRDefault="00207A31" w:rsidP="00207A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310C3C5A" w14:textId="42868F2B" w:rsidR="005B67F8" w:rsidRDefault="005B7DDA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MGMT 343: Labor Relations and Negotiation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Mark Skowronski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Approved (ARC 18-01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D6104E" w14:textId="41BDE994" w:rsidR="00AD1984" w:rsidRPr="00AD1984" w:rsidRDefault="00AD1984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984">
        <w:rPr>
          <w:rFonts w:ascii="Times New Roman" w:eastAsia="Times New Roman" w:hAnsi="Times New Roman" w:cs="Times New Roman"/>
          <w:sz w:val="24"/>
          <w:szCs w:val="24"/>
        </w:rPr>
        <w:t>M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KTG 4</w:t>
      </w:r>
      <w:r w:rsidRPr="00AD1984">
        <w:rPr>
          <w:rFonts w:ascii="Times New Roman" w:eastAsia="Times New Roman" w:hAnsi="Times New Roman" w:cs="Times New Roman"/>
          <w:sz w:val="24"/>
          <w:szCs w:val="24"/>
        </w:rPr>
        <w:t xml:space="preserve">XX: </w:t>
      </w:r>
      <w:r w:rsidR="005B7DDA">
        <w:rPr>
          <w:rFonts w:ascii="Times New Roman" w:hAnsi="Times New Roman" w:cs="Times New Roman"/>
          <w:color w:val="333333"/>
          <w:sz w:val="24"/>
          <w:szCs w:val="24"/>
        </w:rPr>
        <w:t>Branding and Brand Management</w:t>
      </w:r>
      <w:r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5B7DDA">
        <w:rPr>
          <w:rFonts w:ascii="Times New Roman" w:hAnsi="Times New Roman" w:cs="Times New Roman"/>
          <w:color w:val="333333"/>
          <w:sz w:val="24"/>
          <w:szCs w:val="24"/>
        </w:rPr>
        <w:t>Christina Chung</w:t>
      </w:r>
      <w:r w:rsidRPr="00AD1984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5B7DD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 Approved with Minor Revisions (ARC 18-01</w:t>
      </w:r>
      <w:r w:rsidR="005B7DDA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AD198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2E0C37EA" w14:textId="2241B87A" w:rsidR="00AD1984" w:rsidRPr="00AD1984" w:rsidRDefault="005B7DDA" w:rsidP="00AD19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ACCT 5</w:t>
      </w:r>
      <w:r w:rsidR="00AD1984" w:rsidRPr="00AD1984">
        <w:rPr>
          <w:rFonts w:ascii="Times New Roman" w:eastAsia="Times New Roman" w:hAnsi="Times New Roman" w:cs="Times New Roman"/>
          <w:sz w:val="24"/>
          <w:szCs w:val="24"/>
        </w:rPr>
        <w:t xml:space="preserve">XX: </w:t>
      </w:r>
      <w:r w:rsidRPr="005B7DDA">
        <w:rPr>
          <w:rFonts w:ascii="Times New Roman" w:hAnsi="Times New Roman" w:cs="Times New Roman"/>
          <w:color w:val="333333"/>
          <w:sz w:val="24"/>
          <w:szCs w:val="24"/>
        </w:rPr>
        <w:t>Advanced Topics in Cost/Managerial Accounting</w:t>
      </w:r>
      <w:r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Constance Crawford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). Approved with </w:t>
      </w:r>
      <w:r>
        <w:rPr>
          <w:rFonts w:ascii="Times New Roman" w:hAnsi="Times New Roman" w:cs="Times New Roman"/>
          <w:color w:val="333333"/>
          <w:sz w:val="24"/>
          <w:szCs w:val="24"/>
        </w:rPr>
        <w:t>Revisions (ARC 18-018</w:t>
      </w:r>
      <w:r w:rsidR="00AD1984" w:rsidRPr="00AD198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7F19536C" w14:textId="0AE98EA6" w:rsidR="005B7DDA" w:rsidRPr="00AD1984" w:rsidRDefault="005B7DDA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ACCT 5</w:t>
      </w:r>
      <w:r w:rsidRPr="00AD1984">
        <w:rPr>
          <w:rFonts w:ascii="Times New Roman" w:eastAsia="Times New Roman" w:hAnsi="Times New Roman" w:cs="Times New Roman"/>
          <w:sz w:val="24"/>
          <w:szCs w:val="24"/>
        </w:rPr>
        <w:t xml:space="preserve">XX: </w:t>
      </w:r>
      <w:r>
        <w:rPr>
          <w:rFonts w:ascii="Times New Roman" w:hAnsi="Times New Roman" w:cs="Times New Roman"/>
          <w:color w:val="333333"/>
          <w:sz w:val="24"/>
          <w:szCs w:val="24"/>
        </w:rPr>
        <w:t>Intermediate Accounting Topics</w:t>
      </w:r>
      <w:r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Constance Crawford</w:t>
      </w:r>
      <w:r w:rsidRPr="00AD1984">
        <w:rPr>
          <w:rFonts w:ascii="Times New Roman" w:hAnsi="Times New Roman" w:cs="Times New Roman"/>
          <w:color w:val="333333"/>
          <w:sz w:val="24"/>
          <w:szCs w:val="24"/>
        </w:rPr>
        <w:t xml:space="preserve">). Approved with </w:t>
      </w:r>
      <w:r>
        <w:rPr>
          <w:rFonts w:ascii="Times New Roman" w:hAnsi="Times New Roman" w:cs="Times New Roman"/>
          <w:color w:val="333333"/>
          <w:sz w:val="24"/>
          <w:szCs w:val="24"/>
        </w:rPr>
        <w:t>Revisions (ARC 18-019</w:t>
      </w:r>
      <w:r w:rsidRPr="00AD198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0CBCCBA2" w14:textId="2C41E532" w:rsidR="00AD1984" w:rsidRDefault="005B7DDA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Revision to M.B.A with Concentration in Accounting.</w:t>
      </w:r>
      <w:r w:rsidR="00AD1984" w:rsidRPr="00AD19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Tim Burns/</w:t>
      </w:r>
      <w:r w:rsidRPr="005B7D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Constance Crawford</w:t>
      </w:r>
      <w:r w:rsidR="00AD1984" w:rsidRPr="00AD1984">
        <w:rPr>
          <w:rFonts w:ascii="Times New Roman" w:eastAsia="Times New Roman" w:hAnsi="Times New Roman" w:cs="Times New Roman"/>
          <w:sz w:val="24"/>
          <w:szCs w:val="24"/>
        </w:rPr>
        <w:t xml:space="preserve">). Approved </w:t>
      </w:r>
      <w:r>
        <w:rPr>
          <w:rFonts w:ascii="Times New Roman" w:eastAsia="Times New Roman" w:hAnsi="Times New Roman" w:cs="Times New Roman"/>
          <w:sz w:val="24"/>
          <w:szCs w:val="24"/>
        </w:rPr>
        <w:t>(ARC 18-020</w:t>
      </w:r>
      <w:r w:rsidR="00AD1984" w:rsidRPr="00AD198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C38C27" w14:textId="55284EB4" w:rsidR="005B7DDA" w:rsidRPr="00AD1984" w:rsidRDefault="005B7DDA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Revision to M.</w:t>
      </w:r>
      <w:r>
        <w:rPr>
          <w:rFonts w:ascii="Times New Roman" w:eastAsia="Times New Roman" w:hAnsi="Times New Roman" w:cs="Times New Roman"/>
          <w:sz w:val="24"/>
          <w:szCs w:val="24"/>
        </w:rPr>
        <w:t>S. in A</w:t>
      </w:r>
      <w:r>
        <w:rPr>
          <w:rFonts w:ascii="Times New Roman" w:eastAsia="Times New Roman" w:hAnsi="Times New Roman" w:cs="Times New Roman"/>
          <w:sz w:val="24"/>
          <w:szCs w:val="24"/>
        </w:rPr>
        <w:t>ccounting.</w:t>
      </w:r>
      <w:r w:rsidRPr="00AD19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Tim Burns/</w:t>
      </w:r>
      <w:r w:rsidRPr="005B7D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Constance Crawford</w:t>
      </w:r>
      <w:r w:rsidRPr="00AD1984">
        <w:rPr>
          <w:rFonts w:ascii="Times New Roman" w:eastAsia="Times New Roman" w:hAnsi="Times New Roman" w:cs="Times New Roman"/>
          <w:sz w:val="24"/>
          <w:szCs w:val="24"/>
        </w:rPr>
        <w:t xml:space="preserve">). Approved </w:t>
      </w:r>
      <w:r>
        <w:rPr>
          <w:rFonts w:ascii="Times New Roman" w:eastAsia="Times New Roman" w:hAnsi="Times New Roman" w:cs="Times New Roman"/>
          <w:sz w:val="24"/>
          <w:szCs w:val="24"/>
        </w:rPr>
        <w:t>(ARC 18-021</w:t>
      </w:r>
      <w:r w:rsidRPr="00AD198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BFD10C" w14:textId="77777777" w:rsidR="005B7DDA" w:rsidRPr="00AD1984" w:rsidRDefault="005B7DDA" w:rsidP="005B7D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56668" w14:textId="77777777" w:rsidR="00402451" w:rsidRDefault="00402451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1F893D5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42BB"/>
    <w:rsid w:val="000D5D2E"/>
    <w:rsid w:val="000F035D"/>
    <w:rsid w:val="000F5A0B"/>
    <w:rsid w:val="0018083D"/>
    <w:rsid w:val="00197AFF"/>
    <w:rsid w:val="001B538E"/>
    <w:rsid w:val="00207A31"/>
    <w:rsid w:val="002638DE"/>
    <w:rsid w:val="00273EA1"/>
    <w:rsid w:val="002C5C7E"/>
    <w:rsid w:val="002D550B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3E4696"/>
    <w:rsid w:val="00402451"/>
    <w:rsid w:val="00423DFB"/>
    <w:rsid w:val="004B2B1F"/>
    <w:rsid w:val="004F610D"/>
    <w:rsid w:val="0051680C"/>
    <w:rsid w:val="00520752"/>
    <w:rsid w:val="00521925"/>
    <w:rsid w:val="00525560"/>
    <w:rsid w:val="005B3429"/>
    <w:rsid w:val="005B67F8"/>
    <w:rsid w:val="005B7DDA"/>
    <w:rsid w:val="005C309A"/>
    <w:rsid w:val="00621AF0"/>
    <w:rsid w:val="006C182B"/>
    <w:rsid w:val="006F3AC7"/>
    <w:rsid w:val="00774B74"/>
    <w:rsid w:val="007B5017"/>
    <w:rsid w:val="007B7CFA"/>
    <w:rsid w:val="007D5EA0"/>
    <w:rsid w:val="00800638"/>
    <w:rsid w:val="00803128"/>
    <w:rsid w:val="00806165"/>
    <w:rsid w:val="00816114"/>
    <w:rsid w:val="008B4728"/>
    <w:rsid w:val="008D5A6A"/>
    <w:rsid w:val="00935332"/>
    <w:rsid w:val="00944657"/>
    <w:rsid w:val="009503DD"/>
    <w:rsid w:val="009814FC"/>
    <w:rsid w:val="009B1B13"/>
    <w:rsid w:val="009B2892"/>
    <w:rsid w:val="009F2C9F"/>
    <w:rsid w:val="00A03F1F"/>
    <w:rsid w:val="00A76F0D"/>
    <w:rsid w:val="00A9738C"/>
    <w:rsid w:val="00AB63EB"/>
    <w:rsid w:val="00AD1984"/>
    <w:rsid w:val="00AE43AD"/>
    <w:rsid w:val="00AE4F72"/>
    <w:rsid w:val="00AF5A3C"/>
    <w:rsid w:val="00B07069"/>
    <w:rsid w:val="00B17D31"/>
    <w:rsid w:val="00BA2D43"/>
    <w:rsid w:val="00BC48F9"/>
    <w:rsid w:val="00BE67DD"/>
    <w:rsid w:val="00C02837"/>
    <w:rsid w:val="00CB673D"/>
    <w:rsid w:val="00D05FD0"/>
    <w:rsid w:val="00DF1B21"/>
    <w:rsid w:val="00E4307B"/>
    <w:rsid w:val="00E67E22"/>
    <w:rsid w:val="00E756CA"/>
    <w:rsid w:val="00E757D3"/>
    <w:rsid w:val="00E81D2F"/>
    <w:rsid w:val="00EF518F"/>
    <w:rsid w:val="00F4779D"/>
    <w:rsid w:val="00F62244"/>
    <w:rsid w:val="00F85628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183</Words>
  <Characters>1047</Characters>
  <Application>Microsoft Macintosh Word</Application>
  <DocSecurity>0</DocSecurity>
  <Lines>8</Lines>
  <Paragraphs>2</Paragraphs>
  <ScaleCrop>false</ScaleCrop>
  <Company>of New Jersey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73</cp:revision>
  <dcterms:created xsi:type="dcterms:W3CDTF">2016-10-14T15:46:00Z</dcterms:created>
  <dcterms:modified xsi:type="dcterms:W3CDTF">2017-11-06T15:01:00Z</dcterms:modified>
</cp:coreProperties>
</file>